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CC" w:rsidRPr="00FD5623" w:rsidRDefault="00FD5623" w:rsidP="00FD5623">
      <w:pPr>
        <w:spacing w:line="204" w:lineRule="auto"/>
        <w:ind w:left="-181"/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  <w:lang w:val="en-US"/>
        </w:rPr>
        <w:t>ЗАКОН УЛЬЯНОВСКО</w:t>
      </w:r>
      <w:r>
        <w:rPr>
          <w:rFonts w:ascii="PT Astra Serif" w:hAnsi="PT Astra Serif"/>
          <w:sz w:val="20"/>
          <w:szCs w:val="20"/>
        </w:rPr>
        <w:t>Й</w:t>
      </w:r>
      <w:r>
        <w:rPr>
          <w:rFonts w:ascii="PT Astra Serif" w:hAnsi="PT Astra Serif"/>
          <w:sz w:val="20"/>
          <w:szCs w:val="20"/>
          <w:lang w:val="en-US"/>
        </w:rPr>
        <w:t xml:space="preserve"> ОБЛАСТИ</w:t>
      </w: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0"/>
          <w:szCs w:val="20"/>
        </w:rPr>
      </w:pPr>
    </w:p>
    <w:p w:rsidR="000F3ECC" w:rsidRDefault="000F3ECC">
      <w:pPr>
        <w:spacing w:line="204" w:lineRule="auto"/>
        <w:ind w:left="-181"/>
        <w:jc w:val="right"/>
        <w:rPr>
          <w:rFonts w:ascii="PT Astra Serif" w:hAnsi="PT Astra Serif"/>
          <w:sz w:val="28"/>
          <w:szCs w:val="28"/>
        </w:rPr>
      </w:pPr>
    </w:p>
    <w:p w:rsidR="000F3ECC" w:rsidRPr="00D3111A" w:rsidRDefault="000F3EC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D3111A" w:rsidRPr="00D3111A" w:rsidRDefault="00D3111A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A50971" w:rsidRDefault="0026204F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О внесении изменения в статью 4</w:t>
      </w:r>
      <w:r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>
        <w:rPr>
          <w:rFonts w:ascii="PT Astra Serif" w:hAnsi="PT Astra Serif"/>
          <w:b/>
          <w:bCs/>
          <w:sz w:val="28"/>
          <w:szCs w:val="28"/>
        </w:rPr>
        <w:t>Закона Ульяновской области</w:t>
      </w:r>
    </w:p>
    <w:p w:rsidR="000F3ECC" w:rsidRDefault="0026204F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«О некоторых мерах, способствующих развитию жилищного строительства на территории Ульяновской области»</w:t>
      </w:r>
    </w:p>
    <w:p w:rsidR="000F3ECC" w:rsidRDefault="000F3ECC" w:rsidP="00A50971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50971" w:rsidRDefault="00A50971" w:rsidP="00A50971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50971" w:rsidRDefault="00A50971">
      <w:pPr>
        <w:widowControl/>
        <w:spacing w:line="360" w:lineRule="auto"/>
        <w:ind w:firstLine="0"/>
        <w:jc w:val="center"/>
        <w:rPr>
          <w:rFonts w:ascii="PT Astra Serif" w:hAnsi="PT Astra Serif"/>
          <w:bCs/>
        </w:rPr>
      </w:pPr>
      <w:r w:rsidRPr="00A50971">
        <w:rPr>
          <w:rFonts w:ascii="PT Astra Serif" w:hAnsi="PT Astra Serif"/>
          <w:bCs/>
        </w:rPr>
        <w:t xml:space="preserve">Принят Законодательным Собранием Ульяновской области </w:t>
      </w:r>
      <w:r w:rsidR="002F3F5D">
        <w:rPr>
          <w:rFonts w:ascii="PT Astra Serif" w:hAnsi="PT Astra Serif"/>
          <w:bCs/>
        </w:rPr>
        <w:t>9 октября</w:t>
      </w:r>
      <w:r w:rsidRPr="00A50971">
        <w:rPr>
          <w:rFonts w:ascii="PT Astra Serif" w:hAnsi="PT Astra Serif"/>
          <w:bCs/>
        </w:rPr>
        <w:t xml:space="preserve"> 2024 года</w:t>
      </w:r>
    </w:p>
    <w:p w:rsidR="00A50971" w:rsidRDefault="00A50971" w:rsidP="00A50971">
      <w:pPr>
        <w:widowControl/>
        <w:ind w:firstLine="0"/>
        <w:jc w:val="center"/>
        <w:rPr>
          <w:rFonts w:ascii="PT Astra Serif" w:hAnsi="PT Astra Serif"/>
          <w:bCs/>
        </w:rPr>
      </w:pPr>
    </w:p>
    <w:p w:rsidR="00A50971" w:rsidRDefault="00A50971" w:rsidP="00A50971">
      <w:pPr>
        <w:widowControl/>
        <w:ind w:firstLine="0"/>
        <w:jc w:val="center"/>
        <w:rPr>
          <w:rFonts w:ascii="PT Astra Serif" w:hAnsi="PT Astra Serif"/>
          <w:bCs/>
        </w:rPr>
      </w:pPr>
    </w:p>
    <w:p w:rsidR="00A50971" w:rsidRPr="00A50971" w:rsidRDefault="00A50971" w:rsidP="00A50971">
      <w:pPr>
        <w:widowControl/>
        <w:ind w:firstLine="0"/>
        <w:jc w:val="center"/>
        <w:rPr>
          <w:rFonts w:ascii="PT Astra Serif" w:hAnsi="PT Astra Serif"/>
          <w:bCs/>
        </w:rPr>
      </w:pPr>
    </w:p>
    <w:p w:rsidR="000F3ECC" w:rsidRDefault="0026204F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пункт 2 части 1 </w:t>
      </w:r>
      <w:hyperlink r:id="rId7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статьи 4</w:t>
        </w:r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  <w:vertAlign w:val="superscript"/>
          </w:rPr>
          <w:t>.2</w:t>
        </w:r>
      </w:hyperlink>
      <w:r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>
        <w:rPr>
          <w:rFonts w:ascii="PT Astra Serif" w:hAnsi="PT Astra Serif"/>
          <w:sz w:val="28"/>
          <w:szCs w:val="28"/>
        </w:rPr>
        <w:br/>
        <w:t xml:space="preserve">от 2 сентября 2015 года № 107-ЗО «О некоторых мерах, способствующих развитию жилищного строительства на территории Ульяновской области» («Ульяновская правда» от 07.09.2015 № 124; от 07.12.2015 № 170; </w:t>
      </w:r>
      <w:r>
        <w:rPr>
          <w:rFonts w:ascii="PT Astra Serif" w:hAnsi="PT Astra Serif"/>
          <w:sz w:val="28"/>
          <w:szCs w:val="28"/>
        </w:rPr>
        <w:br/>
        <w:t>от 24.03.2020 № 20; от 13.10.2020 № 75; Официальный интернет-портал правовой информации (</w:t>
      </w:r>
      <w:hyperlink r:id="rId8" w:tgtFrame="_blank" w:tooltip="&lt;div class=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www.pravo.gov.ru</w:t>
        </w:r>
      </w:hyperlink>
      <w:r>
        <w:rPr>
          <w:rFonts w:ascii="PT Astra Serif" w:hAnsi="PT Astra Serif"/>
          <w:sz w:val="28"/>
          <w:szCs w:val="28"/>
        </w:rPr>
        <w:t>), 25.12.2020, № 7300202012250003; «Ульяновская правда» от 07.05.2021 № 31; от 15.10.2021 № 75; от 03.02.2023 № 9; от 05.04.2024 № 25; от 31.05.2024 № 39) изменение, заменив в нём слово «трёх» словом «шести».</w:t>
      </w:r>
    </w:p>
    <w:p w:rsidR="000F3ECC" w:rsidRDefault="000F3ECC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0F3ECC" w:rsidRDefault="000F3ECC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0F3ECC" w:rsidRDefault="000F3ECC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0F3ECC" w:rsidRDefault="0026204F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</w:t>
      </w:r>
      <w:r w:rsidR="00A50971">
        <w:rPr>
          <w:rFonts w:ascii="PT Astra Serif" w:hAnsi="PT Astra Serif"/>
          <w:b/>
          <w:sz w:val="28"/>
          <w:szCs w:val="28"/>
        </w:rPr>
        <w:t xml:space="preserve">                          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0F3ECC" w:rsidRDefault="000F3ECC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</w:p>
    <w:p w:rsidR="000F3ECC" w:rsidRDefault="000F3ECC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</w:p>
    <w:p w:rsidR="000F3ECC" w:rsidRDefault="0026204F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0F3ECC" w:rsidRDefault="00FD5623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11 октября </w:t>
      </w:r>
      <w:r w:rsidR="0026204F">
        <w:rPr>
          <w:rFonts w:ascii="PT Astra Serif" w:hAnsi="PT Astra Serif"/>
          <w:sz w:val="28"/>
          <w:szCs w:val="28"/>
        </w:rPr>
        <w:t>2024 г.</w:t>
      </w:r>
    </w:p>
    <w:p w:rsidR="000F3ECC" w:rsidRDefault="0026204F">
      <w:pPr>
        <w:spacing w:line="288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FD5623">
        <w:rPr>
          <w:rFonts w:ascii="PT Astra Serif" w:hAnsi="PT Astra Serif"/>
          <w:sz w:val="28"/>
          <w:szCs w:val="28"/>
        </w:rPr>
        <w:t>87</w:t>
      </w:r>
      <w:r>
        <w:rPr>
          <w:rFonts w:ascii="PT Astra Serif" w:hAnsi="PT Astra Serif"/>
          <w:sz w:val="28"/>
          <w:szCs w:val="28"/>
        </w:rPr>
        <w:t>-ЗО</w:t>
      </w:r>
    </w:p>
    <w:sectPr w:rsidR="000F3ECC" w:rsidSect="00D3111A">
      <w:headerReference w:type="even" r:id="rId9"/>
      <w:headerReference w:type="default" r:id="rId10"/>
      <w:pgSz w:w="11906" w:h="16838"/>
      <w:pgMar w:top="1134" w:right="566" w:bottom="567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2DB" w:rsidRDefault="000E72DB" w:rsidP="000F3ECC">
      <w:r>
        <w:separator/>
      </w:r>
    </w:p>
  </w:endnote>
  <w:endnote w:type="continuationSeparator" w:id="0">
    <w:p w:rsidR="000E72DB" w:rsidRDefault="000E72DB" w:rsidP="000F3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2DB" w:rsidRDefault="000E72DB" w:rsidP="000F3ECC">
      <w:r>
        <w:separator/>
      </w:r>
    </w:p>
  </w:footnote>
  <w:footnote w:type="continuationSeparator" w:id="0">
    <w:p w:rsidR="000E72DB" w:rsidRDefault="000E72DB" w:rsidP="000F3E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ECC" w:rsidRDefault="007417B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6204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204F">
      <w:rPr>
        <w:rStyle w:val="a4"/>
      </w:rPr>
      <w:t>2</w:t>
    </w:r>
    <w:r>
      <w:rPr>
        <w:rStyle w:val="a4"/>
      </w:rPr>
      <w:fldChar w:fldCharType="end"/>
    </w:r>
  </w:p>
  <w:p w:rsidR="000F3ECC" w:rsidRDefault="000F3EC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ECC" w:rsidRDefault="007417B2">
    <w:pPr>
      <w:pStyle w:val="a7"/>
      <w:framePr w:wrap="around" w:vAnchor="text" w:hAnchor="margin" w:xAlign="center" w:y="1"/>
      <w:rPr>
        <w:rStyle w:val="a4"/>
        <w:rFonts w:ascii="PT Astra Serif" w:hAnsi="PT Astra Serif"/>
        <w:sz w:val="28"/>
        <w:szCs w:val="28"/>
      </w:rPr>
    </w:pPr>
    <w:r>
      <w:rPr>
        <w:rStyle w:val="a4"/>
        <w:rFonts w:ascii="PT Astra Serif" w:hAnsi="PT Astra Serif"/>
        <w:sz w:val="28"/>
        <w:szCs w:val="28"/>
      </w:rPr>
      <w:fldChar w:fldCharType="begin"/>
    </w:r>
    <w:r w:rsidR="0026204F">
      <w:rPr>
        <w:rStyle w:val="a4"/>
        <w:rFonts w:ascii="PT Astra Serif" w:hAnsi="PT Astra Serif"/>
        <w:sz w:val="28"/>
        <w:szCs w:val="28"/>
      </w:rPr>
      <w:instrText xml:space="preserve">PAGE  </w:instrText>
    </w:r>
    <w:r>
      <w:rPr>
        <w:rStyle w:val="a4"/>
        <w:rFonts w:ascii="PT Astra Serif" w:hAnsi="PT Astra Serif"/>
        <w:sz w:val="28"/>
        <w:szCs w:val="28"/>
      </w:rPr>
      <w:fldChar w:fldCharType="separate"/>
    </w:r>
    <w:r w:rsidR="0026204F">
      <w:rPr>
        <w:rStyle w:val="a4"/>
        <w:rFonts w:ascii="PT Astra Serif" w:hAnsi="PT Astra Serif"/>
        <w:sz w:val="28"/>
        <w:szCs w:val="28"/>
      </w:rPr>
      <w:t>2</w:t>
    </w:r>
    <w:r>
      <w:rPr>
        <w:rStyle w:val="a4"/>
        <w:rFonts w:ascii="PT Astra Serif" w:hAnsi="PT Astra Serif"/>
        <w:sz w:val="28"/>
        <w:szCs w:val="28"/>
      </w:rPr>
      <w:fldChar w:fldCharType="end"/>
    </w:r>
  </w:p>
  <w:p w:rsidR="000F3ECC" w:rsidRDefault="000F3EC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03E63"/>
    <w:rsid w:val="0000519D"/>
    <w:rsid w:val="00011CB9"/>
    <w:rsid w:val="00021C72"/>
    <w:rsid w:val="00031060"/>
    <w:rsid w:val="00044394"/>
    <w:rsid w:val="0005189C"/>
    <w:rsid w:val="00057252"/>
    <w:rsid w:val="0006306A"/>
    <w:rsid w:val="00064A8C"/>
    <w:rsid w:val="00067F71"/>
    <w:rsid w:val="00080746"/>
    <w:rsid w:val="00083C7D"/>
    <w:rsid w:val="000A3FD3"/>
    <w:rsid w:val="000B344B"/>
    <w:rsid w:val="000D18B0"/>
    <w:rsid w:val="000E72DB"/>
    <w:rsid w:val="000F3ECC"/>
    <w:rsid w:val="000F73DE"/>
    <w:rsid w:val="00103347"/>
    <w:rsid w:val="00112678"/>
    <w:rsid w:val="00120964"/>
    <w:rsid w:val="0012325D"/>
    <w:rsid w:val="00143F4D"/>
    <w:rsid w:val="0015059A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06668"/>
    <w:rsid w:val="00233CA0"/>
    <w:rsid w:val="0026204F"/>
    <w:rsid w:val="00270E03"/>
    <w:rsid w:val="00272C1E"/>
    <w:rsid w:val="00285948"/>
    <w:rsid w:val="002B0F4C"/>
    <w:rsid w:val="002B31DA"/>
    <w:rsid w:val="002B7B98"/>
    <w:rsid w:val="002D382F"/>
    <w:rsid w:val="002F3F5D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93CD5"/>
    <w:rsid w:val="004A111C"/>
    <w:rsid w:val="004A624D"/>
    <w:rsid w:val="004B0493"/>
    <w:rsid w:val="004C1DDF"/>
    <w:rsid w:val="004D64BE"/>
    <w:rsid w:val="004E5312"/>
    <w:rsid w:val="004F4152"/>
    <w:rsid w:val="005276F2"/>
    <w:rsid w:val="00542CE4"/>
    <w:rsid w:val="0055458D"/>
    <w:rsid w:val="00562ED5"/>
    <w:rsid w:val="00564E7F"/>
    <w:rsid w:val="005752A5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4ADB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417B2"/>
    <w:rsid w:val="0076463E"/>
    <w:rsid w:val="00773300"/>
    <w:rsid w:val="00773C4B"/>
    <w:rsid w:val="007A63A0"/>
    <w:rsid w:val="007A76EB"/>
    <w:rsid w:val="007B2084"/>
    <w:rsid w:val="007B755E"/>
    <w:rsid w:val="007B7B9C"/>
    <w:rsid w:val="007B7D39"/>
    <w:rsid w:val="007E6B7C"/>
    <w:rsid w:val="008018B8"/>
    <w:rsid w:val="008055D4"/>
    <w:rsid w:val="00813A27"/>
    <w:rsid w:val="00830439"/>
    <w:rsid w:val="00830A4D"/>
    <w:rsid w:val="00831361"/>
    <w:rsid w:val="0083450D"/>
    <w:rsid w:val="008366CA"/>
    <w:rsid w:val="0084282C"/>
    <w:rsid w:val="008558DE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96E27"/>
    <w:rsid w:val="009B2875"/>
    <w:rsid w:val="009B64BB"/>
    <w:rsid w:val="009C3C3A"/>
    <w:rsid w:val="009D3CF3"/>
    <w:rsid w:val="00A06808"/>
    <w:rsid w:val="00A13ABE"/>
    <w:rsid w:val="00A15177"/>
    <w:rsid w:val="00A16E1C"/>
    <w:rsid w:val="00A22EF9"/>
    <w:rsid w:val="00A32128"/>
    <w:rsid w:val="00A34CCC"/>
    <w:rsid w:val="00A408CA"/>
    <w:rsid w:val="00A50971"/>
    <w:rsid w:val="00A54AF2"/>
    <w:rsid w:val="00A63C19"/>
    <w:rsid w:val="00A66962"/>
    <w:rsid w:val="00A81FD3"/>
    <w:rsid w:val="00A83C0B"/>
    <w:rsid w:val="00A91BBF"/>
    <w:rsid w:val="00AA50BA"/>
    <w:rsid w:val="00AB549A"/>
    <w:rsid w:val="00AC2D88"/>
    <w:rsid w:val="00AD18E6"/>
    <w:rsid w:val="00AD7CA9"/>
    <w:rsid w:val="00AE200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96BD2"/>
    <w:rsid w:val="00C96E19"/>
    <w:rsid w:val="00CA5920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2559B"/>
    <w:rsid w:val="00D3111A"/>
    <w:rsid w:val="00D44D70"/>
    <w:rsid w:val="00D54C8F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D3ECA"/>
    <w:rsid w:val="00DE6BE2"/>
    <w:rsid w:val="00DF170B"/>
    <w:rsid w:val="00DF6606"/>
    <w:rsid w:val="00E10371"/>
    <w:rsid w:val="00E10544"/>
    <w:rsid w:val="00E17305"/>
    <w:rsid w:val="00E20D5C"/>
    <w:rsid w:val="00E2159D"/>
    <w:rsid w:val="00E243DC"/>
    <w:rsid w:val="00E24993"/>
    <w:rsid w:val="00E2716C"/>
    <w:rsid w:val="00E31CDF"/>
    <w:rsid w:val="00E34FF5"/>
    <w:rsid w:val="00E535A1"/>
    <w:rsid w:val="00E5633B"/>
    <w:rsid w:val="00E93F56"/>
    <w:rsid w:val="00EA6AC5"/>
    <w:rsid w:val="00EB020E"/>
    <w:rsid w:val="00ED1289"/>
    <w:rsid w:val="00EE24DE"/>
    <w:rsid w:val="00EE63E0"/>
    <w:rsid w:val="00EE7058"/>
    <w:rsid w:val="00F02A96"/>
    <w:rsid w:val="00F30F95"/>
    <w:rsid w:val="00F37FF3"/>
    <w:rsid w:val="00F40E08"/>
    <w:rsid w:val="00F62D69"/>
    <w:rsid w:val="00F960BF"/>
    <w:rsid w:val="00FA2501"/>
    <w:rsid w:val="00FB24D5"/>
    <w:rsid w:val="00FD5623"/>
    <w:rsid w:val="00FF0E3B"/>
    <w:rsid w:val="00FF7809"/>
    <w:rsid w:val="28624FA0"/>
    <w:rsid w:val="6772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 w:qFormat="1"/>
    <w:lsdException w:name="footer" w:semiHidden="0" w:unhideWhenUsed="0" w:qFormat="1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 w:qFormat="1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uiPriority="1" w:qFormat="1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uiPriority="99"/>
    <w:lsdException w:name="HTML Bottom of Form" w:uiPriority="99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E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3ECC"/>
    <w:rPr>
      <w:color w:val="0000FF"/>
      <w:u w:val="single"/>
    </w:rPr>
  </w:style>
  <w:style w:type="character" w:styleId="a4">
    <w:name w:val="page number"/>
    <w:basedOn w:val="a0"/>
    <w:qFormat/>
    <w:rsid w:val="000F3ECC"/>
  </w:style>
  <w:style w:type="paragraph" w:styleId="a5">
    <w:name w:val="Balloon Text"/>
    <w:basedOn w:val="a"/>
    <w:link w:val="a6"/>
    <w:qFormat/>
    <w:rsid w:val="000F3ECC"/>
    <w:rPr>
      <w:rFonts w:ascii="Segoe UI" w:hAnsi="Segoe UI" w:cs="Segoe UI"/>
      <w:sz w:val="18"/>
      <w:szCs w:val="18"/>
    </w:rPr>
  </w:style>
  <w:style w:type="paragraph" w:styleId="a7">
    <w:name w:val="header"/>
    <w:basedOn w:val="a"/>
    <w:qFormat/>
    <w:rsid w:val="000F3E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qFormat/>
    <w:rsid w:val="000F3ECC"/>
    <w:pPr>
      <w:tabs>
        <w:tab w:val="center" w:pos="4677"/>
        <w:tab w:val="right" w:pos="9355"/>
      </w:tabs>
    </w:pPr>
  </w:style>
  <w:style w:type="paragraph" w:styleId="aa">
    <w:name w:val="Normal (Web)"/>
    <w:basedOn w:val="a"/>
    <w:qFormat/>
    <w:rsid w:val="000F3ECC"/>
    <w:rPr>
      <w:rFonts w:ascii="Times New Roman" w:hAnsi="Times New Roman"/>
    </w:rPr>
  </w:style>
  <w:style w:type="paragraph" w:customStyle="1" w:styleId="1">
    <w:name w:val="Обычный (веб)1"/>
    <w:basedOn w:val="a"/>
    <w:qFormat/>
    <w:rsid w:val="000F3E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qFormat/>
    <w:rsid w:val="000F3EC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Нижний колонтитул Знак"/>
    <w:link w:val="a8"/>
    <w:qFormat/>
    <w:rsid w:val="000F3ECC"/>
    <w:rPr>
      <w:rFonts w:ascii="Arial" w:hAnsi="Arial"/>
      <w:sz w:val="24"/>
      <w:szCs w:val="24"/>
    </w:rPr>
  </w:style>
  <w:style w:type="character" w:customStyle="1" w:styleId="a6">
    <w:name w:val="Текст выноски Знак"/>
    <w:link w:val="a5"/>
    <w:qFormat/>
    <w:rsid w:val="000F3ECC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0F3EC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6&amp;n=74212&amp;dst=100009&amp;field=134&amp;date=26.07.20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31D65-99EC-47DE-9AB5-58C06BE8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2</cp:revision>
  <cp:lastPrinted>2024-09-23T07:45:00Z</cp:lastPrinted>
  <dcterms:created xsi:type="dcterms:W3CDTF">2024-10-18T06:54:00Z</dcterms:created>
  <dcterms:modified xsi:type="dcterms:W3CDTF">2024-10-18T06:54:00Z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B671D7CA41964D6187CB7DD4D2149B5D</vt:lpwstr>
  </property>
</Properties>
</file>