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C9C" w:rsidRPr="00FA5C9C" w:rsidRDefault="00FA5C9C" w:rsidP="00FA5C9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A5C9C">
        <w:rPr>
          <w:rFonts w:ascii="PT Astra Serif" w:hAnsi="PT Astra Serif"/>
          <w:b/>
          <w:sz w:val="28"/>
          <w:szCs w:val="28"/>
        </w:rPr>
        <w:t>ЗАКОН</w:t>
      </w:r>
    </w:p>
    <w:p w:rsidR="00223FEB" w:rsidRPr="00FA5C9C" w:rsidRDefault="00FA5C9C" w:rsidP="00FA5C9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A5C9C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3B257C" w:rsidRPr="005059CA" w:rsidRDefault="003B257C" w:rsidP="00D009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D009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D009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D009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91573" w:rsidRPr="005059CA" w:rsidRDefault="00291573" w:rsidP="00D0095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059CA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D00952" w:rsidRPr="005059CA">
        <w:rPr>
          <w:rFonts w:ascii="PT Astra Serif" w:hAnsi="PT Astra Serif"/>
          <w:b/>
          <w:bCs/>
          <w:sz w:val="28"/>
          <w:szCs w:val="28"/>
        </w:rPr>
        <w:t>статью 2 З</w:t>
      </w:r>
      <w:r w:rsidRPr="005059CA">
        <w:rPr>
          <w:rFonts w:ascii="PT Astra Serif" w:hAnsi="PT Astra Serif"/>
          <w:b/>
          <w:bCs/>
          <w:sz w:val="28"/>
          <w:szCs w:val="28"/>
        </w:rPr>
        <w:t>акон</w:t>
      </w:r>
      <w:r w:rsidR="00D00952" w:rsidRPr="005059CA">
        <w:rPr>
          <w:rFonts w:ascii="PT Astra Serif" w:hAnsi="PT Astra Serif"/>
          <w:b/>
          <w:bCs/>
          <w:sz w:val="28"/>
          <w:szCs w:val="28"/>
        </w:rPr>
        <w:t>а</w:t>
      </w:r>
      <w:r w:rsidRPr="005059CA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  <w:r w:rsidR="00D00952" w:rsidRPr="005059CA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00952" w:rsidRPr="005059CA">
        <w:rPr>
          <w:rFonts w:ascii="PT Astra Serif" w:hAnsi="PT Astra Serif"/>
          <w:b/>
          <w:bCs/>
          <w:sz w:val="28"/>
          <w:szCs w:val="28"/>
        </w:rPr>
        <w:br/>
        <w:t>«О некоторых мерах, способствующих развитию жилищного строительства на территории Ульяновской области»</w:t>
      </w:r>
    </w:p>
    <w:p w:rsidR="00291573" w:rsidRPr="005059CA" w:rsidRDefault="00291573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5059CA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3B257C" w:rsidRPr="005059CA" w:rsidRDefault="003B257C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40"/>
          <w:szCs w:val="24"/>
          <w:lang w:eastAsia="ru-RU"/>
        </w:rPr>
      </w:pPr>
    </w:p>
    <w:p w:rsidR="003B257C" w:rsidRPr="005059CA" w:rsidRDefault="003B257C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3B257C" w:rsidRPr="005059CA" w:rsidRDefault="003B257C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5059CA" w:rsidRDefault="00223FEB" w:rsidP="001A4FEF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291573" w:rsidRPr="005059CA" w:rsidRDefault="00291573" w:rsidP="004C136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059CA">
        <w:rPr>
          <w:rFonts w:ascii="PT Astra Serif" w:hAnsi="PT Astra Serif"/>
          <w:sz w:val="28"/>
          <w:szCs w:val="28"/>
        </w:rPr>
        <w:t xml:space="preserve">Внести в </w:t>
      </w:r>
      <w:r w:rsidR="00D00952" w:rsidRPr="005059CA">
        <w:rPr>
          <w:rFonts w:ascii="PT Astra Serif" w:hAnsi="PT Astra Serif"/>
          <w:sz w:val="28"/>
          <w:szCs w:val="28"/>
        </w:rPr>
        <w:t xml:space="preserve">статью 2 </w:t>
      </w:r>
      <w:r w:rsidRPr="005059CA">
        <w:rPr>
          <w:rFonts w:ascii="PT Astra Serif" w:hAnsi="PT Astra Serif"/>
          <w:sz w:val="28"/>
          <w:szCs w:val="28"/>
        </w:rPr>
        <w:t>Закон</w:t>
      </w:r>
      <w:r w:rsidR="00D00952" w:rsidRPr="005059CA">
        <w:rPr>
          <w:rFonts w:ascii="PT Astra Serif" w:hAnsi="PT Astra Serif"/>
          <w:sz w:val="28"/>
          <w:szCs w:val="28"/>
        </w:rPr>
        <w:t>а</w:t>
      </w:r>
      <w:r w:rsidRPr="005059CA">
        <w:rPr>
          <w:rFonts w:ascii="PT Astra Serif" w:hAnsi="PT Astra Serif"/>
          <w:sz w:val="28"/>
          <w:szCs w:val="28"/>
        </w:rPr>
        <w:t xml:space="preserve"> Ульяновской области от</w:t>
      </w:r>
      <w:r w:rsidR="00D00952" w:rsidRPr="005059CA">
        <w:rPr>
          <w:rFonts w:ascii="PT Astra Serif" w:hAnsi="PT Astra Serif"/>
          <w:sz w:val="28"/>
          <w:szCs w:val="28"/>
        </w:rPr>
        <w:t xml:space="preserve"> 2 сентября 2015 года № 107-ЗО </w:t>
      </w:r>
      <w:r w:rsidRPr="005059CA">
        <w:rPr>
          <w:rFonts w:ascii="PT Astra Serif" w:hAnsi="PT Astra Serif"/>
          <w:sz w:val="28"/>
          <w:szCs w:val="28"/>
        </w:rPr>
        <w:t>«О некоторых мерах, способствующих ра</w:t>
      </w:r>
      <w:r w:rsidR="00D00952" w:rsidRPr="005059CA">
        <w:rPr>
          <w:rFonts w:ascii="PT Astra Serif" w:hAnsi="PT Astra Serif"/>
          <w:sz w:val="28"/>
          <w:szCs w:val="28"/>
        </w:rPr>
        <w:t xml:space="preserve">звитию жилищного строительства </w:t>
      </w:r>
      <w:r w:rsidRPr="005059CA">
        <w:rPr>
          <w:rFonts w:ascii="PT Astra Serif" w:hAnsi="PT Astra Serif"/>
          <w:sz w:val="28"/>
          <w:szCs w:val="28"/>
        </w:rPr>
        <w:t>на территории Ульяновской области»</w:t>
      </w:r>
      <w:r w:rsidRPr="005059CA">
        <w:rPr>
          <w:rFonts w:ascii="PT Astra Serif" w:hAnsi="PT Astra Serif"/>
        </w:rPr>
        <w:t xml:space="preserve"> </w:t>
      </w:r>
      <w:r w:rsidRPr="005059CA">
        <w:rPr>
          <w:rFonts w:ascii="PT Astra Serif" w:hAnsi="PT Astra Serif"/>
          <w:sz w:val="28"/>
          <w:szCs w:val="28"/>
        </w:rPr>
        <w:t xml:space="preserve">(«Ульяновская правда» </w:t>
      </w:r>
      <w:r w:rsidR="00D00952" w:rsidRPr="005059CA">
        <w:rPr>
          <w:rFonts w:ascii="PT Astra Serif" w:hAnsi="PT Astra Serif"/>
          <w:sz w:val="28"/>
          <w:szCs w:val="28"/>
        </w:rPr>
        <w:t xml:space="preserve">               </w:t>
      </w:r>
      <w:r w:rsidRPr="005059CA">
        <w:rPr>
          <w:rFonts w:ascii="PT Astra Serif" w:hAnsi="PT Astra Serif"/>
          <w:sz w:val="28"/>
          <w:szCs w:val="28"/>
        </w:rPr>
        <w:t>от 07.09.2</w:t>
      </w:r>
      <w:r w:rsidR="00D00952" w:rsidRPr="005059CA">
        <w:rPr>
          <w:rFonts w:ascii="PT Astra Serif" w:hAnsi="PT Astra Serif"/>
          <w:sz w:val="28"/>
          <w:szCs w:val="28"/>
        </w:rPr>
        <w:t xml:space="preserve">015 </w:t>
      </w:r>
      <w:r w:rsidR="0031065B" w:rsidRPr="005059CA">
        <w:rPr>
          <w:rFonts w:ascii="PT Astra Serif" w:hAnsi="PT Astra Serif"/>
          <w:sz w:val="28"/>
          <w:szCs w:val="28"/>
        </w:rPr>
        <w:t>№ 124; от 07.12.2015 № 170</w:t>
      </w:r>
      <w:r w:rsidRPr="005059CA">
        <w:rPr>
          <w:rFonts w:ascii="PT Astra Serif" w:hAnsi="PT Astra Serif"/>
          <w:sz w:val="28"/>
          <w:szCs w:val="28"/>
        </w:rPr>
        <w:t>; от 24.03.2020 № 20;</w:t>
      </w:r>
      <w:r w:rsidRPr="005059CA">
        <w:rPr>
          <w:rFonts w:ascii="PT Astra Serif" w:hAnsi="PT Astra Serif"/>
        </w:rPr>
        <w:t xml:space="preserve"> </w:t>
      </w:r>
      <w:r w:rsidRPr="005059CA">
        <w:rPr>
          <w:rFonts w:ascii="PT Astra Serif" w:hAnsi="PT Astra Serif"/>
          <w:sz w:val="28"/>
          <w:szCs w:val="28"/>
        </w:rPr>
        <w:t xml:space="preserve">от 13.10.2020 </w:t>
      </w:r>
      <w:r w:rsidR="00D00952" w:rsidRPr="005059CA">
        <w:rPr>
          <w:rFonts w:ascii="PT Astra Serif" w:hAnsi="PT Astra Serif"/>
          <w:sz w:val="28"/>
          <w:szCs w:val="28"/>
        </w:rPr>
        <w:t xml:space="preserve">              </w:t>
      </w:r>
      <w:r w:rsidRPr="005059CA">
        <w:rPr>
          <w:rFonts w:ascii="PT Astra Serif" w:hAnsi="PT Astra Serif"/>
          <w:sz w:val="28"/>
          <w:szCs w:val="28"/>
        </w:rPr>
        <w:t>№ 75;</w:t>
      </w:r>
      <w:r w:rsidRPr="005059CA">
        <w:rPr>
          <w:rFonts w:ascii="PT Astra Serif" w:hAnsi="PT Astra Serif"/>
        </w:rPr>
        <w:t xml:space="preserve"> </w:t>
      </w:r>
      <w:r w:rsidRPr="005059CA">
        <w:rPr>
          <w:rFonts w:ascii="PT Astra Serif" w:hAnsi="PT Astra Serif"/>
          <w:sz w:val="28"/>
          <w:szCs w:val="28"/>
        </w:rPr>
        <w:t>Официальный интернет-портал правовой информации (</w:t>
      </w:r>
      <w:hyperlink r:id="rId8" w:history="1">
        <w:r w:rsidRPr="005059CA">
          <w:rPr>
            <w:rStyle w:val="af4"/>
            <w:rFonts w:ascii="PT Astra Serif" w:hAnsi="PT Astra Serif"/>
            <w:color w:val="auto"/>
            <w:sz w:val="28"/>
            <w:szCs w:val="28"/>
            <w:u w:val="none"/>
          </w:rPr>
          <w:t>www.pravo.gov.ru</w:t>
        </w:r>
      </w:hyperlink>
      <w:r w:rsidRPr="005059CA">
        <w:rPr>
          <w:rFonts w:ascii="PT Astra Serif" w:hAnsi="PT Astra Serif"/>
          <w:sz w:val="28"/>
          <w:szCs w:val="28"/>
        </w:rPr>
        <w:t>)</w:t>
      </w:r>
      <w:r w:rsidR="00BA3E2C" w:rsidRPr="005059CA">
        <w:rPr>
          <w:rFonts w:ascii="PT Astra Serif" w:hAnsi="PT Astra Serif"/>
          <w:sz w:val="28"/>
          <w:szCs w:val="28"/>
        </w:rPr>
        <w:t>,</w:t>
      </w:r>
      <w:r w:rsidRPr="005059CA">
        <w:rPr>
          <w:rFonts w:ascii="PT Astra Serif" w:hAnsi="PT Astra Serif"/>
          <w:sz w:val="28"/>
          <w:szCs w:val="28"/>
        </w:rPr>
        <w:t xml:space="preserve"> 25.12.2020</w:t>
      </w:r>
      <w:r w:rsidR="00BA3E2C" w:rsidRPr="005059CA">
        <w:rPr>
          <w:rFonts w:ascii="PT Astra Serif" w:hAnsi="PT Astra Serif"/>
          <w:sz w:val="28"/>
          <w:szCs w:val="28"/>
        </w:rPr>
        <w:t>,</w:t>
      </w:r>
      <w:r w:rsidRPr="005059CA">
        <w:rPr>
          <w:rFonts w:ascii="PT Astra Serif" w:hAnsi="PT Astra Serif"/>
          <w:sz w:val="28"/>
          <w:szCs w:val="28"/>
        </w:rPr>
        <w:t xml:space="preserve"> № 7300202012250003; «Ульяновская правда» </w:t>
      </w:r>
      <w:r w:rsidR="00D00952" w:rsidRPr="005059CA">
        <w:rPr>
          <w:rFonts w:ascii="PT Astra Serif" w:hAnsi="PT Astra Serif"/>
          <w:sz w:val="28"/>
          <w:szCs w:val="28"/>
        </w:rPr>
        <w:t xml:space="preserve">     </w:t>
      </w:r>
      <w:r w:rsidRPr="005059CA">
        <w:rPr>
          <w:rFonts w:ascii="PT Astra Serif" w:hAnsi="PT Astra Serif"/>
          <w:sz w:val="28"/>
          <w:szCs w:val="28"/>
        </w:rPr>
        <w:t>от 07.05.2021 № 31;</w:t>
      </w:r>
      <w:r w:rsidR="002406F6" w:rsidRPr="005059CA">
        <w:rPr>
          <w:rFonts w:ascii="PT Astra Serif" w:hAnsi="PT Astra Serif"/>
          <w:sz w:val="28"/>
          <w:szCs w:val="28"/>
        </w:rPr>
        <w:t xml:space="preserve"> </w:t>
      </w:r>
      <w:r w:rsidRPr="005059CA">
        <w:rPr>
          <w:rFonts w:ascii="PT Astra Serif" w:hAnsi="PT Astra Serif"/>
          <w:sz w:val="28"/>
          <w:szCs w:val="28"/>
        </w:rPr>
        <w:t>от 15.10.2021 № 75; от 03.02.2023 № 9</w:t>
      </w:r>
      <w:r w:rsidR="00D00952" w:rsidRPr="005059CA">
        <w:rPr>
          <w:rFonts w:ascii="PT Astra Serif" w:hAnsi="PT Astra Serif"/>
          <w:sz w:val="28"/>
          <w:szCs w:val="28"/>
        </w:rPr>
        <w:t xml:space="preserve">; от </w:t>
      </w:r>
      <w:r w:rsidR="00B135E7" w:rsidRPr="005059CA">
        <w:rPr>
          <w:rFonts w:ascii="PT Astra Serif" w:hAnsi="PT Astra Serif"/>
          <w:sz w:val="28"/>
          <w:szCs w:val="28"/>
        </w:rPr>
        <w:t>05.04.2024 № 25</w:t>
      </w:r>
      <w:r w:rsidRPr="005059CA">
        <w:rPr>
          <w:rFonts w:ascii="PT Astra Serif" w:hAnsi="PT Astra Serif"/>
          <w:sz w:val="28"/>
          <w:szCs w:val="28"/>
        </w:rPr>
        <w:t>) следующие изменения:</w:t>
      </w:r>
    </w:p>
    <w:p w:rsidR="00630C91" w:rsidRPr="005059CA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059CA">
        <w:rPr>
          <w:rFonts w:ascii="PT Astra Serif" w:hAnsi="PT Astra Serif"/>
          <w:sz w:val="28"/>
          <w:szCs w:val="28"/>
        </w:rPr>
        <w:t xml:space="preserve">1) </w:t>
      </w:r>
      <w:r w:rsidR="00D00952" w:rsidRPr="005059CA">
        <w:rPr>
          <w:rFonts w:ascii="PT Astra Serif" w:hAnsi="PT Astra Serif"/>
          <w:sz w:val="28"/>
          <w:szCs w:val="28"/>
        </w:rPr>
        <w:t xml:space="preserve">пункт </w:t>
      </w:r>
      <w:r w:rsidRPr="005059CA">
        <w:rPr>
          <w:rFonts w:ascii="PT Astra Serif" w:hAnsi="PT Astra Serif"/>
          <w:sz w:val="28"/>
          <w:szCs w:val="28"/>
        </w:rPr>
        <w:t>4</w:t>
      </w:r>
      <w:r w:rsidRPr="005059CA">
        <w:rPr>
          <w:rFonts w:ascii="PT Astra Serif" w:hAnsi="PT Astra Serif"/>
          <w:sz w:val="28"/>
          <w:szCs w:val="28"/>
          <w:vertAlign w:val="superscript"/>
        </w:rPr>
        <w:t>3</w:t>
      </w:r>
      <w:r w:rsidRPr="005059CA">
        <w:rPr>
          <w:rFonts w:ascii="PT Astra Serif" w:hAnsi="PT Astra Serif"/>
          <w:sz w:val="28"/>
          <w:szCs w:val="28"/>
        </w:rPr>
        <w:t xml:space="preserve"> </w:t>
      </w:r>
      <w:r w:rsidR="00D00952" w:rsidRPr="005059CA">
        <w:rPr>
          <w:rFonts w:ascii="PT Astra Serif" w:hAnsi="PT Astra Serif"/>
          <w:sz w:val="28"/>
          <w:szCs w:val="28"/>
        </w:rPr>
        <w:t>изложить в следующей редакции</w:t>
      </w:r>
      <w:r w:rsidRPr="005059CA">
        <w:rPr>
          <w:rFonts w:ascii="PT Astra Serif" w:hAnsi="PT Astra Serif"/>
          <w:sz w:val="28"/>
          <w:szCs w:val="28"/>
        </w:rPr>
        <w:t>:</w:t>
      </w:r>
    </w:p>
    <w:p w:rsidR="00D00952" w:rsidRPr="005059CA" w:rsidRDefault="00630C91" w:rsidP="00D00952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/>
          <w:sz w:val="28"/>
          <w:szCs w:val="28"/>
        </w:rPr>
        <w:t>«</w:t>
      </w:r>
      <w:r w:rsidRPr="005059CA">
        <w:rPr>
          <w:rFonts w:ascii="PT Astra Serif" w:hAnsi="PT Astra Serif" w:cs="PT Astra Serif"/>
          <w:sz w:val="28"/>
          <w:szCs w:val="28"/>
        </w:rPr>
        <w:t>4</w:t>
      </w:r>
      <w:r w:rsidRPr="005059CA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5059CA">
        <w:rPr>
          <w:rFonts w:ascii="PT Astra Serif" w:hAnsi="PT Astra Serif" w:cs="PT Astra Serif"/>
          <w:sz w:val="28"/>
          <w:szCs w:val="28"/>
        </w:rPr>
        <w:t>) участник</w:t>
      </w:r>
      <w:r w:rsidR="00BE062D" w:rsidRPr="005059CA">
        <w:rPr>
          <w:rFonts w:ascii="PT Astra Serif" w:hAnsi="PT Astra Serif" w:cs="PT Astra Serif"/>
          <w:sz w:val="28"/>
          <w:szCs w:val="28"/>
        </w:rPr>
        <w:t>и</w:t>
      </w:r>
      <w:r w:rsidRPr="005059CA">
        <w:rPr>
          <w:rFonts w:ascii="PT Astra Serif" w:hAnsi="PT Astra Serif" w:cs="PT Astra Serif"/>
          <w:sz w:val="28"/>
          <w:szCs w:val="28"/>
        </w:rPr>
        <w:t xml:space="preserve"> специальной военной операции</w:t>
      </w:r>
      <w:r w:rsidR="00D00952" w:rsidRPr="005059CA">
        <w:rPr>
          <w:rFonts w:ascii="PT Astra Serif" w:hAnsi="PT Astra Serif" w:cs="PT Astra Serif"/>
          <w:sz w:val="28"/>
          <w:szCs w:val="28"/>
        </w:rPr>
        <w:t>:</w:t>
      </w:r>
    </w:p>
    <w:p w:rsidR="00D00952" w:rsidRPr="005059CA" w:rsidRDefault="0081774A" w:rsidP="00D00952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а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) </w:t>
      </w:r>
      <w:bookmarkStart w:id="0" w:name="Par0"/>
      <w:bookmarkEnd w:id="0"/>
      <w:r w:rsidR="00D00952" w:rsidRPr="005059CA">
        <w:rPr>
          <w:rFonts w:ascii="PT Astra Serif" w:hAnsi="PT Astra Serif" w:cs="PT Astra Serif"/>
          <w:sz w:val="28"/>
          <w:szCs w:val="28"/>
        </w:rPr>
        <w:t>граждане, призванные на военную службу по мобилизации                             в Вооруж</w:t>
      </w:r>
      <w:r w:rsidR="003B257C" w:rsidRPr="005059CA">
        <w:rPr>
          <w:rFonts w:ascii="PT Astra Serif" w:hAnsi="PT Astra Serif" w:cs="PT Astra Serif"/>
          <w:sz w:val="28"/>
          <w:szCs w:val="28"/>
        </w:rPr>
        <w:t>ё</w:t>
      </w:r>
      <w:r w:rsidR="00D00952" w:rsidRPr="005059CA">
        <w:rPr>
          <w:rFonts w:ascii="PT Astra Serif" w:hAnsi="PT Astra Serif" w:cs="PT Astra Serif"/>
          <w:sz w:val="28"/>
          <w:szCs w:val="28"/>
        </w:rPr>
        <w:t>нные Силы Российской Федерации и принимающие участие                                         в проведении</w:t>
      </w:r>
      <w:r w:rsidR="003B257C" w:rsidRPr="005059CA">
        <w:rPr>
          <w:rFonts w:ascii="PT Astra Serif" w:hAnsi="PT Astra Serif" w:cs="PT Astra Serif"/>
          <w:sz w:val="28"/>
          <w:szCs w:val="28"/>
        </w:rPr>
        <w:t xml:space="preserve"> специальной военной операции, –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до окончания прохождения военной службы по мобилизации;</w:t>
      </w:r>
    </w:p>
    <w:p w:rsidR="00D00952" w:rsidRPr="005059CA" w:rsidRDefault="0081774A" w:rsidP="00D00952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б</w:t>
      </w:r>
      <w:r w:rsidR="001A4FEF" w:rsidRPr="005059CA">
        <w:rPr>
          <w:rFonts w:ascii="PT Astra Serif" w:hAnsi="PT Astra Serif" w:cs="PT Astra Serif"/>
          <w:sz w:val="28"/>
          <w:szCs w:val="28"/>
        </w:rPr>
        <w:t>) военнослужащие и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лица, проходящие службу в войсках национальной гвардии Российской Федерации и имеющие специальное звание полиции, принимающие участие в проведении специальной военной операции;</w:t>
      </w:r>
    </w:p>
    <w:p w:rsidR="00D00952" w:rsidRPr="005059CA" w:rsidRDefault="0081774A" w:rsidP="00D00952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в</w:t>
      </w:r>
      <w:r w:rsidR="00D00952" w:rsidRPr="005059CA">
        <w:rPr>
          <w:rFonts w:ascii="PT Astra Serif" w:hAnsi="PT Astra Serif" w:cs="PT Astra Serif"/>
          <w:sz w:val="28"/>
          <w:szCs w:val="28"/>
        </w:rPr>
        <w:t>) граждане, заключившие контракт о добровольном содействии                          в выполнении задач, возложенных на Вооруж</w:t>
      </w:r>
      <w:r w:rsidR="001A4FEF" w:rsidRPr="005059CA">
        <w:rPr>
          <w:rFonts w:ascii="PT Astra Serif" w:hAnsi="PT Astra Serif" w:cs="PT Astra Serif"/>
          <w:sz w:val="28"/>
          <w:szCs w:val="28"/>
        </w:rPr>
        <w:t>ё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нные Силы Российской </w:t>
      </w:r>
      <w:r w:rsidR="001A4FEF" w:rsidRPr="005059CA">
        <w:rPr>
          <w:rFonts w:ascii="PT Astra Serif" w:hAnsi="PT Astra Serif" w:cs="PT Astra Serif"/>
          <w:sz w:val="28"/>
          <w:szCs w:val="28"/>
        </w:rPr>
        <w:lastRenderedPageBreak/>
        <w:t xml:space="preserve">Федерации и войска </w:t>
      </w:r>
      <w:r w:rsidR="003B257C" w:rsidRPr="005059CA">
        <w:rPr>
          <w:rFonts w:ascii="PT Astra Serif" w:hAnsi="PT Astra Serif" w:cs="PT Astra Serif"/>
          <w:sz w:val="28"/>
          <w:szCs w:val="28"/>
        </w:rPr>
        <w:t>н</w:t>
      </w:r>
      <w:r w:rsidR="001A4FEF" w:rsidRPr="005059CA">
        <w:rPr>
          <w:rFonts w:ascii="PT Astra Serif" w:hAnsi="PT Astra Serif" w:cs="PT Astra Serif"/>
          <w:sz w:val="28"/>
          <w:szCs w:val="28"/>
        </w:rPr>
        <w:t>ациональной гвардии Российской Федерации,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</w:t>
      </w:r>
      <w:r w:rsidR="001A4FEF" w:rsidRPr="005059CA">
        <w:rPr>
          <w:rFonts w:ascii="PT Astra Serif" w:hAnsi="PT Astra Serif" w:cs="PT Astra Serif"/>
          <w:sz w:val="28"/>
          <w:szCs w:val="28"/>
        </w:rPr>
        <w:br/>
      </w:r>
      <w:r w:rsidR="00D00952" w:rsidRPr="005059CA">
        <w:rPr>
          <w:rFonts w:ascii="PT Astra Serif" w:hAnsi="PT Astra Serif" w:cs="PT Astra Serif"/>
          <w:sz w:val="28"/>
          <w:szCs w:val="28"/>
        </w:rPr>
        <w:t>и принимающие участие в проведении специальной военной операции;</w:t>
      </w:r>
    </w:p>
    <w:p w:rsidR="00D00952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1" w:name="Par3"/>
      <w:bookmarkEnd w:id="1"/>
      <w:r w:rsidRPr="005059CA">
        <w:rPr>
          <w:rFonts w:ascii="PT Astra Serif" w:hAnsi="PT Astra Serif" w:cs="PT Astra Serif"/>
          <w:sz w:val="28"/>
          <w:szCs w:val="28"/>
        </w:rPr>
        <w:t>г</w:t>
      </w:r>
      <w:r w:rsidR="00D00952" w:rsidRPr="005059CA">
        <w:rPr>
          <w:rFonts w:ascii="PT Astra Serif" w:hAnsi="PT Astra Serif" w:cs="PT Astra Serif"/>
          <w:sz w:val="28"/>
          <w:szCs w:val="28"/>
        </w:rPr>
        <w:t>) сотрудники Управления Министерства внутренних дел Российской Федерации по Ульяновской области, командированные в зону проведения специальной военной операции;</w:t>
      </w:r>
    </w:p>
    <w:p w:rsidR="00D00952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д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) лица, указанные в </w:t>
      </w:r>
      <w:hyperlink w:anchor="Par0" w:history="1">
        <w:r w:rsidR="00D00952" w:rsidRPr="005059CA">
          <w:rPr>
            <w:rFonts w:ascii="PT Astra Serif" w:hAnsi="PT Astra Serif" w:cs="PT Astra Serif"/>
            <w:sz w:val="28"/>
            <w:szCs w:val="28"/>
          </w:rPr>
          <w:t xml:space="preserve">подпунктах </w:t>
        </w:r>
        <w:r w:rsidRPr="005059CA">
          <w:rPr>
            <w:rFonts w:ascii="PT Astra Serif" w:hAnsi="PT Astra Serif" w:cs="PT Astra Serif"/>
            <w:sz w:val="28"/>
            <w:szCs w:val="28"/>
          </w:rPr>
          <w:t>«а</w:t>
        </w:r>
      </w:hyperlink>
      <w:r w:rsidRPr="005059CA">
        <w:rPr>
          <w:rFonts w:ascii="PT Astra Serif" w:hAnsi="PT Astra Serif" w:cs="PT Astra Serif"/>
          <w:sz w:val="28"/>
          <w:szCs w:val="28"/>
        </w:rPr>
        <w:t>»</w:t>
      </w:r>
      <w:r w:rsidR="003B257C" w:rsidRPr="005059CA">
        <w:rPr>
          <w:rFonts w:ascii="PT Astra Serif" w:hAnsi="PT Astra Serif" w:cs="PT Astra Serif"/>
          <w:sz w:val="28"/>
          <w:szCs w:val="28"/>
        </w:rPr>
        <w:t>-</w:t>
      </w:r>
      <w:r w:rsidRPr="005059CA">
        <w:rPr>
          <w:rFonts w:ascii="PT Astra Serif" w:hAnsi="PT Astra Serif" w:cs="PT Astra Serif"/>
          <w:sz w:val="28"/>
          <w:szCs w:val="28"/>
        </w:rPr>
        <w:t>«</w:t>
      </w:r>
      <w:hyperlink w:anchor="Par3" w:history="1">
        <w:r w:rsidRPr="005059CA">
          <w:rPr>
            <w:rFonts w:ascii="PT Astra Serif" w:hAnsi="PT Astra Serif" w:cs="PT Astra Serif"/>
            <w:sz w:val="28"/>
            <w:szCs w:val="28"/>
          </w:rPr>
          <w:t>г</w:t>
        </w:r>
      </w:hyperlink>
      <w:r w:rsidRPr="005059CA">
        <w:rPr>
          <w:rFonts w:ascii="PT Astra Serif" w:hAnsi="PT Astra Serif" w:cs="PT Astra Serif"/>
          <w:sz w:val="28"/>
          <w:szCs w:val="28"/>
        </w:rPr>
        <w:t>»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настоящего </w:t>
      </w:r>
      <w:r w:rsidR="001A4FEF" w:rsidRPr="005059CA">
        <w:rPr>
          <w:rFonts w:ascii="PT Astra Serif" w:hAnsi="PT Astra Serif" w:cs="PT Astra Serif"/>
          <w:sz w:val="28"/>
          <w:szCs w:val="28"/>
        </w:rPr>
        <w:t xml:space="preserve">пункта </w:t>
      </w:r>
      <w:r w:rsidR="001A4FEF" w:rsidRPr="005059CA">
        <w:rPr>
          <w:rFonts w:ascii="PT Astra Serif" w:hAnsi="PT Astra Serif" w:cs="PT Astra Serif"/>
          <w:sz w:val="28"/>
          <w:szCs w:val="28"/>
        </w:rPr>
        <w:br/>
        <w:t>и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получившие </w:t>
      </w:r>
      <w:r w:rsidR="001A4FEF" w:rsidRPr="005059CA">
        <w:rPr>
          <w:rFonts w:ascii="PT Astra Serif" w:hAnsi="PT Astra Serif" w:cs="PT Astra Serif"/>
          <w:sz w:val="28"/>
          <w:szCs w:val="28"/>
        </w:rPr>
        <w:t xml:space="preserve">в ходе проведения специальной военной операции </w:t>
      </w:r>
      <w:r w:rsidR="00D00952" w:rsidRPr="005059CA">
        <w:rPr>
          <w:rFonts w:ascii="PT Astra Serif" w:hAnsi="PT Astra Serif" w:cs="PT Astra Serif"/>
          <w:sz w:val="28"/>
          <w:szCs w:val="28"/>
        </w:rPr>
        <w:t>ранение (контузию, травму, увечье)</w:t>
      </w:r>
      <w:r w:rsidR="003B257C" w:rsidRPr="005059CA">
        <w:rPr>
          <w:rFonts w:ascii="PT Astra Serif" w:hAnsi="PT Astra Serif" w:cs="PT Astra Serif"/>
          <w:sz w:val="28"/>
          <w:szCs w:val="28"/>
        </w:rPr>
        <w:t>, –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в течение шести месяцев со дня получения такого ранения (контузии, травмы, увечья);</w:t>
      </w:r>
    </w:p>
    <w:p w:rsidR="00630C91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е</w:t>
      </w:r>
      <w:r w:rsidR="00D00952" w:rsidRPr="005059CA">
        <w:rPr>
          <w:rFonts w:ascii="PT Astra Serif" w:hAnsi="PT Astra Serif" w:cs="PT Astra Serif"/>
          <w:sz w:val="28"/>
          <w:szCs w:val="28"/>
        </w:rPr>
        <w:t>) лица, заключившие контракт с организацией, содействующей выполнению задач, возложенных на Вооруж</w:t>
      </w:r>
      <w:r w:rsidR="003B257C" w:rsidRPr="005059CA">
        <w:rPr>
          <w:rFonts w:ascii="PT Astra Serif" w:hAnsi="PT Astra Serif" w:cs="PT Astra Serif"/>
          <w:sz w:val="28"/>
          <w:szCs w:val="28"/>
        </w:rPr>
        <w:t>ё</w:t>
      </w:r>
      <w:r w:rsidR="00D00952" w:rsidRPr="005059CA">
        <w:rPr>
          <w:rFonts w:ascii="PT Astra Serif" w:hAnsi="PT Astra Serif" w:cs="PT Astra Serif"/>
          <w:sz w:val="28"/>
          <w:szCs w:val="28"/>
        </w:rPr>
        <w:t>нные Силы Российской Федерации, либо вступившие с нею в иные правоотношения</w:t>
      </w:r>
      <w:r w:rsidR="001A4FEF" w:rsidRPr="005059CA">
        <w:rPr>
          <w:rFonts w:ascii="PT Astra Serif" w:hAnsi="PT Astra Serif" w:cs="PT Astra Serif"/>
          <w:sz w:val="28"/>
          <w:szCs w:val="28"/>
        </w:rPr>
        <w:t>, касающиеся содействия выполнению данных задач,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и принимающие участие в проведении специальной военной операции.</w:t>
      </w:r>
      <w:r w:rsidR="00630C91" w:rsidRPr="005059CA">
        <w:rPr>
          <w:rFonts w:ascii="PT Astra Serif" w:hAnsi="PT Astra Serif" w:cs="PT Astra Serif"/>
          <w:sz w:val="28"/>
          <w:szCs w:val="28"/>
        </w:rPr>
        <w:t>»;</w:t>
      </w:r>
    </w:p>
    <w:p w:rsidR="001B54DF" w:rsidRPr="005059CA" w:rsidRDefault="00630C91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 xml:space="preserve">2) </w:t>
      </w:r>
      <w:r w:rsidR="00D00952" w:rsidRPr="005059CA">
        <w:rPr>
          <w:rFonts w:ascii="PT Astra Serif" w:hAnsi="PT Astra Serif" w:cs="PT Astra Serif"/>
          <w:sz w:val="28"/>
          <w:szCs w:val="28"/>
        </w:rPr>
        <w:t>дополнить пунктом</w:t>
      </w:r>
      <w:r w:rsidR="001B54DF" w:rsidRPr="005059CA">
        <w:rPr>
          <w:rFonts w:ascii="PT Astra Serif" w:hAnsi="PT Astra Serif" w:cs="PT Astra Serif"/>
          <w:sz w:val="28"/>
          <w:szCs w:val="28"/>
        </w:rPr>
        <w:t xml:space="preserve"> 4</w:t>
      </w:r>
      <w:r w:rsidR="00D00952" w:rsidRPr="005059CA">
        <w:rPr>
          <w:rFonts w:ascii="PT Astra Serif" w:hAnsi="PT Astra Serif" w:cs="PT Astra Serif"/>
          <w:sz w:val="28"/>
          <w:szCs w:val="28"/>
          <w:vertAlign w:val="superscript"/>
        </w:rPr>
        <w:t xml:space="preserve">4 </w:t>
      </w:r>
      <w:r w:rsidR="00D00952" w:rsidRPr="005059CA">
        <w:rPr>
          <w:rFonts w:ascii="PT Astra Serif" w:hAnsi="PT Astra Serif" w:cs="PT Astra Serif"/>
          <w:sz w:val="28"/>
          <w:szCs w:val="28"/>
        </w:rPr>
        <w:t>следующего содержания</w:t>
      </w:r>
      <w:r w:rsidR="001B54DF" w:rsidRPr="005059CA">
        <w:rPr>
          <w:rFonts w:ascii="PT Astra Serif" w:hAnsi="PT Astra Serif" w:cs="PT Astra Serif"/>
          <w:sz w:val="28"/>
          <w:szCs w:val="28"/>
        </w:rPr>
        <w:t>:</w:t>
      </w:r>
    </w:p>
    <w:p w:rsidR="00D00952" w:rsidRPr="005059CA" w:rsidRDefault="00D00952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«</w:t>
      </w:r>
      <w:r w:rsidR="0081774A" w:rsidRPr="005059CA">
        <w:rPr>
          <w:rFonts w:ascii="PT Astra Serif" w:hAnsi="PT Astra Serif" w:cs="PT Astra Serif"/>
          <w:sz w:val="28"/>
          <w:szCs w:val="28"/>
        </w:rPr>
        <w:t>4</w:t>
      </w:r>
      <w:r w:rsidR="0081774A" w:rsidRPr="005059CA">
        <w:rPr>
          <w:rFonts w:ascii="PT Astra Serif" w:hAnsi="PT Astra Serif" w:cs="PT Astra Serif"/>
          <w:sz w:val="28"/>
          <w:szCs w:val="28"/>
          <w:vertAlign w:val="superscript"/>
        </w:rPr>
        <w:t>4</w:t>
      </w:r>
      <w:r w:rsidR="0081774A" w:rsidRPr="005059CA">
        <w:rPr>
          <w:rFonts w:ascii="PT Astra Serif" w:hAnsi="PT Astra Serif" w:cs="PT Astra Serif"/>
          <w:sz w:val="28"/>
          <w:szCs w:val="28"/>
        </w:rPr>
        <w:t>) члены семей участников специальной военной операции:</w:t>
      </w:r>
    </w:p>
    <w:p w:rsidR="0081774A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а) супруга (супруг)</w:t>
      </w:r>
      <w:r w:rsidR="001A4FEF" w:rsidRPr="005059CA">
        <w:rPr>
          <w:rFonts w:ascii="PT Astra Serif" w:hAnsi="PT Astra Serif" w:cs="PT Astra Serif"/>
          <w:sz w:val="28"/>
          <w:szCs w:val="28"/>
        </w:rPr>
        <w:t xml:space="preserve"> участника специальной военной операции</w:t>
      </w:r>
      <w:r w:rsidRPr="005059CA">
        <w:rPr>
          <w:rFonts w:ascii="PT Astra Serif" w:hAnsi="PT Astra Serif" w:cs="PT Astra Serif"/>
          <w:sz w:val="28"/>
          <w:szCs w:val="28"/>
        </w:rPr>
        <w:t xml:space="preserve">, состоящая (состоящий) </w:t>
      </w:r>
      <w:r w:rsidR="001A4FEF" w:rsidRPr="005059CA">
        <w:rPr>
          <w:rFonts w:ascii="PT Astra Serif" w:hAnsi="PT Astra Serif" w:cs="PT Astra Serif"/>
          <w:sz w:val="28"/>
          <w:szCs w:val="28"/>
        </w:rPr>
        <w:t xml:space="preserve">с ним </w:t>
      </w:r>
      <w:r w:rsidR="0087631B">
        <w:rPr>
          <w:rFonts w:ascii="PT Astra Serif" w:hAnsi="PT Astra Serif" w:cs="PT Astra Serif"/>
          <w:sz w:val="28"/>
          <w:szCs w:val="28"/>
        </w:rPr>
        <w:t xml:space="preserve">(с ней) </w:t>
      </w:r>
      <w:bookmarkStart w:id="2" w:name="_GoBack"/>
      <w:bookmarkEnd w:id="2"/>
      <w:r w:rsidRPr="005059CA">
        <w:rPr>
          <w:rFonts w:ascii="PT Astra Serif" w:hAnsi="PT Astra Serif" w:cs="PT Astra Serif"/>
          <w:sz w:val="28"/>
          <w:szCs w:val="28"/>
        </w:rPr>
        <w:t>в браке, заключённом в органах записи актов</w:t>
      </w:r>
      <w:r w:rsidR="003B257C" w:rsidRPr="005059CA">
        <w:rPr>
          <w:rFonts w:ascii="PT Astra Serif" w:hAnsi="PT Astra Serif" w:cs="PT Astra Serif"/>
          <w:sz w:val="28"/>
          <w:szCs w:val="28"/>
        </w:rPr>
        <w:t xml:space="preserve"> гражданского состояния (далее –</w:t>
      </w:r>
      <w:r w:rsidRPr="005059CA">
        <w:rPr>
          <w:rFonts w:ascii="PT Astra Serif" w:hAnsi="PT Astra Serif" w:cs="PT Astra Serif"/>
          <w:sz w:val="28"/>
          <w:szCs w:val="28"/>
        </w:rPr>
        <w:t xml:space="preserve"> супруга (супруг);</w:t>
      </w:r>
    </w:p>
    <w:p w:rsidR="0081774A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б) родители участника специальной военной операции;</w:t>
      </w:r>
    </w:p>
    <w:p w:rsidR="00291573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в) дети участника специальной военной операции и дети супруги (супруга), не являющиеся детьми участника специ</w:t>
      </w:r>
      <w:r w:rsidR="003B257C" w:rsidRPr="005059CA">
        <w:rPr>
          <w:rFonts w:ascii="PT Astra Serif" w:hAnsi="PT Astra Serif" w:cs="PT Astra Serif"/>
          <w:sz w:val="28"/>
          <w:szCs w:val="28"/>
        </w:rPr>
        <w:t>альной военной операции (далее –</w:t>
      </w:r>
      <w:r w:rsidRPr="005059CA">
        <w:rPr>
          <w:rFonts w:ascii="PT Astra Serif" w:hAnsi="PT Astra Serif" w:cs="PT Astra Serif"/>
          <w:sz w:val="28"/>
          <w:szCs w:val="28"/>
        </w:rPr>
        <w:t xml:space="preserve"> дети), не достигшие возраста 18 лет, и дети старше 18 лет, ставшие инвалидами до достижения ими возраста 18 лет, а также дети, обучающиеся                в образовательных организ</w:t>
      </w:r>
      <w:r w:rsidR="003B257C" w:rsidRPr="005059CA">
        <w:rPr>
          <w:rFonts w:ascii="PT Astra Serif" w:hAnsi="PT Astra Serif" w:cs="PT Astra Serif"/>
          <w:sz w:val="28"/>
          <w:szCs w:val="28"/>
        </w:rPr>
        <w:t>ациях по очной форме обучения, –</w:t>
      </w:r>
      <w:r w:rsidRPr="005059CA">
        <w:rPr>
          <w:rFonts w:ascii="PT Astra Serif" w:hAnsi="PT Astra Serif" w:cs="PT Astra Serif"/>
          <w:sz w:val="28"/>
          <w:szCs w:val="28"/>
        </w:rPr>
        <w:t xml:space="preserve"> до окончания обучения, но не дольше чем до достижения ими возраста 23 лет.</w:t>
      </w:r>
      <w:r w:rsidR="00BB4CFD" w:rsidRPr="005059CA">
        <w:rPr>
          <w:rFonts w:ascii="PT Astra Serif" w:hAnsi="PT Astra Serif" w:cs="PT Astra Serif"/>
          <w:sz w:val="28"/>
          <w:szCs w:val="28"/>
        </w:rPr>
        <w:t>».</w:t>
      </w:r>
    </w:p>
    <w:p w:rsidR="00291573" w:rsidRPr="005059CA" w:rsidRDefault="00291573" w:rsidP="00621484">
      <w:pPr>
        <w:spacing w:after="0" w:line="240" w:lineRule="auto"/>
        <w:rPr>
          <w:rFonts w:ascii="PT Astra Serif" w:hAnsi="PT Astra Serif"/>
          <w:sz w:val="16"/>
          <w:szCs w:val="28"/>
        </w:rPr>
      </w:pPr>
    </w:p>
    <w:p w:rsidR="003B257C" w:rsidRPr="005059CA" w:rsidRDefault="003B257C" w:rsidP="0062148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62148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91573" w:rsidRPr="005059CA" w:rsidRDefault="00291573" w:rsidP="00621484">
      <w:pPr>
        <w:pStyle w:val="a5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5059CA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</w:t>
      </w:r>
      <w:r w:rsidRPr="005059CA">
        <w:rPr>
          <w:rFonts w:ascii="PT Astra Serif" w:hAnsi="PT Astra Serif"/>
          <w:b/>
          <w:sz w:val="28"/>
          <w:szCs w:val="28"/>
        </w:rPr>
        <w:tab/>
        <w:t xml:space="preserve">                       </w:t>
      </w:r>
      <w:r w:rsidRPr="005059CA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621484" w:rsidRPr="005059CA">
        <w:rPr>
          <w:rFonts w:ascii="PT Astra Serif" w:hAnsi="PT Astra Serif"/>
          <w:b/>
          <w:sz w:val="28"/>
          <w:szCs w:val="28"/>
        </w:rPr>
        <w:t xml:space="preserve">      </w:t>
      </w:r>
      <w:r w:rsidRPr="005059CA">
        <w:rPr>
          <w:rFonts w:ascii="PT Astra Serif" w:hAnsi="PT Astra Serif"/>
          <w:b/>
          <w:sz w:val="28"/>
          <w:szCs w:val="28"/>
        </w:rPr>
        <w:t>А.Ю.Русских</w:t>
      </w:r>
    </w:p>
    <w:p w:rsidR="006E0478" w:rsidRPr="005059CA" w:rsidRDefault="006E0478" w:rsidP="0081774A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81774A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81774A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A5C9C" w:rsidRPr="00FA5C9C" w:rsidRDefault="00FA5C9C" w:rsidP="00FA5C9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A5C9C">
        <w:rPr>
          <w:rFonts w:ascii="PT Astra Serif" w:hAnsi="PT Astra Serif"/>
          <w:sz w:val="28"/>
          <w:szCs w:val="28"/>
        </w:rPr>
        <w:lastRenderedPageBreak/>
        <w:t>г. Ульяновск</w:t>
      </w:r>
    </w:p>
    <w:p w:rsidR="00FA5C9C" w:rsidRPr="00FA5C9C" w:rsidRDefault="00FA5C9C" w:rsidP="00FA5C9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A5C9C">
        <w:rPr>
          <w:rFonts w:ascii="PT Astra Serif" w:hAnsi="PT Astra Serif"/>
          <w:sz w:val="28"/>
          <w:szCs w:val="28"/>
        </w:rPr>
        <w:t>27 мая 2024 г.</w:t>
      </w:r>
    </w:p>
    <w:p w:rsidR="00E30246" w:rsidRPr="005059CA" w:rsidRDefault="00FA5C9C" w:rsidP="00FA5C9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A5C9C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31</w:t>
      </w:r>
      <w:r w:rsidRPr="00FA5C9C">
        <w:rPr>
          <w:rFonts w:ascii="PT Astra Serif" w:hAnsi="PT Astra Serif"/>
          <w:sz w:val="28"/>
          <w:szCs w:val="28"/>
        </w:rPr>
        <w:t>-ЗО</w:t>
      </w:r>
    </w:p>
    <w:sectPr w:rsidR="00E30246" w:rsidRPr="005059CA" w:rsidSect="005059C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055" w:rsidRDefault="00896055">
      <w:r>
        <w:separator/>
      </w:r>
    </w:p>
  </w:endnote>
  <w:endnote w:type="continuationSeparator" w:id="0">
    <w:p w:rsidR="00896055" w:rsidRDefault="00896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57C" w:rsidRPr="003B257C" w:rsidRDefault="003B257C" w:rsidP="003B257C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0805ан1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055" w:rsidRDefault="00896055">
      <w:r>
        <w:separator/>
      </w:r>
    </w:p>
  </w:footnote>
  <w:footnote w:type="continuationSeparator" w:id="0">
    <w:p w:rsidR="00896055" w:rsidRDefault="008960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27" w:rsidRPr="00223FEB" w:rsidRDefault="008519EB" w:rsidP="00223FEB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23FEB">
      <w:rPr>
        <w:rFonts w:ascii="PT Astra Serif" w:hAnsi="PT Astra Serif" w:cs="Times New Roman"/>
        <w:sz w:val="28"/>
        <w:szCs w:val="28"/>
      </w:rPr>
      <w:fldChar w:fldCharType="begin"/>
    </w:r>
    <w:r w:rsidR="00667727" w:rsidRPr="00223FEB">
      <w:rPr>
        <w:rFonts w:ascii="PT Astra Serif" w:hAnsi="PT Astra Serif" w:cs="Times New Roman"/>
        <w:sz w:val="28"/>
        <w:szCs w:val="28"/>
      </w:rPr>
      <w:instrText>PAGE   \* MERGEFORMAT</w:instrText>
    </w:r>
    <w:r w:rsidRPr="00223FEB">
      <w:rPr>
        <w:rFonts w:ascii="PT Astra Serif" w:hAnsi="PT Astra Serif" w:cs="Times New Roman"/>
        <w:sz w:val="28"/>
        <w:szCs w:val="28"/>
      </w:rPr>
      <w:fldChar w:fldCharType="separate"/>
    </w:r>
    <w:r w:rsidR="00FA5C9C">
      <w:rPr>
        <w:rFonts w:ascii="PT Astra Serif" w:hAnsi="PT Astra Serif" w:cs="Times New Roman"/>
        <w:noProof/>
        <w:sz w:val="28"/>
        <w:szCs w:val="28"/>
      </w:rPr>
      <w:t>2</w:t>
    </w:r>
    <w:r w:rsidRPr="00223FE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CB3188E"/>
    <w:multiLevelType w:val="hybridMultilevel"/>
    <w:tmpl w:val="96500FBE"/>
    <w:lvl w:ilvl="0" w:tplc="2F260F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18AE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5E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3D10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DC3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35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3FA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934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4FEF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DF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3FEB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65B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4FF9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AEC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0F59"/>
    <w:rsid w:val="003B140D"/>
    <w:rsid w:val="003B165C"/>
    <w:rsid w:val="003B16CD"/>
    <w:rsid w:val="003B18F9"/>
    <w:rsid w:val="003B1B0C"/>
    <w:rsid w:val="003B1B0F"/>
    <w:rsid w:val="003B20C1"/>
    <w:rsid w:val="003B20ED"/>
    <w:rsid w:val="003B257C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0D7E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E39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41F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014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9CA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187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3EE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3D12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C91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092F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0478"/>
    <w:rsid w:val="006E0646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65F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C40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880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081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C7E0B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74A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29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19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31B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B39"/>
    <w:rsid w:val="00895E69"/>
    <w:rsid w:val="00896055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DE1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0C85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2C82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E97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99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8CC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6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BDD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4B8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5E7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6A1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3E2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062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B96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7C5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978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4EE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5B6E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1DF5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52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0F2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AB7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17D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82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2B8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3DE6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7F0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3"/>
    <w:rsid w:val="00FA299F"/>
    <w:rsid w:val="00FA2B1C"/>
    <w:rsid w:val="00FA385E"/>
    <w:rsid w:val="00FA38C5"/>
    <w:rsid w:val="00FA3A7A"/>
    <w:rsid w:val="00FA3BD2"/>
    <w:rsid w:val="00FA55A9"/>
    <w:rsid w:val="00FA5C9C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4DC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00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310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310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45B86-55E4-4BF6-9CBD-9A4FF951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3266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6</cp:revision>
  <cp:lastPrinted>2024-05-08T11:12:00Z</cp:lastPrinted>
  <dcterms:created xsi:type="dcterms:W3CDTF">2024-05-08T10:43:00Z</dcterms:created>
  <dcterms:modified xsi:type="dcterms:W3CDTF">2024-05-28T05:23:00Z</dcterms:modified>
</cp:coreProperties>
</file>