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4AE" w:rsidRDefault="009154AE" w:rsidP="009154AE">
      <w:pPr>
        <w:jc w:val="center"/>
        <w:rPr>
          <w:rFonts w:ascii="PT Astra Serif" w:hAnsi="PT Astra Serif"/>
          <w:b/>
          <w:lang w:val="en-US"/>
        </w:rPr>
      </w:pPr>
      <w:r w:rsidRPr="009154AE">
        <w:rPr>
          <w:rFonts w:ascii="PT Astra Serif" w:hAnsi="PT Astra Serif"/>
          <w:b/>
        </w:rPr>
        <w:t>ЗАКОН</w:t>
      </w:r>
    </w:p>
    <w:p w:rsidR="009D7C07" w:rsidRPr="009154AE" w:rsidRDefault="009154AE" w:rsidP="009154AE">
      <w:pPr>
        <w:jc w:val="center"/>
        <w:rPr>
          <w:rFonts w:ascii="PT Astra Serif" w:hAnsi="PT Astra Serif"/>
          <w:b/>
        </w:rPr>
      </w:pPr>
      <w:r w:rsidRPr="009154AE">
        <w:rPr>
          <w:rFonts w:ascii="PT Astra Serif" w:hAnsi="PT Astra Serif"/>
          <w:b/>
        </w:rPr>
        <w:t xml:space="preserve"> УЛЬЯНОВСКОЙ ОБЛАСТИ</w:t>
      </w:r>
    </w:p>
    <w:p w:rsidR="009D7C07" w:rsidRPr="007D2E8A" w:rsidRDefault="009D7C07" w:rsidP="00D67923">
      <w:pPr>
        <w:rPr>
          <w:rFonts w:ascii="PT Astra Serif" w:hAnsi="PT Astra Serif"/>
        </w:rPr>
      </w:pPr>
    </w:p>
    <w:p w:rsidR="00D67923" w:rsidRDefault="00D67923" w:rsidP="00D6792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</w:t>
      </w:r>
      <w:r>
        <w:rPr>
          <w:rFonts w:ascii="PT Astra Serif" w:hAnsi="PT Astra Serif"/>
          <w:b/>
        </w:rPr>
        <w:t xml:space="preserve"> признании </w:t>
      </w:r>
      <w:proofErr w:type="gramStart"/>
      <w:r>
        <w:rPr>
          <w:rFonts w:ascii="PT Astra Serif" w:hAnsi="PT Astra Serif"/>
          <w:b/>
        </w:rPr>
        <w:t>утратившими</w:t>
      </w:r>
      <w:proofErr w:type="gramEnd"/>
      <w:r>
        <w:rPr>
          <w:rFonts w:ascii="PT Astra Serif" w:hAnsi="PT Astra Serif"/>
          <w:b/>
        </w:rPr>
        <w:t xml:space="preserve"> силу отдельных положений </w:t>
      </w:r>
    </w:p>
    <w:p w:rsidR="00D67923" w:rsidRDefault="00D67923" w:rsidP="00D6792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hAnsi="PT Astra Serif"/>
          <w:b/>
        </w:rPr>
        <w:t xml:space="preserve">законодательных актов Ульяновской области </w:t>
      </w:r>
    </w:p>
    <w:p w:rsidR="00D67923" w:rsidRPr="00581128" w:rsidRDefault="00D67923" w:rsidP="00D6792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D67923" w:rsidRDefault="00D67923" w:rsidP="00D6792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9D7C07" w:rsidRDefault="009D7C07" w:rsidP="009D7C0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4"/>
          <w:szCs w:val="24"/>
        </w:rPr>
      </w:pPr>
      <w:proofErr w:type="gramStart"/>
      <w:r>
        <w:rPr>
          <w:rFonts w:ascii="PT Astra Serif" w:hAnsi="PT Astra Serif" w:cs="PT Astra Serif"/>
          <w:sz w:val="24"/>
          <w:szCs w:val="24"/>
        </w:rPr>
        <w:t>Принят</w:t>
      </w:r>
      <w:proofErr w:type="gramEnd"/>
      <w:r>
        <w:rPr>
          <w:rFonts w:ascii="PT Astra Serif" w:hAnsi="PT Astra Serif" w:cs="PT Astra Serif"/>
          <w:sz w:val="24"/>
          <w:szCs w:val="24"/>
        </w:rPr>
        <w:t xml:space="preserve"> Законодательным Собранием Ульяновской области 24 апреля 2024 года</w:t>
      </w:r>
    </w:p>
    <w:p w:rsidR="009D7C07" w:rsidRDefault="009D7C07" w:rsidP="00D6792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9D7C07" w:rsidRDefault="009D7C07" w:rsidP="00D6792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9D7C07" w:rsidRPr="00581128" w:rsidRDefault="009D7C07" w:rsidP="00D6792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67923" w:rsidRPr="00A57FEF" w:rsidRDefault="00D67923" w:rsidP="00D679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A57FEF">
        <w:rPr>
          <w:rFonts w:ascii="PT Astra Serif" w:hAnsi="PT Astra Serif"/>
          <w:b/>
        </w:rPr>
        <w:t>Статья 1</w:t>
      </w:r>
    </w:p>
    <w:p w:rsidR="00D67923" w:rsidRDefault="00D67923" w:rsidP="00D679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D67923" w:rsidRDefault="00D67923" w:rsidP="00D679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Признать утратившими силу:</w:t>
      </w:r>
    </w:p>
    <w:p w:rsidR="00D67923" w:rsidRDefault="00D67923" w:rsidP="00D679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1) пункт 2 части 1 статьи 2 Закона </w:t>
      </w:r>
      <w:r>
        <w:rPr>
          <w:rFonts w:ascii="PT Astra Serif" w:eastAsiaTheme="minorHAnsi" w:hAnsi="PT Astra Serif" w:cs="PT Astra Serif"/>
          <w:lang w:eastAsia="en-US"/>
        </w:rPr>
        <w:t>Ульяновской области                                            от 30 января 2006 года № 05-ЗО «О пожарной безопасности в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01.02.2006 № 7; от 09.06.2007 № 47;                          от 12.12.2007  № 106; от 12.11.2008 № 92; от 06.03.2009 № 17; от 04.12.2009                    № 97; от 11.05.2011 № 50; от 08.06.2012 № 59; от 19.08.2013 № 97;                                         от 11.11.2013 № 144; от 05.10.2015 № 139; от 29.10.2015 № 151; от 12.01.2016                   № 1; от 18.08.2020 № 59; от 07.05.2021 № 31; от 03.06.2022 № 39;                                  от 04.10.2022 № 73); </w:t>
      </w:r>
    </w:p>
    <w:p w:rsidR="00D67923" w:rsidRDefault="00D67923" w:rsidP="00D679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подпункт «а» пункта 1 Закона Ульяновской области                                             от 1 декабря 2009 года № 201-ЗО «О внесении изменений в Закон Ульяновской области «О пожарной безопасности в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04.12.2009 № 9</w:t>
      </w:r>
      <w:r w:rsidR="006F69D2">
        <w:rPr>
          <w:rFonts w:ascii="PT Astra Serif" w:eastAsiaTheme="minorHAnsi" w:hAnsi="PT Astra Serif" w:cs="PT Astra Serif"/>
          <w:lang w:eastAsia="en-US"/>
        </w:rPr>
        <w:t>7</w:t>
      </w:r>
      <w:r>
        <w:rPr>
          <w:rFonts w:ascii="PT Astra Serif" w:eastAsiaTheme="minorHAnsi" w:hAnsi="PT Astra Serif" w:cs="PT Astra Serif"/>
          <w:lang w:eastAsia="en-US"/>
        </w:rPr>
        <w:t xml:space="preserve">; от 11.05.2011 № 50; от 12.01.2016 № 1) в части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внесения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предусмотренного им изменения в пункт 2 части 1 статьи 2 </w:t>
      </w:r>
      <w:r>
        <w:rPr>
          <w:rFonts w:ascii="PT Astra Serif" w:hAnsi="PT Astra Serif"/>
        </w:rPr>
        <w:t xml:space="preserve">Закона </w:t>
      </w:r>
      <w:r>
        <w:rPr>
          <w:rFonts w:ascii="PT Astra Serif" w:eastAsiaTheme="minorHAnsi" w:hAnsi="PT Astra Serif" w:cs="PT Astra Serif"/>
          <w:lang w:eastAsia="en-US"/>
        </w:rPr>
        <w:t>Ульяновской области от 30 января 2006 года № 05-ЗО «О пожарной безопасности в Ульяновской области»;</w:t>
      </w:r>
    </w:p>
    <w:p w:rsidR="00D67923" w:rsidRDefault="00D67923" w:rsidP="00D679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3) абзац второй подпункта «а» пункта 1 статьи 1 Закона Ульяновской области от 29 сентября 2015 года № 140-ЗО «О внесении изменений                                   в Закон Ульяновской области «О пожарной безопасности в Ульяновской области» и признании утратившими силу отдельных положений </w:t>
      </w:r>
      <w:r>
        <w:rPr>
          <w:rFonts w:ascii="PT Astra Serif" w:eastAsiaTheme="minorHAnsi" w:hAnsi="PT Astra Serif" w:cs="PT Astra Serif"/>
          <w:lang w:eastAsia="en-US"/>
        </w:rPr>
        <w:lastRenderedPageBreak/>
        <w:t>законодательных актов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                            от 05.10.2015 № 139).</w:t>
      </w:r>
    </w:p>
    <w:p w:rsidR="00D67923" w:rsidRDefault="00D67923" w:rsidP="00D679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67923" w:rsidRPr="00A57FEF" w:rsidRDefault="00D67923" w:rsidP="00D679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A57FEF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D67923" w:rsidRDefault="00D67923" w:rsidP="00D679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67923" w:rsidRDefault="00D67923" w:rsidP="00D679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со дня его официального опубликования.</w:t>
      </w:r>
    </w:p>
    <w:p w:rsidR="00D67923" w:rsidRDefault="00D67923" w:rsidP="00D6792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D67923" w:rsidRPr="00AC4425" w:rsidRDefault="00D67923" w:rsidP="00D67923">
      <w:pPr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D67923" w:rsidRDefault="00D67923" w:rsidP="00D67923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D67923" w:rsidRPr="00E57D8C" w:rsidTr="00DF3AFD">
        <w:tc>
          <w:tcPr>
            <w:tcW w:w="5008" w:type="dxa"/>
          </w:tcPr>
          <w:p w:rsidR="00D67923" w:rsidRPr="00E57D8C" w:rsidRDefault="00D67923" w:rsidP="00DF3AFD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D67923" w:rsidRPr="00E57D8C" w:rsidRDefault="00D67923" w:rsidP="00DF3AFD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  <w:tr w:rsidR="00D67923" w:rsidRPr="00E57D8C" w:rsidTr="00DF3AFD">
        <w:tc>
          <w:tcPr>
            <w:tcW w:w="5008" w:type="dxa"/>
          </w:tcPr>
          <w:p w:rsidR="00D67923" w:rsidRPr="00B31004" w:rsidRDefault="00D67923" w:rsidP="00DF3AFD">
            <w:pPr>
              <w:rPr>
                <w:rFonts w:ascii="PT Astra Serif" w:hAnsi="PT Astra Serif"/>
                <w:b/>
              </w:rPr>
            </w:pPr>
          </w:p>
        </w:tc>
        <w:tc>
          <w:tcPr>
            <w:tcW w:w="4739" w:type="dxa"/>
          </w:tcPr>
          <w:p w:rsidR="00D67923" w:rsidRDefault="00D67923" w:rsidP="00DF3AFD">
            <w:pPr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D67923" w:rsidRDefault="00D67923" w:rsidP="00D67923">
      <w:pPr>
        <w:rPr>
          <w:rFonts w:ascii="PT Astra Serif" w:hAnsi="PT Astra Serif"/>
        </w:rPr>
      </w:pPr>
    </w:p>
    <w:p w:rsidR="00034893" w:rsidRPr="007D2E8A" w:rsidRDefault="00034893" w:rsidP="00D67923">
      <w:pPr>
        <w:rPr>
          <w:rFonts w:ascii="PT Astra Serif" w:hAnsi="PT Astra Serif"/>
        </w:rPr>
      </w:pPr>
    </w:p>
    <w:p w:rsidR="00D67923" w:rsidRPr="007D2E8A" w:rsidRDefault="00D67923" w:rsidP="00D67923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154AE" w:rsidRPr="009154AE" w:rsidRDefault="009154AE" w:rsidP="009154AE">
      <w:pPr>
        <w:jc w:val="center"/>
        <w:rPr>
          <w:rFonts w:ascii="PT Astra Serif" w:hAnsi="PT Astra Serif"/>
        </w:rPr>
      </w:pPr>
      <w:r w:rsidRPr="009154AE">
        <w:rPr>
          <w:rFonts w:ascii="PT Astra Serif" w:hAnsi="PT Astra Serif"/>
        </w:rPr>
        <w:t>27 апреля 2024 г.</w:t>
      </w:r>
    </w:p>
    <w:p w:rsidR="008B0765" w:rsidRDefault="009154AE" w:rsidP="009154AE">
      <w:pPr>
        <w:jc w:val="center"/>
      </w:pPr>
      <w:r w:rsidRPr="009154AE">
        <w:rPr>
          <w:rFonts w:ascii="PT Astra Serif" w:hAnsi="PT Astra Serif"/>
        </w:rPr>
        <w:t>№ 2</w:t>
      </w:r>
      <w:r>
        <w:rPr>
          <w:rFonts w:ascii="PT Astra Serif" w:hAnsi="PT Astra Serif"/>
          <w:lang w:val="en-US"/>
        </w:rPr>
        <w:t>8</w:t>
      </w:r>
      <w:r w:rsidRPr="009154AE">
        <w:rPr>
          <w:rFonts w:ascii="PT Astra Serif" w:hAnsi="PT Astra Serif"/>
        </w:rPr>
        <w:t xml:space="preserve"> -ЗО</w:t>
      </w:r>
    </w:p>
    <w:sectPr w:rsidR="008B0765" w:rsidSect="00DF3AF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15C" w:rsidRDefault="009D215C" w:rsidP="00DF3AFD">
      <w:r>
        <w:separator/>
      </w:r>
    </w:p>
  </w:endnote>
  <w:endnote w:type="continuationSeparator" w:id="0">
    <w:p w:rsidR="009D215C" w:rsidRDefault="009D215C" w:rsidP="00DF3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15C" w:rsidRDefault="009D215C" w:rsidP="00DF3AFD">
      <w:r>
        <w:separator/>
      </w:r>
    </w:p>
  </w:footnote>
  <w:footnote w:type="continuationSeparator" w:id="0">
    <w:p w:rsidR="009D215C" w:rsidRDefault="009D215C" w:rsidP="00DF3A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9010751"/>
      <w:docPartObj>
        <w:docPartGallery w:val="Page Numbers (Top of Page)"/>
        <w:docPartUnique/>
      </w:docPartObj>
    </w:sdtPr>
    <w:sdtContent>
      <w:p w:rsidR="00DF3AFD" w:rsidRDefault="005C0AF1">
        <w:pPr>
          <w:pStyle w:val="a3"/>
          <w:jc w:val="center"/>
        </w:pPr>
        <w:fldSimple w:instr=" PAGE   \* MERGEFORMAT ">
          <w:r w:rsidR="009154AE">
            <w:rPr>
              <w:noProof/>
            </w:rPr>
            <w:t>2</w:t>
          </w:r>
        </w:fldSimple>
      </w:p>
    </w:sdtContent>
  </w:sdt>
  <w:p w:rsidR="00DF3AFD" w:rsidRDefault="00DF3AF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7923"/>
    <w:rsid w:val="00034893"/>
    <w:rsid w:val="004B375C"/>
    <w:rsid w:val="005C0AF1"/>
    <w:rsid w:val="006F69D2"/>
    <w:rsid w:val="007A664F"/>
    <w:rsid w:val="008B0765"/>
    <w:rsid w:val="009154AE"/>
    <w:rsid w:val="009D215C"/>
    <w:rsid w:val="009D7C07"/>
    <w:rsid w:val="00D46F0C"/>
    <w:rsid w:val="00D67923"/>
    <w:rsid w:val="00DF3AFD"/>
    <w:rsid w:val="00E417CA"/>
    <w:rsid w:val="00E5330D"/>
    <w:rsid w:val="00ED2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92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3A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3AF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F3A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3AF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7C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C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9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2024-04-24T08:20:00Z</cp:lastPrinted>
  <dcterms:created xsi:type="dcterms:W3CDTF">2024-03-26T10:16:00Z</dcterms:created>
  <dcterms:modified xsi:type="dcterms:W3CDTF">2024-05-02T08:14:00Z</dcterms:modified>
</cp:coreProperties>
</file>