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0C" w:rsidRPr="005C6B57" w:rsidRDefault="005C6B57" w:rsidP="005C6B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  <w:lang w:val="en-US"/>
        </w:rPr>
        <w:t>ЗАКОН УЛЬЯНОВСКОЙ ОБЛАСТИ</w:t>
      </w: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6E2F50" w:rsidRDefault="006E2F50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:rsidR="0098749D" w:rsidRPr="00087FDC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012D48" w:rsidRPr="00087FDC" w:rsidRDefault="00EB650C" w:rsidP="005D513D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87FDC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2F2ED5" w:rsidRPr="00087FDC">
        <w:rPr>
          <w:rFonts w:ascii="PT Astra Serif" w:hAnsi="PT Astra Serif"/>
          <w:b/>
          <w:sz w:val="28"/>
          <w:szCs w:val="28"/>
        </w:rPr>
        <w:t xml:space="preserve"> </w:t>
      </w:r>
      <w:r w:rsidR="002F2ED5" w:rsidRPr="00087FDC">
        <w:rPr>
          <w:rFonts w:ascii="PT Astra Serif" w:hAnsi="PT Astra Serif"/>
          <w:b/>
          <w:sz w:val="28"/>
          <w:szCs w:val="28"/>
        </w:rPr>
        <w:br/>
      </w:r>
      <w:r w:rsidRPr="00087FDC">
        <w:rPr>
          <w:rFonts w:ascii="PT Astra Serif" w:hAnsi="PT Astra Serif"/>
          <w:b/>
          <w:sz w:val="28"/>
          <w:szCs w:val="28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:rsidR="00EB650C" w:rsidRDefault="00EB650C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:rsidR="0098749D" w:rsidRDefault="0098749D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Cs/>
          <w:szCs w:val="28"/>
          <w:lang w:eastAsia="ru-RU"/>
        </w:rPr>
      </w:pPr>
    </w:p>
    <w:p w:rsidR="0098749D" w:rsidRPr="006E2F50" w:rsidRDefault="006E2F50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4"/>
          <w:szCs w:val="24"/>
          <w:lang w:eastAsia="ru-RU"/>
        </w:rPr>
      </w:pPr>
      <w:r w:rsidRPr="006E2F50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12 ноября 2024 года</w:t>
      </w:r>
    </w:p>
    <w:p w:rsidR="0098749D" w:rsidRPr="0098749D" w:rsidRDefault="0098749D" w:rsidP="006E2F50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bCs/>
          <w:sz w:val="40"/>
          <w:szCs w:val="28"/>
          <w:lang w:eastAsia="ru-RU"/>
        </w:rPr>
      </w:pPr>
    </w:p>
    <w:p w:rsidR="006A4CD3" w:rsidRPr="00087FDC" w:rsidRDefault="006A4CD3" w:rsidP="00EB650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EB650C" w:rsidRDefault="007F3F6D" w:rsidP="009874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  <w:r w:rsidRPr="00087FDC">
        <w:rPr>
          <w:rFonts w:ascii="PT Astra Serif" w:hAnsi="PT Astra Serif" w:cs="Times New Roman"/>
          <w:b/>
          <w:bCs/>
          <w:sz w:val="28"/>
          <w:szCs w:val="28"/>
          <w:lang w:eastAsia="ru-RU"/>
        </w:rPr>
        <w:t>Статья 1</w:t>
      </w:r>
      <w:bookmarkStart w:id="0" w:name="_GoBack"/>
      <w:bookmarkEnd w:id="0"/>
    </w:p>
    <w:p w:rsidR="001B7477" w:rsidRDefault="001B7477" w:rsidP="009874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98749D" w:rsidRPr="00087FDC" w:rsidRDefault="0098749D" w:rsidP="0098749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F9458A" w:rsidRPr="00087FDC" w:rsidRDefault="00EB650C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Закон Ульяновской области от 5 июля 2013 года № 108-ЗО           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(«Ульяновская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правда» от 08.07.2013 № 73; от 25.04.2014 № 60; от 09.06.2014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82-83; от 09.10.2014 № 149; от 09.02.2015 № 16; от 07.12.2015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170; от 30.12.2015 № 192; от 02.08.2016 № 99; от 27.12.2016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>№ 140; от 28.04.2017 № 31; от</w:t>
      </w:r>
      <w:r w:rsidR="002E2FAD"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 27.04.2018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E2FAD"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29; от 04.09.2018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64; от 02.11.2018 № 81;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от 15.03.2019 № 18;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от 02.07.2019 </w:t>
      </w:r>
      <w:r w:rsidR="0098749D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          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№ 48; от 09.06.2020 № 40; от 13.11.2020 № 84; от 15.10.2021             </w:t>
      </w:r>
      <w:r w:rsidR="001C5F8F" w:rsidRPr="00087FDC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>№ 75; от 30.11.2021 № 87; от 03.06.2022 № 39</w:t>
      </w:r>
      <w:r w:rsidR="001A3F03" w:rsidRPr="00087FDC">
        <w:rPr>
          <w:rFonts w:ascii="PT Astra Serif" w:eastAsia="Times New Roman" w:hAnsi="PT Astra Serif"/>
          <w:sz w:val="28"/>
          <w:szCs w:val="28"/>
          <w:lang w:eastAsia="ru-RU"/>
        </w:rPr>
        <w:t>; от 04.04.2023 № 26</w:t>
      </w:r>
      <w:r w:rsidR="00F81EED">
        <w:rPr>
          <w:rFonts w:ascii="PT Astra Serif" w:eastAsia="Times New Roman" w:hAnsi="PT Astra Serif"/>
          <w:sz w:val="28"/>
          <w:szCs w:val="28"/>
          <w:lang w:eastAsia="ru-RU"/>
        </w:rPr>
        <w:t>;</w:t>
      </w:r>
      <w:r w:rsidR="002E2FAD"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A11C5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   </w:t>
      </w:r>
      <w:r w:rsidR="002E2FAD" w:rsidRPr="00087FDC">
        <w:rPr>
          <w:rFonts w:ascii="PT Astra Serif" w:eastAsia="Times New Roman" w:hAnsi="PT Astra Serif"/>
          <w:sz w:val="28"/>
          <w:szCs w:val="28"/>
          <w:lang w:eastAsia="ru-RU"/>
        </w:rPr>
        <w:t>от 24.11.2023 № 90</w:t>
      </w:r>
      <w:r w:rsidR="002A11C5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2A11C5" w:rsidRPr="00B87E23">
        <w:rPr>
          <w:rFonts w:ascii="PT Astra Serif" w:eastAsia="Times New Roman" w:hAnsi="PT Astra Serif"/>
          <w:sz w:val="28"/>
          <w:szCs w:val="28"/>
          <w:lang w:eastAsia="ru-RU"/>
        </w:rPr>
        <w:t>от</w:t>
      </w:r>
      <w:r w:rsidR="00B87E23" w:rsidRPr="00B87E23">
        <w:rPr>
          <w:rFonts w:ascii="PT Astra Serif" w:eastAsia="Times New Roman" w:hAnsi="PT Astra Serif"/>
          <w:sz w:val="28"/>
          <w:szCs w:val="28"/>
          <w:lang w:eastAsia="ru-RU"/>
        </w:rPr>
        <w:t xml:space="preserve"> 09.08.2024 № 58</w:t>
      </w:r>
      <w:r w:rsidR="002E2FAD" w:rsidRPr="00B87E23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Pr="00087FDC"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следующие изменения:</w:t>
      </w:r>
    </w:p>
    <w:p w:rsidR="00065583" w:rsidRPr="00493EDF" w:rsidRDefault="001B0E5D" w:rsidP="00493EDF">
      <w:pPr>
        <w:pStyle w:val="ab"/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spacing w:after="0" w:line="36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493EDF">
        <w:rPr>
          <w:rFonts w:ascii="PT Astra Serif" w:eastAsia="Times New Roman" w:hAnsi="PT Astra Serif"/>
          <w:sz w:val="28"/>
          <w:szCs w:val="28"/>
          <w:lang w:eastAsia="ru-RU"/>
        </w:rPr>
        <w:t xml:space="preserve">абзац </w:t>
      </w:r>
      <w:r w:rsidR="001F406A" w:rsidRPr="00493EDF">
        <w:rPr>
          <w:rFonts w:ascii="PT Astra Serif" w:eastAsia="Times New Roman" w:hAnsi="PT Astra Serif"/>
          <w:sz w:val="28"/>
          <w:szCs w:val="28"/>
          <w:lang w:eastAsia="ru-RU"/>
        </w:rPr>
        <w:t>второй</w:t>
      </w:r>
      <w:r w:rsidRPr="00493EDF">
        <w:rPr>
          <w:rFonts w:ascii="PT Astra Serif" w:eastAsia="Times New Roman" w:hAnsi="PT Astra Serif"/>
          <w:sz w:val="28"/>
          <w:szCs w:val="28"/>
          <w:lang w:eastAsia="ru-RU"/>
        </w:rPr>
        <w:t xml:space="preserve"> части</w:t>
      </w:r>
      <w:r w:rsidR="00F12D30" w:rsidRPr="00493ED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2944AB" w:rsidRPr="00493EDF"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826CDC">
        <w:rPr>
          <w:rFonts w:ascii="PT Astra Serif" w:eastAsia="Times New Roman" w:hAnsi="PT Astra Serif"/>
          <w:sz w:val="28"/>
          <w:szCs w:val="28"/>
          <w:lang w:eastAsia="ru-RU"/>
        </w:rPr>
        <w:t xml:space="preserve"> статьи 2</w:t>
      </w:r>
      <w:r w:rsidR="002944AB" w:rsidRPr="00493ED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0311B" w:rsidRPr="00493EDF">
        <w:rPr>
          <w:rFonts w:ascii="PT Astra Serif" w:eastAsia="Times New Roman" w:hAnsi="PT Astra Serif"/>
          <w:sz w:val="28"/>
          <w:szCs w:val="28"/>
          <w:lang w:eastAsia="ru-RU"/>
        </w:rPr>
        <w:t>изложить в следующей редакции:</w:t>
      </w:r>
    </w:p>
    <w:p w:rsidR="001B0E5D" w:rsidRPr="00826CDC" w:rsidRDefault="0080311B" w:rsidP="002152CE">
      <w:pPr>
        <w:pStyle w:val="ab"/>
        <w:widowControl w:val="0"/>
        <w:tabs>
          <w:tab w:val="left" w:pos="0"/>
        </w:tabs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</w:rPr>
        <w:t>«</w:t>
      </w:r>
      <w:r w:rsidR="001B0E5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размещение информации о </w:t>
      </w:r>
      <w:r w:rsidR="00EB7422" w:rsidRPr="00087FDC">
        <w:rPr>
          <w:rFonts w:ascii="PT Astra Serif" w:hAnsi="PT Astra Serif"/>
          <w:sz w:val="28"/>
          <w:szCs w:val="28"/>
          <w:shd w:val="clear" w:color="auto" w:fill="FFFFFF"/>
        </w:rPr>
        <w:t>размере фонда</w:t>
      </w:r>
      <w:r w:rsidR="001B0E5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капитального ремонта </w:t>
      </w:r>
      <w:r w:rsidR="00065583" w:rsidRPr="00087FDC">
        <w:rPr>
          <w:rFonts w:ascii="PT Astra Serif" w:hAnsi="PT Astra Serif"/>
          <w:sz w:val="28"/>
          <w:szCs w:val="28"/>
          <w:shd w:val="clear" w:color="auto" w:fill="FFFFFF"/>
        </w:rPr>
        <w:t>применительно к каждому многоквартирному дому</w:t>
      </w:r>
      <w:r w:rsidR="001B0E5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, </w:t>
      </w:r>
      <w:r w:rsidR="00065583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собственники помещений </w:t>
      </w:r>
      <w:r w:rsidR="00CA513E" w:rsidRPr="00087FDC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065583" w:rsidRPr="00087FDC">
        <w:rPr>
          <w:rFonts w:ascii="PT Astra Serif" w:hAnsi="PT Astra Serif"/>
          <w:sz w:val="28"/>
          <w:szCs w:val="28"/>
          <w:shd w:val="clear" w:color="auto" w:fill="FFFFFF"/>
        </w:rPr>
        <w:t>в котором</w:t>
      </w:r>
      <w:r w:rsidR="001B0E5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формируют фонд капитального ремонта на счёте (счетах) </w:t>
      </w:r>
      <w:r w:rsidR="001B0E5D" w:rsidRPr="00087FDC">
        <w:rPr>
          <w:rFonts w:ascii="PT Astra Serif" w:eastAsia="Times New Roman" w:hAnsi="PT Astra Serif"/>
          <w:sz w:val="28"/>
          <w:szCs w:val="28"/>
          <w:lang w:eastAsia="ru-RU"/>
        </w:rPr>
        <w:t>регионального оператора</w:t>
      </w:r>
      <w:r w:rsidR="00137435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="00826CDC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A26ED" w:rsidRPr="00B87E23">
        <w:rPr>
          <w:rFonts w:ascii="PT Astra Serif" w:hAnsi="PT Astra Serif"/>
          <w:sz w:val="28"/>
          <w:szCs w:val="28"/>
          <w:shd w:val="clear" w:color="auto" w:fill="FFFFFF"/>
        </w:rPr>
        <w:t>на официальном сайте регионального оператора</w:t>
      </w:r>
      <w:r w:rsidR="00826CDC" w:rsidRPr="00CA26ED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</w:t>
      </w:r>
      <w:r w:rsidR="00CA26ED" w:rsidRPr="00CA26ED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                      </w:t>
      </w:r>
      <w:r w:rsidR="00CA26ED" w:rsidRPr="004158A6">
        <w:rPr>
          <w:rFonts w:ascii="PT Astra Serif" w:hAnsi="PT Astra Serif"/>
          <w:sz w:val="28"/>
          <w:szCs w:val="28"/>
          <w:shd w:val="clear" w:color="auto" w:fill="FFFFFF"/>
        </w:rPr>
        <w:t>в</w:t>
      </w:r>
      <w:r w:rsidR="00CA26ED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826CDC" w:rsidRPr="00826CDC">
        <w:rPr>
          <w:rFonts w:ascii="PT Astra Serif" w:hAnsi="PT Astra Serif"/>
          <w:sz w:val="28"/>
          <w:szCs w:val="28"/>
          <w:shd w:val="clear" w:color="auto" w:fill="FFFFFF"/>
        </w:rPr>
        <w:t xml:space="preserve">информационно-телекоммуникационной сети </w:t>
      </w:r>
      <w:r w:rsidR="00826CDC"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="00826CDC" w:rsidRPr="00826CDC">
        <w:rPr>
          <w:rFonts w:ascii="PT Astra Serif" w:hAnsi="PT Astra Serif"/>
          <w:sz w:val="28"/>
          <w:szCs w:val="28"/>
          <w:shd w:val="clear" w:color="auto" w:fill="FFFFFF"/>
        </w:rPr>
        <w:t>Интернет</w:t>
      </w:r>
      <w:r w:rsidR="00826CDC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="00826CDC" w:rsidRPr="00826CDC">
        <w:rPr>
          <w:rFonts w:ascii="PT Astra Serif" w:hAnsi="PT Astra Serif"/>
          <w:sz w:val="28"/>
          <w:szCs w:val="28"/>
          <w:shd w:val="clear" w:color="auto" w:fill="FFFFFF"/>
        </w:rPr>
        <w:t>;</w:t>
      </w:r>
      <w:r w:rsidR="001B0E5D" w:rsidRPr="00826CDC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="00493EDF" w:rsidRPr="00826CDC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C9435E" w:rsidRPr="00087FDC" w:rsidRDefault="00C9435E" w:rsidP="002152CE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>2) пункт 4 части 3 статьи 2</w:t>
      </w:r>
      <w:r w:rsidRPr="00087FDC">
        <w:rPr>
          <w:rFonts w:ascii="PT Astra Serif" w:hAnsi="PT Astra Serif"/>
          <w:color w:val="000000"/>
          <w:sz w:val="28"/>
          <w:szCs w:val="28"/>
          <w:shd w:val="clear" w:color="auto" w:fill="FFFFFF"/>
          <w:vertAlign w:val="superscript"/>
        </w:rPr>
        <w:t xml:space="preserve">1 </w:t>
      </w:r>
      <w:r w:rsidR="0001230C" w:rsidRPr="00087FDC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после слов «уполномоченного органа,» дополнить словами «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органов местного самоуправления</w:t>
      </w:r>
      <w:r w:rsidR="009560A2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муниципальных образований Ульяновской области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01230C" w:rsidRPr="00087FDC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72561A" w:rsidRPr="00087FDC" w:rsidRDefault="00826CDC" w:rsidP="005F4F2B">
      <w:pPr>
        <w:pStyle w:val="ab"/>
        <w:widowControl w:val="0"/>
        <w:tabs>
          <w:tab w:val="left" w:pos="4111"/>
        </w:tabs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3</w:t>
      </w:r>
      <w:r w:rsidR="00CF6890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) </w:t>
      </w:r>
      <w:r w:rsidR="00F8454C" w:rsidRPr="00087FDC">
        <w:rPr>
          <w:rFonts w:ascii="PT Astra Serif" w:hAnsi="PT Astra Serif"/>
          <w:sz w:val="28"/>
          <w:szCs w:val="28"/>
          <w:shd w:val="clear" w:color="auto" w:fill="FFFFFF"/>
        </w:rPr>
        <w:t>статью</w:t>
      </w:r>
      <w:r w:rsidR="00E7342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>6</w:t>
      </w:r>
      <w:r w:rsidR="00170381" w:rsidRPr="00087FDC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1</w:t>
      </w:r>
      <w:r w:rsidR="00F8454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дополнить </w:t>
      </w:r>
      <w:r w:rsidR="00CF1E07" w:rsidRPr="00087FDC">
        <w:rPr>
          <w:rFonts w:ascii="PT Astra Serif" w:hAnsi="PT Astra Serif"/>
          <w:sz w:val="28"/>
          <w:szCs w:val="28"/>
          <w:shd w:val="clear" w:color="auto" w:fill="FFFFFF"/>
        </w:rPr>
        <w:t>пунктами</w:t>
      </w:r>
      <w:r w:rsidR="00170381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11 и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12 следующего содержания:</w:t>
      </w:r>
    </w:p>
    <w:p w:rsidR="00FE351C" w:rsidRPr="00087FDC" w:rsidRDefault="0072561A" w:rsidP="002152CE">
      <w:pPr>
        <w:pStyle w:val="ab"/>
        <w:widowControl w:val="0"/>
        <w:tabs>
          <w:tab w:val="left" w:pos="4111"/>
        </w:tabs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«11)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проведение государственной историко-культурной экспертизы </w:t>
      </w:r>
      <w:r w:rsidR="00795EB9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в целях определения соответствия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проектной документации на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проведение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>работ по сохранению объектов культурного наследия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3515A8" w:rsidRPr="00B87E23">
        <w:rPr>
          <w:rFonts w:ascii="PT Astra Serif" w:hAnsi="PT Astra Serif"/>
          <w:sz w:val="28"/>
          <w:szCs w:val="28"/>
          <w:shd w:val="clear" w:color="auto" w:fill="FFFFFF"/>
        </w:rPr>
        <w:t>(памятников истории</w:t>
      </w:r>
      <w:r w:rsidR="00207740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br/>
      </w:r>
      <w:r w:rsidR="003515A8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и культуры) народов Российской Федерации </w:t>
      </w:r>
      <w:r w:rsidR="001D5758" w:rsidRPr="00B87E23">
        <w:rPr>
          <w:rFonts w:ascii="PT Astra Serif" w:hAnsi="PT Astra Serif"/>
          <w:sz w:val="28"/>
          <w:szCs w:val="28"/>
          <w:shd w:val="clear" w:color="auto" w:fill="FFFFFF"/>
        </w:rPr>
        <w:t>(далее – объекты культурного наследия)</w:t>
      </w:r>
      <w:r w:rsidR="001D5758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требованиям</w:t>
      </w:r>
      <w:r w:rsidR="00DC0AD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государственной охраны объектов культурного наследия  </w:t>
      </w:r>
      <w:r w:rsidR="001D5758" w:rsidRPr="00B87E23">
        <w:rPr>
          <w:rFonts w:ascii="PT Astra Serif" w:hAnsi="PT Astra Serif"/>
          <w:sz w:val="28"/>
          <w:szCs w:val="28"/>
          <w:shd w:val="clear" w:color="auto" w:fill="FFFFFF"/>
        </w:rPr>
        <w:t>в с</w:t>
      </w:r>
      <w:r w:rsidR="00DB02F7" w:rsidRPr="00B87E23">
        <w:rPr>
          <w:rFonts w:ascii="PT Astra Serif" w:hAnsi="PT Astra Serif"/>
          <w:sz w:val="28"/>
          <w:szCs w:val="28"/>
          <w:shd w:val="clear" w:color="auto" w:fill="FFFFFF"/>
        </w:rPr>
        <w:t>лучае</w:t>
      </w:r>
      <w:r w:rsidR="001D5758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FE351C" w:rsidRPr="00B87E23">
        <w:rPr>
          <w:rFonts w:ascii="PT Astra Serif" w:hAnsi="PT Astra Serif"/>
          <w:sz w:val="28"/>
          <w:szCs w:val="28"/>
          <w:shd w:val="clear" w:color="auto" w:fill="FFFFFF"/>
        </w:rPr>
        <w:t>выполнени</w:t>
      </w:r>
      <w:r w:rsidR="00DB02F7" w:rsidRPr="00B87E23">
        <w:rPr>
          <w:rFonts w:ascii="PT Astra Serif" w:hAnsi="PT Astra Serif"/>
          <w:sz w:val="28"/>
          <w:szCs w:val="28"/>
          <w:shd w:val="clear" w:color="auto" w:fill="FFFFFF"/>
        </w:rPr>
        <w:t>я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работ по капитальному ремонту общего имущества в многоквартирном доме, </w:t>
      </w:r>
      <w:r w:rsidR="001F15ED" w:rsidRPr="00087FDC">
        <w:rPr>
          <w:rFonts w:ascii="PT Astra Serif" w:hAnsi="PT Astra Serif"/>
          <w:sz w:val="28"/>
          <w:szCs w:val="28"/>
          <w:shd w:val="clear" w:color="auto" w:fill="FFFFFF"/>
        </w:rPr>
        <w:t>являюще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>мся объектом культурного наследия</w:t>
      </w:r>
      <w:r w:rsidR="001F15ED" w:rsidRPr="00087FDC">
        <w:rPr>
          <w:rFonts w:ascii="PT Astra Serif" w:hAnsi="PT Astra Serif"/>
          <w:sz w:val="28"/>
          <w:szCs w:val="28"/>
          <w:shd w:val="clear" w:color="auto" w:fill="FFFFFF"/>
        </w:rPr>
        <w:t>, включ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="001F15ED" w:rsidRPr="00087FDC">
        <w:rPr>
          <w:rFonts w:ascii="PT Astra Serif" w:hAnsi="PT Astra Serif"/>
          <w:sz w:val="28"/>
          <w:szCs w:val="28"/>
          <w:shd w:val="clear" w:color="auto" w:fill="FFFFFF"/>
        </w:rPr>
        <w:t>нным в единый государственный реестр</w:t>
      </w:r>
      <w:r w:rsidR="001D5758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1D5758" w:rsidRPr="00B87E23">
        <w:rPr>
          <w:rFonts w:ascii="PT Astra Serif" w:hAnsi="PT Astra Serif"/>
          <w:sz w:val="28"/>
          <w:szCs w:val="28"/>
          <w:shd w:val="clear" w:color="auto" w:fill="FFFFFF"/>
        </w:rPr>
        <w:t>объектов культурного наследия</w:t>
      </w:r>
      <w:r w:rsidR="001F15ED" w:rsidRPr="00B87E23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1F15ED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FE351C" w:rsidRPr="00087FDC">
        <w:rPr>
          <w:rFonts w:ascii="PT Astra Serif" w:hAnsi="PT Astra Serif"/>
          <w:sz w:val="28"/>
          <w:szCs w:val="28"/>
          <w:shd w:val="clear" w:color="auto" w:fill="FFFFFF"/>
        </w:rPr>
        <w:t>или выявленным объектом культурного наследия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(далее – многоквартирный дом, являющийся объектом культурного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наследия);</w:t>
      </w:r>
    </w:p>
    <w:p w:rsidR="0072561A" w:rsidRPr="00087FDC" w:rsidRDefault="00FE351C" w:rsidP="002152CE">
      <w:pPr>
        <w:pStyle w:val="ab"/>
        <w:widowControl w:val="0"/>
        <w:tabs>
          <w:tab w:val="left" w:pos="4111"/>
        </w:tabs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12) </w:t>
      </w:r>
      <w:r w:rsidR="0058731E" w:rsidRPr="00087FDC">
        <w:rPr>
          <w:rFonts w:ascii="PT Astra Serif" w:hAnsi="PT Astra Serif"/>
          <w:sz w:val="28"/>
          <w:szCs w:val="28"/>
          <w:shd w:val="clear" w:color="auto" w:fill="FFFFFF"/>
        </w:rPr>
        <w:t>проведение технического и</w:t>
      </w:r>
      <w:r w:rsidR="006C4B4F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(или)</w:t>
      </w:r>
      <w:r w:rsidR="0058731E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авторского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надзор</w:t>
      </w:r>
      <w:r w:rsidR="00170381" w:rsidRPr="00087FDC">
        <w:rPr>
          <w:rFonts w:ascii="PT Astra Serif" w:hAnsi="PT Astra Serif"/>
          <w:sz w:val="28"/>
          <w:szCs w:val="28"/>
          <w:shd w:val="clear" w:color="auto" w:fill="FFFFFF"/>
        </w:rPr>
        <w:t>а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за </w:t>
      </w:r>
      <w:r w:rsidR="00826CDC">
        <w:rPr>
          <w:rFonts w:ascii="PT Astra Serif" w:hAnsi="PT Astra Serif"/>
          <w:sz w:val="28"/>
          <w:szCs w:val="28"/>
          <w:shd w:val="clear" w:color="auto" w:fill="FFFFFF"/>
        </w:rPr>
        <w:t xml:space="preserve">проведением 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работ по сохранению </w:t>
      </w:r>
      <w:r w:rsidR="0072561A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объекта культурного наследия </w:t>
      </w:r>
      <w:r w:rsidR="00E5089E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в </w:t>
      </w:r>
      <w:r w:rsidR="00DB02F7" w:rsidRPr="00B87E23">
        <w:rPr>
          <w:rFonts w:ascii="PT Astra Serif" w:hAnsi="PT Astra Serif"/>
          <w:sz w:val="28"/>
          <w:szCs w:val="28"/>
          <w:shd w:val="clear" w:color="auto" w:fill="FFFFFF"/>
        </w:rPr>
        <w:t>случае</w:t>
      </w:r>
      <w:r w:rsidR="00E5089E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4A06BB" w:rsidRPr="00B87E23">
        <w:rPr>
          <w:rFonts w:ascii="PT Astra Serif" w:hAnsi="PT Astra Serif"/>
          <w:sz w:val="28"/>
          <w:szCs w:val="28"/>
          <w:shd w:val="clear" w:color="auto" w:fill="FFFFFF"/>
        </w:rPr>
        <w:t>выполнени</w:t>
      </w:r>
      <w:r w:rsidR="00DB02F7" w:rsidRPr="00B87E23">
        <w:rPr>
          <w:rFonts w:ascii="PT Astra Serif" w:hAnsi="PT Astra Serif"/>
          <w:sz w:val="28"/>
          <w:szCs w:val="28"/>
          <w:shd w:val="clear" w:color="auto" w:fill="FFFFFF"/>
        </w:rPr>
        <w:t>я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</w:t>
      </w:r>
      <w:r w:rsidR="004A06BB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работ</w:t>
      </w:r>
      <w:r w:rsidR="004A06BB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по капитальному ремонту общего имущества в многоквартирном доме</w:t>
      </w:r>
      <w:r w:rsidR="006C4B4F" w:rsidRPr="00087FDC">
        <w:rPr>
          <w:rFonts w:ascii="PT Astra Serif" w:hAnsi="PT Astra Serif"/>
          <w:sz w:val="28"/>
          <w:szCs w:val="28"/>
          <w:shd w:val="clear" w:color="auto" w:fill="FFFFFF"/>
        </w:rPr>
        <w:t>, являющ</w:t>
      </w:r>
      <w:r w:rsidR="00EA5390" w:rsidRPr="00087FDC">
        <w:rPr>
          <w:rFonts w:ascii="PT Astra Serif" w:hAnsi="PT Astra Serif"/>
          <w:sz w:val="28"/>
          <w:szCs w:val="28"/>
          <w:shd w:val="clear" w:color="auto" w:fill="FFFFFF"/>
        </w:rPr>
        <w:t>е</w:t>
      </w:r>
      <w:r w:rsidR="006C4B4F" w:rsidRPr="00087FDC">
        <w:rPr>
          <w:rFonts w:ascii="PT Astra Serif" w:hAnsi="PT Astra Serif"/>
          <w:sz w:val="28"/>
          <w:szCs w:val="28"/>
          <w:shd w:val="clear" w:color="auto" w:fill="FFFFFF"/>
        </w:rPr>
        <w:t>мс</w:t>
      </w:r>
      <w:r w:rsidR="004E24B3" w:rsidRPr="00087FDC">
        <w:rPr>
          <w:rFonts w:ascii="PT Astra Serif" w:hAnsi="PT Astra Serif"/>
          <w:sz w:val="28"/>
          <w:szCs w:val="28"/>
          <w:shd w:val="clear" w:color="auto" w:fill="FFFFFF"/>
        </w:rPr>
        <w:t>я объектом культурного наследия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.</w:t>
      </w:r>
      <w:r w:rsidR="0072561A" w:rsidRPr="00087FDC">
        <w:rPr>
          <w:rFonts w:ascii="PT Astra Serif" w:hAnsi="PT Astra Serif"/>
          <w:sz w:val="28"/>
          <w:szCs w:val="28"/>
          <w:shd w:val="clear" w:color="auto" w:fill="FFFFFF"/>
        </w:rPr>
        <w:t>»;</w:t>
      </w:r>
    </w:p>
    <w:p w:rsidR="00781CB9" w:rsidRPr="00087FDC" w:rsidRDefault="00BB7356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</w:t>
      </w:r>
      <w:r w:rsidR="00453CCB" w:rsidRPr="00087FDC">
        <w:rPr>
          <w:rFonts w:ascii="PT Astra Serif" w:hAnsi="PT Astra Serif"/>
          <w:sz w:val="28"/>
          <w:szCs w:val="28"/>
          <w:lang w:eastAsia="ru-RU"/>
        </w:rPr>
        <w:t>)</w:t>
      </w:r>
      <w:r w:rsidR="00A62DF4" w:rsidRPr="00087FD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81CB9" w:rsidRPr="00087FDC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124626" w:rsidRPr="00087FDC">
        <w:rPr>
          <w:rFonts w:ascii="PT Astra Serif" w:hAnsi="PT Astra Serif"/>
          <w:sz w:val="28"/>
          <w:szCs w:val="28"/>
          <w:lang w:eastAsia="ru-RU"/>
        </w:rPr>
        <w:t>статье</w:t>
      </w:r>
      <w:r w:rsidR="00781CB9" w:rsidRPr="00087FDC">
        <w:rPr>
          <w:rFonts w:ascii="PT Astra Serif" w:hAnsi="PT Astra Serif"/>
          <w:sz w:val="28"/>
          <w:szCs w:val="28"/>
          <w:lang w:eastAsia="ru-RU"/>
        </w:rPr>
        <w:t xml:space="preserve"> 8:</w:t>
      </w:r>
    </w:p>
    <w:p w:rsidR="00F9458A" w:rsidRPr="00087FDC" w:rsidRDefault="00EA5BAD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87FDC"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124626" w:rsidRPr="00087FDC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15231C">
        <w:rPr>
          <w:rFonts w:ascii="PT Astra Serif" w:hAnsi="PT Astra Serif"/>
          <w:sz w:val="28"/>
          <w:szCs w:val="28"/>
          <w:lang w:eastAsia="ru-RU"/>
        </w:rPr>
        <w:t xml:space="preserve">абзаце первом </w:t>
      </w:r>
      <w:r w:rsidR="00124626" w:rsidRPr="00087FDC">
        <w:rPr>
          <w:rFonts w:ascii="PT Astra Serif" w:hAnsi="PT Astra Serif"/>
          <w:sz w:val="28"/>
          <w:szCs w:val="28"/>
          <w:lang w:eastAsia="ru-RU"/>
        </w:rPr>
        <w:t>части 1</w:t>
      </w:r>
      <w:r w:rsidR="0015231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F75A9" w:rsidRPr="00087FDC">
        <w:rPr>
          <w:rFonts w:ascii="PT Astra Serif" w:hAnsi="PT Astra Serif"/>
          <w:sz w:val="28"/>
          <w:szCs w:val="28"/>
          <w:lang w:eastAsia="ru-RU"/>
        </w:rPr>
        <w:t>слова</w:t>
      </w:r>
      <w:r w:rsidR="00700F2C" w:rsidRPr="00087FDC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CF75A9" w:rsidRPr="00087FDC">
        <w:rPr>
          <w:rFonts w:ascii="PT Astra Serif" w:hAnsi="PT Astra Serif"/>
          <w:sz w:val="28"/>
          <w:szCs w:val="28"/>
          <w:lang w:eastAsia="ru-RU"/>
        </w:rPr>
        <w:t>во всех многоквартирных» заменить словами</w:t>
      </w:r>
      <w:r w:rsidR="00700F2C" w:rsidRPr="00087FDC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CF75A9" w:rsidRPr="00087FDC">
        <w:rPr>
          <w:rFonts w:ascii="PT Astra Serif" w:hAnsi="PT Astra Serif"/>
          <w:sz w:val="28"/>
          <w:szCs w:val="28"/>
          <w:lang w:eastAsia="ru-RU"/>
        </w:rPr>
        <w:t>в многоквартирных</w:t>
      </w:r>
      <w:r w:rsidR="00700F2C" w:rsidRPr="00087FDC">
        <w:rPr>
          <w:rFonts w:ascii="PT Astra Serif" w:hAnsi="PT Astra Serif"/>
          <w:sz w:val="28"/>
          <w:szCs w:val="28"/>
          <w:lang w:eastAsia="ru-RU"/>
        </w:rPr>
        <w:t>»</w:t>
      </w:r>
      <w:r w:rsidR="00A62DF4" w:rsidRPr="00087FDC">
        <w:rPr>
          <w:rFonts w:ascii="PT Astra Serif" w:hAnsi="PT Astra Serif"/>
          <w:sz w:val="28"/>
          <w:szCs w:val="28"/>
          <w:lang w:eastAsia="ru-RU"/>
        </w:rPr>
        <w:t>;</w:t>
      </w:r>
    </w:p>
    <w:p w:rsidR="00124626" w:rsidRPr="00087FDC" w:rsidRDefault="00EA5BAD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87FDC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124626" w:rsidRPr="00087FDC">
        <w:rPr>
          <w:rFonts w:ascii="PT Astra Serif" w:hAnsi="PT Astra Serif"/>
          <w:sz w:val="28"/>
          <w:szCs w:val="28"/>
          <w:lang w:eastAsia="ru-RU"/>
        </w:rPr>
        <w:t xml:space="preserve">часть 2 изложить в следующей редакции: </w:t>
      </w:r>
    </w:p>
    <w:p w:rsidR="00124626" w:rsidRPr="00087FDC" w:rsidRDefault="00124626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«2. Очерёдность проведения капитального ремонта общего имущества </w:t>
      </w:r>
      <w:r w:rsidR="00E5089E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в многоквартирных домах определяется в региональной программе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 исходя </w:t>
      </w:r>
      <w:r w:rsidR="00E5089E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 xml:space="preserve">из критериев, которые установлены приложением к настоящему Закону, </w:t>
      </w:r>
      <w:r w:rsidR="00E5089E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а также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исходя из результатов обследования технического состояния многоквартирных домов, если такое обследование было проведено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, в порядке, установленном приложением</w:t>
      </w:r>
      <w:r w:rsidR="00F51B35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15231C">
        <w:rPr>
          <w:rFonts w:ascii="PT Astra Serif" w:hAnsi="PT Astra Serif"/>
          <w:sz w:val="28"/>
          <w:szCs w:val="28"/>
          <w:shd w:val="clear" w:color="auto" w:fill="FFFFFF"/>
        </w:rPr>
        <w:t>к настоящему Закону.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»;</w:t>
      </w:r>
    </w:p>
    <w:p w:rsidR="00EA6695" w:rsidRPr="00087FDC" w:rsidRDefault="005F4F2B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t>в</w:t>
      </w:r>
      <w:r w:rsidR="00EF6EEE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) </w:t>
      </w:r>
      <w:r w:rsidR="00EA6695" w:rsidRPr="00087FDC">
        <w:rPr>
          <w:rFonts w:ascii="PT Astra Serif" w:hAnsi="PT Astra Serif"/>
          <w:sz w:val="28"/>
          <w:szCs w:val="28"/>
          <w:shd w:val="clear" w:color="auto" w:fill="FFFFFF"/>
        </w:rPr>
        <w:t>часть 6 изложить в следующей редакции:</w:t>
      </w:r>
    </w:p>
    <w:p w:rsidR="00EA6695" w:rsidRDefault="00EA6695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87FDC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«6. Порядок подготовки и утверждения краткосрочных планов реализации региональной программы, требования к таким планам, порядок представления органами местного самоуправления</w:t>
      </w:r>
      <w:r w:rsidR="00697AE7"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муниципальных образований Ульяновской области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и собственниками помещений</w:t>
      </w:r>
      <w:r w:rsidR="00207740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      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в многоквартирном доме, формирующими фонд капитального ремонта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на специальном сч</w:t>
      </w:r>
      <w:r w:rsidR="0042021E" w:rsidRPr="00087FDC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те, сведений, необходимых для подготовки таких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>планов</w:t>
      </w:r>
      <w:r w:rsidR="00207740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87BD3" w:rsidRPr="00B87E23">
        <w:rPr>
          <w:rFonts w:ascii="PT Astra Serif" w:hAnsi="PT Astra Serif"/>
          <w:sz w:val="28"/>
          <w:szCs w:val="28"/>
          <w:shd w:val="clear" w:color="auto" w:fill="FFFFFF"/>
        </w:rPr>
        <w:t>и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внесения </w:t>
      </w:r>
      <w:r w:rsidR="00987BD3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в них 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>изменений,</w:t>
      </w:r>
      <w:r w:rsidRPr="00087FDC">
        <w:rPr>
          <w:rFonts w:ascii="PT Astra Serif" w:hAnsi="PT Astra Serif"/>
          <w:sz w:val="28"/>
          <w:szCs w:val="28"/>
          <w:shd w:val="clear" w:color="auto" w:fill="FFFFFF"/>
        </w:rPr>
        <w:t xml:space="preserve"> устанавливаются нормативным правовым актом Правительства Ульяновской области в соответствии с Жилищным кодексом Российской Федерации.</w:t>
      </w:r>
      <w:r w:rsidR="005F4F2B" w:rsidRPr="00087FDC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="00CA33BE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A723DC" w:rsidRDefault="00BB7356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5</w:t>
      </w:r>
      <w:r w:rsidR="00CA33BE">
        <w:rPr>
          <w:rFonts w:ascii="PT Astra Serif" w:hAnsi="PT Astra Serif"/>
          <w:sz w:val="28"/>
          <w:szCs w:val="28"/>
          <w:lang w:eastAsia="ru-RU"/>
        </w:rPr>
        <w:t>)</w:t>
      </w:r>
      <w:r w:rsidR="0014294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723DC">
        <w:rPr>
          <w:rFonts w:ascii="PT Astra Serif" w:hAnsi="PT Astra Serif"/>
          <w:sz w:val="28"/>
          <w:szCs w:val="28"/>
          <w:lang w:eastAsia="ru-RU"/>
        </w:rPr>
        <w:t>в приложении:</w:t>
      </w:r>
    </w:p>
    <w:p w:rsidR="00CA33BE" w:rsidRPr="00B87E23" w:rsidRDefault="00A723DC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B87E23"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D37D70" w:rsidRPr="00B87E23">
        <w:rPr>
          <w:rFonts w:ascii="PT Astra Serif" w:hAnsi="PT Astra Serif"/>
          <w:sz w:val="28"/>
          <w:szCs w:val="28"/>
          <w:lang w:eastAsia="ru-RU"/>
        </w:rPr>
        <w:t xml:space="preserve">первое предложение абзаца первого </w:t>
      </w:r>
      <w:r w:rsidR="006F6998" w:rsidRPr="00B87E23">
        <w:rPr>
          <w:rStyle w:val="s10"/>
          <w:rFonts w:ascii="PT Astra Serif" w:hAnsi="PT Astra Serif"/>
          <w:bCs/>
          <w:sz w:val="28"/>
          <w:szCs w:val="28"/>
        </w:rPr>
        <w:t>дополнить словами «</w:t>
      </w:r>
      <w:r w:rsidR="00D37D70" w:rsidRPr="00B87E23">
        <w:rPr>
          <w:rStyle w:val="s10"/>
          <w:rFonts w:ascii="PT Astra Serif" w:hAnsi="PT Astra Serif"/>
          <w:bCs/>
          <w:sz w:val="28"/>
          <w:szCs w:val="28"/>
        </w:rPr>
        <w:t>и</w:t>
      </w:r>
      <w:r w:rsidR="00045806" w:rsidRPr="00B87E23">
        <w:rPr>
          <w:rStyle w:val="s10"/>
          <w:rFonts w:ascii="PT Astra Serif" w:hAnsi="PT Astra Serif"/>
          <w:bCs/>
          <w:sz w:val="28"/>
          <w:szCs w:val="28"/>
        </w:rPr>
        <w:t xml:space="preserve"> </w:t>
      </w:r>
      <w:r w:rsidR="00426213" w:rsidRPr="00B87E23">
        <w:rPr>
          <w:rStyle w:val="s10"/>
          <w:rFonts w:ascii="PT Astra Serif" w:hAnsi="PT Astra Serif"/>
          <w:bCs/>
          <w:sz w:val="28"/>
          <w:szCs w:val="28"/>
        </w:rPr>
        <w:t xml:space="preserve">исходя                 из </w:t>
      </w:r>
      <w:r w:rsidR="00045806" w:rsidRPr="00B87E23">
        <w:rPr>
          <w:rStyle w:val="s10"/>
          <w:rFonts w:ascii="PT Astra Serif" w:hAnsi="PT Astra Serif"/>
          <w:bCs/>
          <w:sz w:val="28"/>
          <w:szCs w:val="28"/>
        </w:rPr>
        <w:t>результат</w:t>
      </w:r>
      <w:r w:rsidR="00D37D70" w:rsidRPr="00B87E23">
        <w:rPr>
          <w:rStyle w:val="s10"/>
          <w:rFonts w:ascii="PT Astra Serif" w:hAnsi="PT Astra Serif"/>
          <w:bCs/>
          <w:sz w:val="28"/>
          <w:szCs w:val="28"/>
        </w:rPr>
        <w:t>ов</w:t>
      </w:r>
      <w:r w:rsidRPr="00B87E23">
        <w:rPr>
          <w:rStyle w:val="s10"/>
          <w:rFonts w:ascii="PT Astra Serif" w:hAnsi="PT Astra Serif"/>
          <w:bCs/>
          <w:sz w:val="28"/>
          <w:szCs w:val="28"/>
        </w:rPr>
        <w:t xml:space="preserve"> 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>обследования технического состояния многоквартирного дома</w:t>
      </w:r>
      <w:r w:rsidR="009309B3" w:rsidRPr="00B87E23">
        <w:rPr>
          <w:rFonts w:ascii="PT Astra Serif" w:hAnsi="PT Astra Serif"/>
          <w:sz w:val="28"/>
          <w:szCs w:val="28"/>
          <w:shd w:val="clear" w:color="auto" w:fill="FFFFFF"/>
        </w:rPr>
        <w:t>, если такое обследование было проведено</w:t>
      </w:r>
      <w:r w:rsidR="00FE19A6" w:rsidRPr="00B87E23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741CCC" w:rsidRDefault="007D5ADD" w:rsidP="00741CC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color w:val="22272F"/>
          <w:sz w:val="28"/>
          <w:szCs w:val="28"/>
          <w:shd w:val="clear" w:color="auto" w:fill="FFFFFF"/>
        </w:rPr>
      </w:pPr>
      <w:r w:rsidRPr="00207740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б</w:t>
      </w:r>
      <w:r w:rsidR="00045806" w:rsidRPr="00207740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)</w:t>
      </w:r>
      <w:r w:rsidR="00045806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абзац десятый изложить в следующей редакции:</w:t>
      </w:r>
    </w:p>
    <w:p w:rsidR="00A723DC" w:rsidRPr="00B87E23" w:rsidRDefault="00045806" w:rsidP="002152C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«В случае равенства значений итоговых сумм баллов, присвоенных двум или более многоквартирным домам по результатам оценки их соответствия критериям, в первую очередь проводится капитальный ремонт общего имущества в многоквартирном доме, степень физического износа основных конструктивных элементов </w:t>
      </w:r>
      <w:r w:rsidR="00671019" w:rsidRPr="00B87E23">
        <w:rPr>
          <w:rFonts w:ascii="PT Astra Serif" w:hAnsi="PT Astra Serif"/>
          <w:sz w:val="28"/>
          <w:szCs w:val="28"/>
          <w:shd w:val="clear" w:color="auto" w:fill="FFFFFF"/>
        </w:rPr>
        <w:t>(крыш</w:t>
      </w:r>
      <w:r w:rsidR="00BC0689">
        <w:rPr>
          <w:rFonts w:ascii="PT Astra Serif" w:hAnsi="PT Astra Serif"/>
          <w:sz w:val="28"/>
          <w:szCs w:val="28"/>
          <w:shd w:val="clear" w:color="auto" w:fill="FFFFFF"/>
        </w:rPr>
        <w:t>и</w:t>
      </w:r>
      <w:r w:rsidR="00671019" w:rsidRPr="00B87E23">
        <w:rPr>
          <w:rFonts w:ascii="PT Astra Serif" w:hAnsi="PT Astra Serif"/>
          <w:sz w:val="28"/>
          <w:szCs w:val="28"/>
          <w:shd w:val="clear" w:color="auto" w:fill="FFFFFF"/>
        </w:rPr>
        <w:t>, стен, фундамент</w:t>
      </w:r>
      <w:r w:rsidR="00BC0689">
        <w:rPr>
          <w:rFonts w:ascii="PT Astra Serif" w:hAnsi="PT Astra Serif"/>
          <w:sz w:val="28"/>
          <w:szCs w:val="28"/>
          <w:shd w:val="clear" w:color="auto" w:fill="FFFFFF"/>
        </w:rPr>
        <w:t>а</w:t>
      </w:r>
      <w:r w:rsidR="00671019" w:rsidRPr="00B87E23">
        <w:rPr>
          <w:rFonts w:ascii="PT Astra Serif" w:hAnsi="PT Astra Serif"/>
          <w:sz w:val="28"/>
          <w:szCs w:val="28"/>
          <w:shd w:val="clear" w:color="auto" w:fill="FFFFFF"/>
        </w:rPr>
        <w:t>)</w:t>
      </w:r>
      <w:r w:rsidR="00030BAD" w:rsidRPr="00B87E23">
        <w:rPr>
          <w:rFonts w:ascii="PT Astra Serif" w:hAnsi="PT Astra Serif"/>
          <w:sz w:val="28"/>
          <w:szCs w:val="28"/>
          <w:shd w:val="clear" w:color="auto" w:fill="FFFFFF"/>
        </w:rPr>
        <w:t>, входящих в состав общего имущества</w:t>
      </w:r>
      <w:r w:rsidR="00BC0689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030BAD" w:rsidRPr="00B87E23">
        <w:rPr>
          <w:rFonts w:ascii="PT Astra Serif" w:hAnsi="PT Astra Serif"/>
          <w:sz w:val="28"/>
          <w:szCs w:val="28"/>
          <w:shd w:val="clear" w:color="auto" w:fill="FFFFFF"/>
        </w:rPr>
        <w:t xml:space="preserve"> в котором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 является наибольшей</w:t>
      </w:r>
      <w:r w:rsidR="009309B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309B3" w:rsidRPr="00087FDC">
        <w:rPr>
          <w:rFonts w:ascii="PT Astra Serif" w:hAnsi="PT Astra Serif"/>
          <w:sz w:val="28"/>
          <w:szCs w:val="28"/>
          <w:shd w:val="clear" w:color="auto" w:fill="FFFFFF"/>
        </w:rPr>
        <w:t>исходя из результатов обследования технического состояния многоквартирных домов, если такое обследование было проведено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; во вторую очередь </w:t>
      </w:r>
      <w:r w:rsidR="00BC0689">
        <w:rPr>
          <w:rFonts w:ascii="PT Astra Serif" w:hAnsi="PT Astra Serif"/>
          <w:sz w:val="28"/>
          <w:szCs w:val="28"/>
          <w:shd w:val="clear" w:color="auto" w:fill="FFFFFF"/>
        </w:rPr>
        <w:t>–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 в</w:t>
      </w:r>
      <w:r w:rsidR="00962932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>многоквартирном доме, продолжительность эксплуатации которого, в том числе после проведения последнего капитального ремонта общего имущества в нём, является наибольшей</w:t>
      </w:r>
      <w:r w:rsidR="009309B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9309B3" w:rsidRPr="00087FDC">
        <w:rPr>
          <w:rFonts w:ascii="PT Astra Serif" w:hAnsi="PT Astra Serif"/>
          <w:sz w:val="28"/>
          <w:szCs w:val="28"/>
          <w:shd w:val="clear" w:color="auto" w:fill="FFFFFF"/>
        </w:rPr>
        <w:t>исходя из результатов обследования технического состояния многоквартирных домов, если такое обследование было проведено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; в третью очередь </w:t>
      </w:r>
      <w:r w:rsidR="00962932">
        <w:rPr>
          <w:rFonts w:ascii="PT Astra Serif" w:hAnsi="PT Astra Serif"/>
          <w:sz w:val="28"/>
          <w:szCs w:val="28"/>
          <w:shd w:val="clear" w:color="auto" w:fill="FFFFFF"/>
        </w:rPr>
        <w:t>–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 в</w:t>
      </w:r>
      <w:r w:rsidR="00962932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многоквартирном доме, объём платы за жилое помещение </w:t>
      </w:r>
      <w:r w:rsidR="00962932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и коммунальные услуги, внесённой собственниками и нанимателями помещений в котором в течение 12 месяцев, непосредственно предшествующих дате формирования графика проведения капитального ремонта общего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имущества в многоквартирных домах, в процентах к объёму начисленной платы за жилое помещение и коммунальные услуги является наибольшим;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в четвёртую и последующие очереди </w:t>
      </w:r>
      <w:r w:rsidR="00741CCC">
        <w:rPr>
          <w:rFonts w:ascii="PT Astra Serif" w:hAnsi="PT Astra Serif"/>
          <w:sz w:val="28"/>
          <w:szCs w:val="28"/>
          <w:shd w:val="clear" w:color="auto" w:fill="FFFFFF"/>
        </w:rPr>
        <w:t>–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 в</w:t>
      </w:r>
      <w:r w:rsidR="00741CCC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 xml:space="preserve">остальных многоквартирных домах </w:t>
      </w:r>
      <w:r w:rsidR="0098749D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</w:t>
      </w:r>
      <w:r w:rsidRPr="00045806">
        <w:rPr>
          <w:rFonts w:ascii="PT Astra Serif" w:hAnsi="PT Astra Serif"/>
          <w:sz w:val="28"/>
          <w:szCs w:val="28"/>
          <w:shd w:val="clear" w:color="auto" w:fill="FFFFFF"/>
        </w:rPr>
        <w:t>из числа указанных</w:t>
      </w:r>
      <w:r w:rsidR="00DC289C" w:rsidRPr="00B87E23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741CCC" w:rsidRPr="00B87E23">
        <w:rPr>
          <w:rFonts w:ascii="PT Astra Serif" w:hAnsi="PT Astra Serif" w:cs="PT Astra Serif"/>
          <w:sz w:val="28"/>
          <w:szCs w:val="28"/>
          <w:lang w:eastAsia="ru-RU"/>
        </w:rPr>
        <w:t xml:space="preserve"> при этом конкретная очер</w:t>
      </w:r>
      <w:r w:rsidR="00DC289C" w:rsidRPr="00B87E23">
        <w:rPr>
          <w:rFonts w:ascii="PT Astra Serif" w:hAnsi="PT Astra Serif" w:cs="PT Astra Serif"/>
          <w:sz w:val="28"/>
          <w:szCs w:val="28"/>
          <w:lang w:eastAsia="ru-RU"/>
        </w:rPr>
        <w:t>ё</w:t>
      </w:r>
      <w:r w:rsidR="00741CCC" w:rsidRPr="00B87E23">
        <w:rPr>
          <w:rFonts w:ascii="PT Astra Serif" w:hAnsi="PT Astra Serif" w:cs="PT Astra Serif"/>
          <w:sz w:val="28"/>
          <w:szCs w:val="28"/>
          <w:lang w:eastAsia="ru-RU"/>
        </w:rPr>
        <w:t xml:space="preserve">дность проведения капитального ремонта общего имущества в них определяется решением попечительского совета созданной Ульяновской областью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</w:t>
      </w:r>
      <w:r w:rsidR="0098749D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  </w:t>
      </w:r>
      <w:r w:rsidR="00741CCC" w:rsidRPr="00B87E23">
        <w:rPr>
          <w:rFonts w:ascii="PT Astra Serif" w:hAnsi="PT Astra Serif" w:cs="PT Astra Serif"/>
          <w:sz w:val="28"/>
          <w:szCs w:val="28"/>
          <w:lang w:eastAsia="ru-RU"/>
        </w:rPr>
        <w:t xml:space="preserve">в многоквартирных домах, принимаемым </w:t>
      </w:r>
      <w:r w:rsidR="00B87E23">
        <w:rPr>
          <w:rFonts w:ascii="PT Astra Serif" w:hAnsi="PT Astra Serif" w:cs="PT Astra Serif"/>
          <w:sz w:val="28"/>
          <w:szCs w:val="28"/>
          <w:lang w:eastAsia="ru-RU"/>
        </w:rPr>
        <w:t>п</w:t>
      </w:r>
      <w:r w:rsidR="00741CCC" w:rsidRPr="00B87E23">
        <w:rPr>
          <w:rFonts w:ascii="PT Astra Serif" w:hAnsi="PT Astra Serif" w:cs="PT Astra Serif"/>
          <w:sz w:val="28"/>
          <w:szCs w:val="28"/>
          <w:lang w:eastAsia="ru-RU"/>
        </w:rPr>
        <w:t>о основаниям, установленным Правительством Ульяновской области.</w:t>
      </w:r>
      <w:r w:rsidRPr="00B87E23">
        <w:rPr>
          <w:rFonts w:ascii="PT Astra Serif" w:hAnsi="PT Astra Serif"/>
          <w:sz w:val="28"/>
          <w:szCs w:val="28"/>
          <w:shd w:val="clear" w:color="auto" w:fill="FFFFFF"/>
        </w:rPr>
        <w:t>».</w:t>
      </w:r>
    </w:p>
    <w:p w:rsidR="002B47C2" w:rsidRPr="0098749D" w:rsidRDefault="002B47C2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98749D" w:rsidRPr="000523CA" w:rsidRDefault="0098749D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F3F6D" w:rsidRDefault="007F3F6D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087FDC">
        <w:rPr>
          <w:rFonts w:ascii="PT Astra Serif" w:hAnsi="PT Astra Serif"/>
          <w:b/>
          <w:sz w:val="28"/>
          <w:szCs w:val="28"/>
          <w:lang w:eastAsia="ru-RU"/>
        </w:rPr>
        <w:t xml:space="preserve">Статья 2 </w:t>
      </w:r>
    </w:p>
    <w:p w:rsidR="00DC289C" w:rsidRDefault="00DC289C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98749D" w:rsidRPr="00087FDC" w:rsidRDefault="0098749D" w:rsidP="009874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EB7422" w:rsidRPr="00087FDC" w:rsidRDefault="005277ED" w:rsidP="005277ED">
      <w:pPr>
        <w:pStyle w:val="ab"/>
        <w:widowControl w:val="0"/>
        <w:autoSpaceDE w:val="0"/>
        <w:autoSpaceDN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87FDC">
        <w:rPr>
          <w:rFonts w:ascii="PT Astra Serif" w:hAnsi="PT Astra Serif"/>
          <w:sz w:val="28"/>
          <w:szCs w:val="28"/>
          <w:lang w:eastAsia="ru-RU"/>
        </w:rPr>
        <w:t>Настоящий Закон вступает в силу со дня его официального опубликования</w:t>
      </w:r>
      <w:r w:rsidR="00CA33BE">
        <w:rPr>
          <w:rFonts w:ascii="PT Astra Serif" w:hAnsi="PT Astra Serif"/>
          <w:sz w:val="28"/>
          <w:szCs w:val="28"/>
          <w:lang w:eastAsia="ru-RU"/>
        </w:rPr>
        <w:t>.</w:t>
      </w:r>
      <w:r w:rsidRPr="00087FDC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C45A48" w:rsidRPr="0098749D" w:rsidRDefault="00C45A48" w:rsidP="0098749D">
      <w:pPr>
        <w:pStyle w:val="a7"/>
        <w:tabs>
          <w:tab w:val="left" w:pos="8100"/>
        </w:tabs>
        <w:ind w:right="0"/>
        <w:rPr>
          <w:rFonts w:ascii="PT Astra Serif" w:hAnsi="PT Astra Serif"/>
          <w:b/>
          <w:sz w:val="16"/>
          <w:szCs w:val="16"/>
        </w:rPr>
      </w:pPr>
    </w:p>
    <w:p w:rsidR="0098749D" w:rsidRDefault="0098749D" w:rsidP="0098749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</w:p>
    <w:p w:rsidR="00DC289C" w:rsidRDefault="00DC289C" w:rsidP="0098749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</w:p>
    <w:p w:rsidR="003A2961" w:rsidRDefault="00324928" w:rsidP="0098749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087FDC">
        <w:rPr>
          <w:rFonts w:ascii="PT Astra Serif" w:hAnsi="PT Astra Serif"/>
          <w:b/>
          <w:szCs w:val="28"/>
        </w:rPr>
        <w:t>Г</w:t>
      </w:r>
      <w:r w:rsidR="003A2961" w:rsidRPr="00087FDC">
        <w:rPr>
          <w:rFonts w:ascii="PT Astra Serif" w:hAnsi="PT Astra Serif"/>
          <w:b/>
          <w:szCs w:val="28"/>
        </w:rPr>
        <w:t xml:space="preserve">убернатор Ульяновской области                                              </w:t>
      </w:r>
      <w:r w:rsidR="007A30DD" w:rsidRPr="00087FDC">
        <w:rPr>
          <w:rFonts w:ascii="PT Astra Serif" w:hAnsi="PT Astra Serif"/>
          <w:b/>
          <w:szCs w:val="28"/>
        </w:rPr>
        <w:t xml:space="preserve">    </w:t>
      </w:r>
      <w:r w:rsidR="003A2961" w:rsidRPr="00087FDC">
        <w:rPr>
          <w:rFonts w:ascii="PT Astra Serif" w:hAnsi="PT Astra Serif"/>
          <w:b/>
          <w:szCs w:val="28"/>
        </w:rPr>
        <w:t xml:space="preserve">  А.Ю.Русских</w:t>
      </w:r>
    </w:p>
    <w:p w:rsidR="009309B3" w:rsidRDefault="009309B3" w:rsidP="0098749D">
      <w:pPr>
        <w:pStyle w:val="a7"/>
        <w:tabs>
          <w:tab w:val="left" w:pos="8100"/>
        </w:tabs>
        <w:ind w:right="0"/>
        <w:jc w:val="center"/>
        <w:rPr>
          <w:rFonts w:ascii="PT Astra Serif" w:hAnsi="PT Astra Serif"/>
          <w:b/>
          <w:szCs w:val="28"/>
        </w:rPr>
      </w:pPr>
    </w:p>
    <w:p w:rsidR="0098749D" w:rsidRDefault="0098749D" w:rsidP="0098749D">
      <w:pPr>
        <w:pStyle w:val="a7"/>
        <w:tabs>
          <w:tab w:val="left" w:pos="8100"/>
        </w:tabs>
        <w:ind w:right="0"/>
        <w:jc w:val="center"/>
        <w:rPr>
          <w:rFonts w:ascii="PT Astra Serif" w:hAnsi="PT Astra Serif"/>
          <w:b/>
          <w:szCs w:val="28"/>
        </w:rPr>
      </w:pPr>
    </w:p>
    <w:p w:rsidR="0098749D" w:rsidRDefault="0098749D" w:rsidP="0098749D">
      <w:pPr>
        <w:pStyle w:val="a7"/>
        <w:tabs>
          <w:tab w:val="left" w:pos="8100"/>
        </w:tabs>
        <w:ind w:right="0"/>
        <w:jc w:val="center"/>
        <w:rPr>
          <w:rFonts w:ascii="PT Astra Serif" w:hAnsi="PT Astra Serif"/>
          <w:b/>
          <w:szCs w:val="28"/>
        </w:rPr>
      </w:pPr>
    </w:p>
    <w:p w:rsidR="003A2961" w:rsidRPr="00087FDC" w:rsidRDefault="003A2961" w:rsidP="0098749D">
      <w:pPr>
        <w:tabs>
          <w:tab w:val="left" w:pos="720"/>
          <w:tab w:val="center" w:pos="4819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87FDC">
        <w:rPr>
          <w:rFonts w:ascii="PT Astra Serif" w:hAnsi="PT Astra Serif"/>
          <w:sz w:val="28"/>
          <w:szCs w:val="28"/>
        </w:rPr>
        <w:t>г. Ульяновск</w:t>
      </w:r>
    </w:p>
    <w:p w:rsidR="00C45A48" w:rsidRDefault="005C6B57" w:rsidP="0098749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15</w:t>
      </w:r>
      <w:r w:rsidR="003A2961" w:rsidRPr="00087FD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ноября </w:t>
      </w:r>
      <w:r w:rsidR="003A2961" w:rsidRPr="00087FDC">
        <w:rPr>
          <w:rFonts w:ascii="PT Astra Serif" w:hAnsi="PT Astra Serif"/>
          <w:sz w:val="28"/>
          <w:szCs w:val="28"/>
        </w:rPr>
        <w:t>202</w:t>
      </w:r>
      <w:r w:rsidR="00C01E2A" w:rsidRPr="00087FDC">
        <w:rPr>
          <w:rFonts w:ascii="PT Astra Serif" w:hAnsi="PT Astra Serif"/>
          <w:sz w:val="28"/>
          <w:szCs w:val="28"/>
        </w:rPr>
        <w:t>4</w:t>
      </w:r>
      <w:r w:rsidR="008D4627" w:rsidRPr="00087FDC">
        <w:rPr>
          <w:rFonts w:ascii="PT Astra Serif" w:hAnsi="PT Astra Serif"/>
          <w:sz w:val="28"/>
          <w:szCs w:val="28"/>
        </w:rPr>
        <w:t xml:space="preserve"> </w:t>
      </w:r>
      <w:r w:rsidR="003A2961" w:rsidRPr="00087FDC">
        <w:rPr>
          <w:rFonts w:ascii="PT Astra Serif" w:hAnsi="PT Astra Serif"/>
          <w:sz w:val="28"/>
          <w:szCs w:val="28"/>
        </w:rPr>
        <w:t>г.</w:t>
      </w:r>
    </w:p>
    <w:p w:rsidR="00AA247D" w:rsidRPr="0017059C" w:rsidRDefault="003A2961" w:rsidP="0098749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7059C">
        <w:rPr>
          <w:rFonts w:ascii="PT Astra Serif" w:hAnsi="PT Astra Serif"/>
          <w:sz w:val="28"/>
          <w:szCs w:val="28"/>
        </w:rPr>
        <w:t>№</w:t>
      </w:r>
      <w:r w:rsidR="005C6B57">
        <w:rPr>
          <w:rFonts w:ascii="PT Astra Serif" w:hAnsi="PT Astra Serif"/>
          <w:sz w:val="28"/>
          <w:szCs w:val="28"/>
        </w:rPr>
        <w:t xml:space="preserve"> 107</w:t>
      </w:r>
      <w:r w:rsidRPr="0017059C">
        <w:rPr>
          <w:rFonts w:ascii="PT Astra Serif" w:hAnsi="PT Astra Serif"/>
          <w:sz w:val="28"/>
          <w:szCs w:val="28"/>
        </w:rPr>
        <w:t>-ЗО</w:t>
      </w:r>
    </w:p>
    <w:sectPr w:rsidR="00AA247D" w:rsidRPr="0017059C" w:rsidSect="009874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545" w:rsidRDefault="00B70545" w:rsidP="002A4115">
      <w:pPr>
        <w:spacing w:after="0" w:line="240" w:lineRule="auto"/>
      </w:pPr>
      <w:r>
        <w:separator/>
      </w:r>
    </w:p>
  </w:endnote>
  <w:endnote w:type="continuationSeparator" w:id="0">
    <w:p w:rsidR="00B70545" w:rsidRDefault="00B70545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474" w:rsidRDefault="0075691D" w:rsidP="00023A6C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541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0474" w:rsidRDefault="00C20474" w:rsidP="0046431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474" w:rsidRDefault="00C20474" w:rsidP="00464314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49D" w:rsidRPr="0098749D" w:rsidRDefault="0098749D" w:rsidP="0098749D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545" w:rsidRDefault="00B70545" w:rsidP="002A4115">
      <w:pPr>
        <w:spacing w:after="0" w:line="240" w:lineRule="auto"/>
      </w:pPr>
      <w:r>
        <w:separator/>
      </w:r>
    </w:p>
  </w:footnote>
  <w:footnote w:type="continuationSeparator" w:id="0">
    <w:p w:rsidR="00B70545" w:rsidRDefault="00B70545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474" w:rsidRDefault="0075691D" w:rsidP="00023A6C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541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0474" w:rsidRDefault="00C2047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95007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C20474" w:rsidRPr="0098749D" w:rsidRDefault="0075691D" w:rsidP="0098749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98749D">
          <w:rPr>
            <w:rFonts w:ascii="PT Astra Serif" w:hAnsi="PT Astra Serif"/>
            <w:sz w:val="28"/>
            <w:szCs w:val="28"/>
          </w:rPr>
          <w:fldChar w:fldCharType="begin"/>
        </w:r>
        <w:r w:rsidR="0098749D" w:rsidRPr="0098749D">
          <w:rPr>
            <w:rFonts w:ascii="PT Astra Serif" w:hAnsi="PT Astra Serif"/>
            <w:sz w:val="28"/>
            <w:szCs w:val="28"/>
          </w:rPr>
          <w:instrText>PAGE   \* MERGEFORMAT</w:instrText>
        </w:r>
        <w:r w:rsidRPr="0098749D">
          <w:rPr>
            <w:rFonts w:ascii="PT Astra Serif" w:hAnsi="PT Astra Serif"/>
            <w:sz w:val="28"/>
            <w:szCs w:val="28"/>
          </w:rPr>
          <w:fldChar w:fldCharType="separate"/>
        </w:r>
        <w:r w:rsidR="005C6B57">
          <w:rPr>
            <w:rFonts w:ascii="PT Astra Serif" w:hAnsi="PT Astra Serif"/>
            <w:noProof/>
            <w:sz w:val="28"/>
            <w:szCs w:val="28"/>
          </w:rPr>
          <w:t>4</w:t>
        </w:r>
        <w:r w:rsidRPr="0098749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3EDC"/>
    <w:multiLevelType w:val="hybridMultilevel"/>
    <w:tmpl w:val="4E404828"/>
    <w:lvl w:ilvl="0" w:tplc="8C96D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DB1439"/>
    <w:multiLevelType w:val="hybridMultilevel"/>
    <w:tmpl w:val="CA72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F62D8"/>
    <w:multiLevelType w:val="hybridMultilevel"/>
    <w:tmpl w:val="79DA0D12"/>
    <w:lvl w:ilvl="0" w:tplc="E6B8B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94003A"/>
    <w:multiLevelType w:val="hybridMultilevel"/>
    <w:tmpl w:val="DA987114"/>
    <w:lvl w:ilvl="0" w:tplc="A73AD69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Calibr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C34DA4"/>
    <w:multiLevelType w:val="hybridMultilevel"/>
    <w:tmpl w:val="9EE8D28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A1536"/>
    <w:multiLevelType w:val="hybridMultilevel"/>
    <w:tmpl w:val="ECA8761E"/>
    <w:lvl w:ilvl="0" w:tplc="44944F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E01424"/>
    <w:multiLevelType w:val="hybridMultilevel"/>
    <w:tmpl w:val="3FBA5070"/>
    <w:lvl w:ilvl="0" w:tplc="D3E8E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6E135D"/>
    <w:multiLevelType w:val="hybridMultilevel"/>
    <w:tmpl w:val="30E66008"/>
    <w:lvl w:ilvl="0" w:tplc="0534DB00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10104FE"/>
    <w:multiLevelType w:val="hybridMultilevel"/>
    <w:tmpl w:val="244CFF1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41BEE"/>
    <w:multiLevelType w:val="hybridMultilevel"/>
    <w:tmpl w:val="95F20B0A"/>
    <w:lvl w:ilvl="0" w:tplc="8F5AD950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5CB45BF"/>
    <w:multiLevelType w:val="hybridMultilevel"/>
    <w:tmpl w:val="A7A4DF72"/>
    <w:lvl w:ilvl="0" w:tplc="2A6CE144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8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E0D"/>
    <w:rsid w:val="00003CC6"/>
    <w:rsid w:val="000042B9"/>
    <w:rsid w:val="00011D94"/>
    <w:rsid w:val="0001230C"/>
    <w:rsid w:val="00012C35"/>
    <w:rsid w:val="00012D48"/>
    <w:rsid w:val="00015FD4"/>
    <w:rsid w:val="000166D9"/>
    <w:rsid w:val="0001712E"/>
    <w:rsid w:val="000215FF"/>
    <w:rsid w:val="00024018"/>
    <w:rsid w:val="00025936"/>
    <w:rsid w:val="00030BAD"/>
    <w:rsid w:val="00040A19"/>
    <w:rsid w:val="00044CEC"/>
    <w:rsid w:val="00045806"/>
    <w:rsid w:val="00045F0F"/>
    <w:rsid w:val="000523CA"/>
    <w:rsid w:val="000574C7"/>
    <w:rsid w:val="00065583"/>
    <w:rsid w:val="00074E59"/>
    <w:rsid w:val="00087A1D"/>
    <w:rsid w:val="00087D14"/>
    <w:rsid w:val="00087FDC"/>
    <w:rsid w:val="00090F0A"/>
    <w:rsid w:val="000913D4"/>
    <w:rsid w:val="00093287"/>
    <w:rsid w:val="00096B9B"/>
    <w:rsid w:val="000A0461"/>
    <w:rsid w:val="000C0585"/>
    <w:rsid w:val="000C346C"/>
    <w:rsid w:val="000D04B6"/>
    <w:rsid w:val="000D3793"/>
    <w:rsid w:val="000E1654"/>
    <w:rsid w:val="000E4C0E"/>
    <w:rsid w:val="000F6903"/>
    <w:rsid w:val="00101CE1"/>
    <w:rsid w:val="001211EE"/>
    <w:rsid w:val="00123A63"/>
    <w:rsid w:val="00124626"/>
    <w:rsid w:val="00135ADD"/>
    <w:rsid w:val="00137435"/>
    <w:rsid w:val="00142940"/>
    <w:rsid w:val="0015167C"/>
    <w:rsid w:val="00151C6E"/>
    <w:rsid w:val="0015231C"/>
    <w:rsid w:val="001531C3"/>
    <w:rsid w:val="00157576"/>
    <w:rsid w:val="00161894"/>
    <w:rsid w:val="00165067"/>
    <w:rsid w:val="00170381"/>
    <w:rsid w:val="0017059C"/>
    <w:rsid w:val="00170E79"/>
    <w:rsid w:val="001764C3"/>
    <w:rsid w:val="001964B0"/>
    <w:rsid w:val="001A24F3"/>
    <w:rsid w:val="001A2E4E"/>
    <w:rsid w:val="001A3F03"/>
    <w:rsid w:val="001A609E"/>
    <w:rsid w:val="001B0E5D"/>
    <w:rsid w:val="001B7477"/>
    <w:rsid w:val="001B79C7"/>
    <w:rsid w:val="001C5F8F"/>
    <w:rsid w:val="001C74CE"/>
    <w:rsid w:val="001D143F"/>
    <w:rsid w:val="001D5758"/>
    <w:rsid w:val="001E1C0E"/>
    <w:rsid w:val="001E2153"/>
    <w:rsid w:val="001F15ED"/>
    <w:rsid w:val="001F1B74"/>
    <w:rsid w:val="001F406A"/>
    <w:rsid w:val="002004BF"/>
    <w:rsid w:val="00203A67"/>
    <w:rsid w:val="00206CA9"/>
    <w:rsid w:val="00207740"/>
    <w:rsid w:val="0021499E"/>
    <w:rsid w:val="002152CE"/>
    <w:rsid w:val="0021543A"/>
    <w:rsid w:val="0021591E"/>
    <w:rsid w:val="0021685D"/>
    <w:rsid w:val="00223D5B"/>
    <w:rsid w:val="00227F45"/>
    <w:rsid w:val="00230C28"/>
    <w:rsid w:val="002320D8"/>
    <w:rsid w:val="002403D2"/>
    <w:rsid w:val="00241834"/>
    <w:rsid w:val="00254C82"/>
    <w:rsid w:val="00256D79"/>
    <w:rsid w:val="002612B2"/>
    <w:rsid w:val="002674F7"/>
    <w:rsid w:val="0027115F"/>
    <w:rsid w:val="0028569D"/>
    <w:rsid w:val="002944AB"/>
    <w:rsid w:val="002A11C5"/>
    <w:rsid w:val="002A4115"/>
    <w:rsid w:val="002A66B1"/>
    <w:rsid w:val="002B1154"/>
    <w:rsid w:val="002B47C2"/>
    <w:rsid w:val="002B5486"/>
    <w:rsid w:val="002B5B79"/>
    <w:rsid w:val="002C4BC8"/>
    <w:rsid w:val="002D738E"/>
    <w:rsid w:val="002D7937"/>
    <w:rsid w:val="002E0DA6"/>
    <w:rsid w:val="002E2FAD"/>
    <w:rsid w:val="002E6007"/>
    <w:rsid w:val="002E6FD5"/>
    <w:rsid w:val="002F0233"/>
    <w:rsid w:val="002F2ED5"/>
    <w:rsid w:val="00301644"/>
    <w:rsid w:val="00306160"/>
    <w:rsid w:val="00307E82"/>
    <w:rsid w:val="003135CC"/>
    <w:rsid w:val="00314613"/>
    <w:rsid w:val="003148F8"/>
    <w:rsid w:val="00314DEE"/>
    <w:rsid w:val="003240D3"/>
    <w:rsid w:val="00324928"/>
    <w:rsid w:val="00327D1F"/>
    <w:rsid w:val="00333C4A"/>
    <w:rsid w:val="00336CD5"/>
    <w:rsid w:val="00340F9D"/>
    <w:rsid w:val="00347CD3"/>
    <w:rsid w:val="003515A8"/>
    <w:rsid w:val="0035363E"/>
    <w:rsid w:val="00360591"/>
    <w:rsid w:val="00361459"/>
    <w:rsid w:val="003662E9"/>
    <w:rsid w:val="003732F2"/>
    <w:rsid w:val="00373547"/>
    <w:rsid w:val="00376AD5"/>
    <w:rsid w:val="00382846"/>
    <w:rsid w:val="00390918"/>
    <w:rsid w:val="003923C9"/>
    <w:rsid w:val="003932E6"/>
    <w:rsid w:val="003A0017"/>
    <w:rsid w:val="003A168C"/>
    <w:rsid w:val="003A2961"/>
    <w:rsid w:val="003A3E0D"/>
    <w:rsid w:val="003A4082"/>
    <w:rsid w:val="003A6A45"/>
    <w:rsid w:val="003A7A17"/>
    <w:rsid w:val="003B6BE8"/>
    <w:rsid w:val="003B72F9"/>
    <w:rsid w:val="003C2C7C"/>
    <w:rsid w:val="003C4BBD"/>
    <w:rsid w:val="003C7E6D"/>
    <w:rsid w:val="003D0E4D"/>
    <w:rsid w:val="003D6CBC"/>
    <w:rsid w:val="003F01C7"/>
    <w:rsid w:val="003F4185"/>
    <w:rsid w:val="003F472B"/>
    <w:rsid w:val="004072D7"/>
    <w:rsid w:val="00414CBB"/>
    <w:rsid w:val="004158A6"/>
    <w:rsid w:val="00416966"/>
    <w:rsid w:val="0041778F"/>
    <w:rsid w:val="0042021E"/>
    <w:rsid w:val="00426213"/>
    <w:rsid w:val="00433FA7"/>
    <w:rsid w:val="00436C68"/>
    <w:rsid w:val="00437402"/>
    <w:rsid w:val="00443110"/>
    <w:rsid w:val="00451EBD"/>
    <w:rsid w:val="0045343C"/>
    <w:rsid w:val="00453CCB"/>
    <w:rsid w:val="00456631"/>
    <w:rsid w:val="0047198D"/>
    <w:rsid w:val="00471DE2"/>
    <w:rsid w:val="00476071"/>
    <w:rsid w:val="0048568B"/>
    <w:rsid w:val="00492D35"/>
    <w:rsid w:val="00493EDF"/>
    <w:rsid w:val="0049506E"/>
    <w:rsid w:val="004A06BB"/>
    <w:rsid w:val="004A1B06"/>
    <w:rsid w:val="004A3DEA"/>
    <w:rsid w:val="004A41DA"/>
    <w:rsid w:val="004B277A"/>
    <w:rsid w:val="004B2E57"/>
    <w:rsid w:val="004B4ED7"/>
    <w:rsid w:val="004B5F96"/>
    <w:rsid w:val="004C1657"/>
    <w:rsid w:val="004C35C0"/>
    <w:rsid w:val="004C49AD"/>
    <w:rsid w:val="004C7198"/>
    <w:rsid w:val="004C7AFE"/>
    <w:rsid w:val="004D440A"/>
    <w:rsid w:val="004E24B3"/>
    <w:rsid w:val="004E2FC6"/>
    <w:rsid w:val="004E3349"/>
    <w:rsid w:val="004F0910"/>
    <w:rsid w:val="004F124E"/>
    <w:rsid w:val="004F6D2D"/>
    <w:rsid w:val="005055B1"/>
    <w:rsid w:val="005146DD"/>
    <w:rsid w:val="00515A42"/>
    <w:rsid w:val="00517603"/>
    <w:rsid w:val="005200FA"/>
    <w:rsid w:val="005213BB"/>
    <w:rsid w:val="00525B78"/>
    <w:rsid w:val="00525E6B"/>
    <w:rsid w:val="00526791"/>
    <w:rsid w:val="005277ED"/>
    <w:rsid w:val="005340DF"/>
    <w:rsid w:val="00536055"/>
    <w:rsid w:val="00544BD0"/>
    <w:rsid w:val="00544CC5"/>
    <w:rsid w:val="00545F8E"/>
    <w:rsid w:val="00552244"/>
    <w:rsid w:val="00552608"/>
    <w:rsid w:val="0055394F"/>
    <w:rsid w:val="005663BE"/>
    <w:rsid w:val="00573806"/>
    <w:rsid w:val="0058231C"/>
    <w:rsid w:val="00585720"/>
    <w:rsid w:val="0058731E"/>
    <w:rsid w:val="0059319D"/>
    <w:rsid w:val="005A08F1"/>
    <w:rsid w:val="005A27B6"/>
    <w:rsid w:val="005B1306"/>
    <w:rsid w:val="005B190D"/>
    <w:rsid w:val="005B2AD9"/>
    <w:rsid w:val="005C1143"/>
    <w:rsid w:val="005C3DCC"/>
    <w:rsid w:val="005C6B57"/>
    <w:rsid w:val="005D065A"/>
    <w:rsid w:val="005D3450"/>
    <w:rsid w:val="005D513D"/>
    <w:rsid w:val="005D65B1"/>
    <w:rsid w:val="005F4CB8"/>
    <w:rsid w:val="005F4F2B"/>
    <w:rsid w:val="006000A9"/>
    <w:rsid w:val="00601168"/>
    <w:rsid w:val="0060509C"/>
    <w:rsid w:val="00610342"/>
    <w:rsid w:val="00615EF3"/>
    <w:rsid w:val="00621721"/>
    <w:rsid w:val="00621B21"/>
    <w:rsid w:val="006275F0"/>
    <w:rsid w:val="00627AF9"/>
    <w:rsid w:val="00644091"/>
    <w:rsid w:val="00644161"/>
    <w:rsid w:val="00650B53"/>
    <w:rsid w:val="0065490B"/>
    <w:rsid w:val="00654DDE"/>
    <w:rsid w:val="006568EA"/>
    <w:rsid w:val="00660362"/>
    <w:rsid w:val="006650B3"/>
    <w:rsid w:val="00671019"/>
    <w:rsid w:val="00674C8E"/>
    <w:rsid w:val="006755EA"/>
    <w:rsid w:val="0067644D"/>
    <w:rsid w:val="00676C77"/>
    <w:rsid w:val="006802F2"/>
    <w:rsid w:val="00697AE7"/>
    <w:rsid w:val="006A08ED"/>
    <w:rsid w:val="006A4CD3"/>
    <w:rsid w:val="006A6B74"/>
    <w:rsid w:val="006A7A31"/>
    <w:rsid w:val="006B0BF5"/>
    <w:rsid w:val="006B213E"/>
    <w:rsid w:val="006B46FD"/>
    <w:rsid w:val="006B60B1"/>
    <w:rsid w:val="006C36A5"/>
    <w:rsid w:val="006C4B4F"/>
    <w:rsid w:val="006C5964"/>
    <w:rsid w:val="006C5D28"/>
    <w:rsid w:val="006C6907"/>
    <w:rsid w:val="006C7934"/>
    <w:rsid w:val="006D21A3"/>
    <w:rsid w:val="006D265E"/>
    <w:rsid w:val="006D3F1C"/>
    <w:rsid w:val="006E2C52"/>
    <w:rsid w:val="006E2F50"/>
    <w:rsid w:val="006E5B03"/>
    <w:rsid w:val="006E6CDB"/>
    <w:rsid w:val="006F6998"/>
    <w:rsid w:val="006F7474"/>
    <w:rsid w:val="00700F2C"/>
    <w:rsid w:val="007031A8"/>
    <w:rsid w:val="00710AE2"/>
    <w:rsid w:val="00716FB5"/>
    <w:rsid w:val="0072561A"/>
    <w:rsid w:val="00726A59"/>
    <w:rsid w:val="007339D6"/>
    <w:rsid w:val="00735E26"/>
    <w:rsid w:val="00736218"/>
    <w:rsid w:val="00736481"/>
    <w:rsid w:val="00741CCC"/>
    <w:rsid w:val="007433D4"/>
    <w:rsid w:val="0075346F"/>
    <w:rsid w:val="00753B0D"/>
    <w:rsid w:val="0075520C"/>
    <w:rsid w:val="0075691D"/>
    <w:rsid w:val="00781CB9"/>
    <w:rsid w:val="00794FED"/>
    <w:rsid w:val="007953CC"/>
    <w:rsid w:val="00795EB9"/>
    <w:rsid w:val="007974B9"/>
    <w:rsid w:val="007A1EA7"/>
    <w:rsid w:val="007A30DD"/>
    <w:rsid w:val="007A3D35"/>
    <w:rsid w:val="007A60D1"/>
    <w:rsid w:val="007C60AB"/>
    <w:rsid w:val="007C66EF"/>
    <w:rsid w:val="007D2A41"/>
    <w:rsid w:val="007D5ADD"/>
    <w:rsid w:val="007E0282"/>
    <w:rsid w:val="007E07B5"/>
    <w:rsid w:val="007E1F5F"/>
    <w:rsid w:val="007E31DB"/>
    <w:rsid w:val="007F05D9"/>
    <w:rsid w:val="007F1C46"/>
    <w:rsid w:val="007F3A84"/>
    <w:rsid w:val="007F3C32"/>
    <w:rsid w:val="007F3F6D"/>
    <w:rsid w:val="0080311B"/>
    <w:rsid w:val="00822E5F"/>
    <w:rsid w:val="008230EA"/>
    <w:rsid w:val="00824896"/>
    <w:rsid w:val="00826CDC"/>
    <w:rsid w:val="00827D07"/>
    <w:rsid w:val="00841AD3"/>
    <w:rsid w:val="008422B7"/>
    <w:rsid w:val="0084459F"/>
    <w:rsid w:val="00850517"/>
    <w:rsid w:val="008541AB"/>
    <w:rsid w:val="008550D7"/>
    <w:rsid w:val="00865525"/>
    <w:rsid w:val="00873F26"/>
    <w:rsid w:val="008765B2"/>
    <w:rsid w:val="00876BD0"/>
    <w:rsid w:val="008A7283"/>
    <w:rsid w:val="008B2CD8"/>
    <w:rsid w:val="008D32B6"/>
    <w:rsid w:val="008D4627"/>
    <w:rsid w:val="008E20CA"/>
    <w:rsid w:val="008E2928"/>
    <w:rsid w:val="008E2F5E"/>
    <w:rsid w:val="008F18BB"/>
    <w:rsid w:val="008F4F05"/>
    <w:rsid w:val="00900E5A"/>
    <w:rsid w:val="009058E7"/>
    <w:rsid w:val="00906BF0"/>
    <w:rsid w:val="0091082C"/>
    <w:rsid w:val="0091694B"/>
    <w:rsid w:val="00917D82"/>
    <w:rsid w:val="00920405"/>
    <w:rsid w:val="00925B61"/>
    <w:rsid w:val="00927530"/>
    <w:rsid w:val="009309B3"/>
    <w:rsid w:val="00932337"/>
    <w:rsid w:val="009336D2"/>
    <w:rsid w:val="009377B5"/>
    <w:rsid w:val="009452AB"/>
    <w:rsid w:val="00953846"/>
    <w:rsid w:val="009540D4"/>
    <w:rsid w:val="009560A2"/>
    <w:rsid w:val="00957F98"/>
    <w:rsid w:val="0096036F"/>
    <w:rsid w:val="00962932"/>
    <w:rsid w:val="00963382"/>
    <w:rsid w:val="009645AC"/>
    <w:rsid w:val="0096676E"/>
    <w:rsid w:val="00967ACF"/>
    <w:rsid w:val="0097001E"/>
    <w:rsid w:val="009714CC"/>
    <w:rsid w:val="0097229D"/>
    <w:rsid w:val="0097461B"/>
    <w:rsid w:val="00977ABF"/>
    <w:rsid w:val="00980E2D"/>
    <w:rsid w:val="0098749D"/>
    <w:rsid w:val="00987BD3"/>
    <w:rsid w:val="00991F1B"/>
    <w:rsid w:val="00995B34"/>
    <w:rsid w:val="00997F30"/>
    <w:rsid w:val="009A412A"/>
    <w:rsid w:val="009A5F4A"/>
    <w:rsid w:val="009A7076"/>
    <w:rsid w:val="009B1E42"/>
    <w:rsid w:val="009B761D"/>
    <w:rsid w:val="009C5D60"/>
    <w:rsid w:val="009D454C"/>
    <w:rsid w:val="009D76EB"/>
    <w:rsid w:val="009E1C28"/>
    <w:rsid w:val="009F074C"/>
    <w:rsid w:val="009F496E"/>
    <w:rsid w:val="00A05A6D"/>
    <w:rsid w:val="00A061D3"/>
    <w:rsid w:val="00A12FC9"/>
    <w:rsid w:val="00A14B9F"/>
    <w:rsid w:val="00A159F8"/>
    <w:rsid w:val="00A1711E"/>
    <w:rsid w:val="00A17137"/>
    <w:rsid w:val="00A27561"/>
    <w:rsid w:val="00A30E0F"/>
    <w:rsid w:val="00A4317B"/>
    <w:rsid w:val="00A44B6A"/>
    <w:rsid w:val="00A52B10"/>
    <w:rsid w:val="00A57D30"/>
    <w:rsid w:val="00A62DF4"/>
    <w:rsid w:val="00A6301A"/>
    <w:rsid w:val="00A710A8"/>
    <w:rsid w:val="00A723DC"/>
    <w:rsid w:val="00A725D8"/>
    <w:rsid w:val="00A74DDE"/>
    <w:rsid w:val="00A772A2"/>
    <w:rsid w:val="00A80542"/>
    <w:rsid w:val="00A836D7"/>
    <w:rsid w:val="00A92DD6"/>
    <w:rsid w:val="00A92EAA"/>
    <w:rsid w:val="00A94A6F"/>
    <w:rsid w:val="00A9529D"/>
    <w:rsid w:val="00A95865"/>
    <w:rsid w:val="00A95E01"/>
    <w:rsid w:val="00A970CA"/>
    <w:rsid w:val="00A97B2A"/>
    <w:rsid w:val="00AA0F95"/>
    <w:rsid w:val="00AA247D"/>
    <w:rsid w:val="00AA4B42"/>
    <w:rsid w:val="00AB26FF"/>
    <w:rsid w:val="00AD5101"/>
    <w:rsid w:val="00AD7467"/>
    <w:rsid w:val="00AF1237"/>
    <w:rsid w:val="00AF1D3F"/>
    <w:rsid w:val="00B01E08"/>
    <w:rsid w:val="00B02070"/>
    <w:rsid w:val="00B05DA0"/>
    <w:rsid w:val="00B1659D"/>
    <w:rsid w:val="00B16DF1"/>
    <w:rsid w:val="00B214F3"/>
    <w:rsid w:val="00B23D10"/>
    <w:rsid w:val="00B37628"/>
    <w:rsid w:val="00B472A5"/>
    <w:rsid w:val="00B47730"/>
    <w:rsid w:val="00B5003B"/>
    <w:rsid w:val="00B528C3"/>
    <w:rsid w:val="00B57719"/>
    <w:rsid w:val="00B65BEE"/>
    <w:rsid w:val="00B6727F"/>
    <w:rsid w:val="00B70545"/>
    <w:rsid w:val="00B724BF"/>
    <w:rsid w:val="00B74B21"/>
    <w:rsid w:val="00B74C21"/>
    <w:rsid w:val="00B87E23"/>
    <w:rsid w:val="00BA0287"/>
    <w:rsid w:val="00BA1EFA"/>
    <w:rsid w:val="00BA3B2F"/>
    <w:rsid w:val="00BA5A90"/>
    <w:rsid w:val="00BA6EA6"/>
    <w:rsid w:val="00BB0DFB"/>
    <w:rsid w:val="00BB5B32"/>
    <w:rsid w:val="00BB7356"/>
    <w:rsid w:val="00BC0689"/>
    <w:rsid w:val="00BC263E"/>
    <w:rsid w:val="00BD0551"/>
    <w:rsid w:val="00BE23DD"/>
    <w:rsid w:val="00BE68C9"/>
    <w:rsid w:val="00C009DA"/>
    <w:rsid w:val="00C01E2A"/>
    <w:rsid w:val="00C050B4"/>
    <w:rsid w:val="00C0548F"/>
    <w:rsid w:val="00C05CD2"/>
    <w:rsid w:val="00C15662"/>
    <w:rsid w:val="00C17C49"/>
    <w:rsid w:val="00C20474"/>
    <w:rsid w:val="00C21EA4"/>
    <w:rsid w:val="00C417FB"/>
    <w:rsid w:val="00C45A3B"/>
    <w:rsid w:val="00C45A48"/>
    <w:rsid w:val="00C5019F"/>
    <w:rsid w:val="00C51020"/>
    <w:rsid w:val="00C559BD"/>
    <w:rsid w:val="00C6454C"/>
    <w:rsid w:val="00C67484"/>
    <w:rsid w:val="00C74843"/>
    <w:rsid w:val="00C77787"/>
    <w:rsid w:val="00C82EEC"/>
    <w:rsid w:val="00C93C9E"/>
    <w:rsid w:val="00C9435E"/>
    <w:rsid w:val="00C943DF"/>
    <w:rsid w:val="00C94F92"/>
    <w:rsid w:val="00C95696"/>
    <w:rsid w:val="00C96665"/>
    <w:rsid w:val="00C96D88"/>
    <w:rsid w:val="00CA0670"/>
    <w:rsid w:val="00CA26ED"/>
    <w:rsid w:val="00CA33BE"/>
    <w:rsid w:val="00CA3D9B"/>
    <w:rsid w:val="00CA432D"/>
    <w:rsid w:val="00CA513E"/>
    <w:rsid w:val="00CB369C"/>
    <w:rsid w:val="00CB5EB6"/>
    <w:rsid w:val="00CB6B87"/>
    <w:rsid w:val="00CC2C05"/>
    <w:rsid w:val="00CD0037"/>
    <w:rsid w:val="00CD0468"/>
    <w:rsid w:val="00CE0C82"/>
    <w:rsid w:val="00CF0F5D"/>
    <w:rsid w:val="00CF1E07"/>
    <w:rsid w:val="00CF1F26"/>
    <w:rsid w:val="00CF3A78"/>
    <w:rsid w:val="00CF5D9C"/>
    <w:rsid w:val="00CF6890"/>
    <w:rsid w:val="00CF75A9"/>
    <w:rsid w:val="00D0079B"/>
    <w:rsid w:val="00D0241C"/>
    <w:rsid w:val="00D10B66"/>
    <w:rsid w:val="00D20AE4"/>
    <w:rsid w:val="00D36591"/>
    <w:rsid w:val="00D37D70"/>
    <w:rsid w:val="00D37E63"/>
    <w:rsid w:val="00D505B2"/>
    <w:rsid w:val="00D50CEA"/>
    <w:rsid w:val="00D51473"/>
    <w:rsid w:val="00D5737F"/>
    <w:rsid w:val="00D62C8E"/>
    <w:rsid w:val="00D65198"/>
    <w:rsid w:val="00D72DAF"/>
    <w:rsid w:val="00D75BBB"/>
    <w:rsid w:val="00D75DFB"/>
    <w:rsid w:val="00D84320"/>
    <w:rsid w:val="00D90DF8"/>
    <w:rsid w:val="00D9186A"/>
    <w:rsid w:val="00DA6E39"/>
    <w:rsid w:val="00DA7804"/>
    <w:rsid w:val="00DB02F7"/>
    <w:rsid w:val="00DB0F5E"/>
    <w:rsid w:val="00DB74A1"/>
    <w:rsid w:val="00DC0ADA"/>
    <w:rsid w:val="00DC1E8A"/>
    <w:rsid w:val="00DC289C"/>
    <w:rsid w:val="00DC356C"/>
    <w:rsid w:val="00DE1536"/>
    <w:rsid w:val="00DE45D5"/>
    <w:rsid w:val="00DE57EB"/>
    <w:rsid w:val="00DE6368"/>
    <w:rsid w:val="00DE7370"/>
    <w:rsid w:val="00DF01B8"/>
    <w:rsid w:val="00DF3CDB"/>
    <w:rsid w:val="00E13F93"/>
    <w:rsid w:val="00E17618"/>
    <w:rsid w:val="00E1777F"/>
    <w:rsid w:val="00E226D2"/>
    <w:rsid w:val="00E26557"/>
    <w:rsid w:val="00E32727"/>
    <w:rsid w:val="00E33B10"/>
    <w:rsid w:val="00E402B5"/>
    <w:rsid w:val="00E42AAC"/>
    <w:rsid w:val="00E467E6"/>
    <w:rsid w:val="00E46CAA"/>
    <w:rsid w:val="00E50661"/>
    <w:rsid w:val="00E5089E"/>
    <w:rsid w:val="00E60E4D"/>
    <w:rsid w:val="00E614B0"/>
    <w:rsid w:val="00E72EEB"/>
    <w:rsid w:val="00E7342D"/>
    <w:rsid w:val="00E85021"/>
    <w:rsid w:val="00E92583"/>
    <w:rsid w:val="00E95ED4"/>
    <w:rsid w:val="00EA079B"/>
    <w:rsid w:val="00EA160C"/>
    <w:rsid w:val="00EA524A"/>
    <w:rsid w:val="00EA5390"/>
    <w:rsid w:val="00EA5BAD"/>
    <w:rsid w:val="00EA6695"/>
    <w:rsid w:val="00EB3863"/>
    <w:rsid w:val="00EB650C"/>
    <w:rsid w:val="00EB73B4"/>
    <w:rsid w:val="00EB7422"/>
    <w:rsid w:val="00EE45C4"/>
    <w:rsid w:val="00EE71DE"/>
    <w:rsid w:val="00EF6EEE"/>
    <w:rsid w:val="00F05610"/>
    <w:rsid w:val="00F12D30"/>
    <w:rsid w:val="00F25CC3"/>
    <w:rsid w:val="00F30506"/>
    <w:rsid w:val="00F3239B"/>
    <w:rsid w:val="00F3318A"/>
    <w:rsid w:val="00F3633F"/>
    <w:rsid w:val="00F379A6"/>
    <w:rsid w:val="00F4205C"/>
    <w:rsid w:val="00F47914"/>
    <w:rsid w:val="00F51B35"/>
    <w:rsid w:val="00F55FD6"/>
    <w:rsid w:val="00F62BF4"/>
    <w:rsid w:val="00F63657"/>
    <w:rsid w:val="00F75271"/>
    <w:rsid w:val="00F804F1"/>
    <w:rsid w:val="00F81EED"/>
    <w:rsid w:val="00F8454C"/>
    <w:rsid w:val="00F85A63"/>
    <w:rsid w:val="00F9458A"/>
    <w:rsid w:val="00F955FB"/>
    <w:rsid w:val="00F977F3"/>
    <w:rsid w:val="00FA5FED"/>
    <w:rsid w:val="00FA67D5"/>
    <w:rsid w:val="00FB52CA"/>
    <w:rsid w:val="00FC0939"/>
    <w:rsid w:val="00FD05A1"/>
    <w:rsid w:val="00FE19A6"/>
    <w:rsid w:val="00FE351C"/>
    <w:rsid w:val="00FE7777"/>
    <w:rsid w:val="00FF56DF"/>
    <w:rsid w:val="00FF6D0A"/>
    <w:rsid w:val="00FF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  <w:style w:type="character" w:styleId="ac">
    <w:name w:val="page number"/>
    <w:basedOn w:val="a0"/>
    <w:rsid w:val="005146DD"/>
  </w:style>
  <w:style w:type="paragraph" w:styleId="ad">
    <w:name w:val="Normal (Web)"/>
    <w:basedOn w:val="a"/>
    <w:uiPriority w:val="99"/>
    <w:semiHidden/>
    <w:unhideWhenUsed/>
    <w:rsid w:val="00CD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0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80311B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6C4B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C4B4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C4B4F"/>
    <w:rPr>
      <w:rFonts w:ascii="Calibri" w:hAnsi="Calibri" w:cs="Calibri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C4B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C4B4F"/>
    <w:rPr>
      <w:rFonts w:ascii="Calibri" w:hAnsi="Calibri" w:cs="Calibri"/>
      <w:b/>
      <w:bCs/>
      <w:lang w:eastAsia="en-US"/>
    </w:rPr>
  </w:style>
  <w:style w:type="character" w:customStyle="1" w:styleId="s10">
    <w:name w:val="s_10"/>
    <w:basedOn w:val="a0"/>
    <w:rsid w:val="009C5D60"/>
  </w:style>
  <w:style w:type="paragraph" w:customStyle="1" w:styleId="indent1">
    <w:name w:val="indent_1"/>
    <w:basedOn w:val="a"/>
    <w:rsid w:val="0014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14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39"/>
    <w:rsid w:val="001429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  <w:style w:type="character" w:styleId="ac">
    <w:name w:val="page number"/>
    <w:basedOn w:val="a0"/>
    <w:rsid w:val="005146DD"/>
  </w:style>
  <w:style w:type="paragraph" w:styleId="ad">
    <w:name w:val="Normal (Web)"/>
    <w:basedOn w:val="a"/>
    <w:uiPriority w:val="99"/>
    <w:semiHidden/>
    <w:unhideWhenUsed/>
    <w:rsid w:val="00CD0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0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80311B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6C4B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C4B4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C4B4F"/>
    <w:rPr>
      <w:rFonts w:ascii="Calibri" w:hAnsi="Calibri" w:cs="Calibri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C4B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C4B4F"/>
    <w:rPr>
      <w:rFonts w:ascii="Calibri" w:hAnsi="Calibri" w:cs="Calibri"/>
      <w:b/>
      <w:bCs/>
      <w:lang w:eastAsia="en-US"/>
    </w:rPr>
  </w:style>
  <w:style w:type="character" w:customStyle="1" w:styleId="s10">
    <w:name w:val="s_10"/>
    <w:basedOn w:val="a0"/>
    <w:rsid w:val="009C5D60"/>
  </w:style>
  <w:style w:type="paragraph" w:customStyle="1" w:styleId="indent1">
    <w:name w:val="indent_1"/>
    <w:basedOn w:val="a"/>
    <w:rsid w:val="0014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142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39"/>
    <w:rsid w:val="001429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6AE1C-CAA1-4BF4-86B9-76D4B2CCC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2024-11-11T07:51:00Z</cp:lastPrinted>
  <dcterms:created xsi:type="dcterms:W3CDTF">2024-11-20T13:20:00Z</dcterms:created>
  <dcterms:modified xsi:type="dcterms:W3CDTF">2024-11-20T13:20:00Z</dcterms:modified>
</cp:coreProperties>
</file>