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EF64E" w14:textId="77777777" w:rsidR="00D656F9" w:rsidRPr="008B36BD" w:rsidRDefault="00D656F9" w:rsidP="00DB0803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B36BD">
        <w:rPr>
          <w:rFonts w:ascii="PT Astra Serif" w:hAnsi="PT Astra Serif"/>
          <w:b/>
          <w:bCs/>
          <w:sz w:val="28"/>
          <w:szCs w:val="28"/>
        </w:rPr>
        <w:t>ФИНАНСОВО-ЭКОНОМИЧЕСКОЕ ОБОСНОВАНИЕ</w:t>
      </w:r>
    </w:p>
    <w:p w14:paraId="55922338" w14:textId="77777777" w:rsidR="003C54FF" w:rsidRPr="003C54FF" w:rsidRDefault="00836D89" w:rsidP="003C54FF">
      <w:pPr>
        <w:tabs>
          <w:tab w:val="left" w:pos="720"/>
        </w:tabs>
        <w:jc w:val="center"/>
        <w:rPr>
          <w:rFonts w:ascii="PT Astra Serif" w:hAnsi="PT Astra Serif"/>
          <w:b/>
          <w:bCs/>
          <w:sz w:val="28"/>
          <w:szCs w:val="28"/>
        </w:rPr>
      </w:pPr>
      <w:r w:rsidRPr="00FD07EF">
        <w:rPr>
          <w:rFonts w:ascii="PT Astra Serif" w:hAnsi="PT Astra Serif"/>
          <w:b/>
          <w:bCs/>
          <w:sz w:val="28"/>
          <w:szCs w:val="28"/>
        </w:rPr>
        <w:t>проект</w:t>
      </w:r>
      <w:r w:rsidR="00827688">
        <w:rPr>
          <w:rFonts w:ascii="PT Astra Serif" w:hAnsi="PT Astra Serif"/>
          <w:b/>
          <w:bCs/>
          <w:sz w:val="28"/>
          <w:szCs w:val="28"/>
        </w:rPr>
        <w:t>а</w:t>
      </w:r>
      <w:r w:rsidRPr="00FD07E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3C54FF" w:rsidRPr="003C54FF">
        <w:rPr>
          <w:rFonts w:ascii="PT Astra Serif" w:hAnsi="PT Astra Serif"/>
          <w:b/>
          <w:bCs/>
          <w:sz w:val="28"/>
          <w:szCs w:val="28"/>
        </w:rPr>
        <w:t>закона Ульяновской области</w:t>
      </w:r>
    </w:p>
    <w:p w14:paraId="092AD162" w14:textId="77777777" w:rsidR="000E7BBA" w:rsidRPr="000E7BBA" w:rsidRDefault="003C54FF" w:rsidP="000E7BBA">
      <w:pPr>
        <w:tabs>
          <w:tab w:val="left" w:pos="720"/>
        </w:tabs>
        <w:jc w:val="center"/>
        <w:rPr>
          <w:rFonts w:ascii="PT Astra Serif" w:hAnsi="PT Astra Serif"/>
          <w:b/>
          <w:bCs/>
          <w:sz w:val="28"/>
          <w:szCs w:val="28"/>
        </w:rPr>
      </w:pPr>
      <w:r w:rsidRPr="003C54FF">
        <w:rPr>
          <w:rFonts w:ascii="PT Astra Serif" w:hAnsi="PT Astra Serif"/>
          <w:b/>
          <w:bCs/>
          <w:sz w:val="28"/>
          <w:szCs w:val="28"/>
        </w:rPr>
        <w:t>«</w:t>
      </w:r>
      <w:r w:rsidR="000E7BBA" w:rsidRPr="000E7BBA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14:paraId="4AAF4F8D" w14:textId="77777777" w:rsidR="000E7BBA" w:rsidRPr="000E7BBA" w:rsidRDefault="000E7BBA" w:rsidP="000E7BBA">
      <w:pPr>
        <w:tabs>
          <w:tab w:val="left" w:pos="720"/>
        </w:tabs>
        <w:jc w:val="center"/>
        <w:rPr>
          <w:rFonts w:ascii="PT Astra Serif" w:hAnsi="PT Astra Serif"/>
          <w:b/>
          <w:bCs/>
          <w:sz w:val="28"/>
          <w:szCs w:val="28"/>
        </w:rPr>
      </w:pPr>
      <w:r w:rsidRPr="000E7BBA">
        <w:rPr>
          <w:rFonts w:ascii="PT Astra Serif" w:hAnsi="PT Astra Serif"/>
          <w:b/>
          <w:bCs/>
          <w:sz w:val="28"/>
          <w:szCs w:val="28"/>
        </w:rPr>
        <w:t xml:space="preserve">«О государственной поддержке в сфере благоустройства территорий поселений и городских округов Ульяновской области» </w:t>
      </w:r>
    </w:p>
    <w:p w14:paraId="428BC1D8" w14:textId="77777777" w:rsidR="000E7BBA" w:rsidRPr="000E7BBA" w:rsidRDefault="000E7BBA" w:rsidP="000E7BBA">
      <w:pPr>
        <w:tabs>
          <w:tab w:val="left" w:pos="720"/>
        </w:tabs>
        <w:jc w:val="center"/>
        <w:rPr>
          <w:rFonts w:ascii="PT Astra Serif" w:hAnsi="PT Astra Serif"/>
          <w:b/>
          <w:bCs/>
          <w:sz w:val="28"/>
          <w:szCs w:val="28"/>
        </w:rPr>
      </w:pPr>
      <w:r w:rsidRPr="000E7BBA">
        <w:rPr>
          <w:rFonts w:ascii="PT Astra Serif" w:hAnsi="PT Astra Serif"/>
          <w:b/>
          <w:bCs/>
          <w:sz w:val="28"/>
          <w:szCs w:val="28"/>
        </w:rPr>
        <w:t xml:space="preserve">и о признании утратившим силу </w:t>
      </w:r>
    </w:p>
    <w:p w14:paraId="69238468" w14:textId="06984B59" w:rsidR="00D656F9" w:rsidRDefault="000E7BBA" w:rsidP="000E7BBA">
      <w:pPr>
        <w:tabs>
          <w:tab w:val="left" w:pos="720"/>
        </w:tabs>
        <w:jc w:val="center"/>
        <w:rPr>
          <w:rFonts w:ascii="PT Astra Serif" w:hAnsi="PT Astra Serif"/>
          <w:b/>
          <w:bCs/>
          <w:sz w:val="28"/>
          <w:szCs w:val="28"/>
        </w:rPr>
      </w:pPr>
      <w:r w:rsidRPr="000E7BBA">
        <w:rPr>
          <w:rFonts w:ascii="PT Astra Serif" w:hAnsi="PT Astra Serif"/>
          <w:b/>
          <w:bCs/>
          <w:sz w:val="28"/>
          <w:szCs w:val="28"/>
        </w:rPr>
        <w:t>законодательного акта Ульяновской области</w:t>
      </w:r>
      <w:r w:rsidR="003C54FF" w:rsidRPr="003C54FF">
        <w:rPr>
          <w:rFonts w:ascii="PT Astra Serif" w:hAnsi="PT Astra Serif"/>
          <w:b/>
          <w:bCs/>
          <w:sz w:val="28"/>
          <w:szCs w:val="28"/>
        </w:rPr>
        <w:t>»</w:t>
      </w:r>
    </w:p>
    <w:p w14:paraId="2621BCD0" w14:textId="77777777" w:rsidR="00836D89" w:rsidRPr="008B36BD" w:rsidRDefault="00836D89" w:rsidP="00836D89">
      <w:pPr>
        <w:tabs>
          <w:tab w:val="left" w:pos="72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2FC94F2A" w14:textId="3D05A799" w:rsidR="00320A70" w:rsidRDefault="00836D89" w:rsidP="000E7BBA">
      <w:pPr>
        <w:tabs>
          <w:tab w:val="left" w:pos="720"/>
        </w:tabs>
        <w:suppressAutoHyphens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1520CB" w:rsidRPr="001520CB">
        <w:rPr>
          <w:rFonts w:ascii="PT Astra Serif" w:hAnsi="PT Astra Serif"/>
          <w:sz w:val="28"/>
          <w:szCs w:val="28"/>
        </w:rPr>
        <w:t xml:space="preserve">Принятие </w:t>
      </w:r>
      <w:r w:rsidR="00320A70" w:rsidRPr="00320A70">
        <w:rPr>
          <w:rFonts w:ascii="PT Astra Serif" w:hAnsi="PT Astra Serif"/>
          <w:sz w:val="28"/>
          <w:szCs w:val="28"/>
        </w:rPr>
        <w:t>закона Ульяновской области</w:t>
      </w:r>
      <w:r w:rsidR="00320A70">
        <w:rPr>
          <w:rFonts w:ascii="PT Astra Serif" w:hAnsi="PT Astra Serif"/>
          <w:sz w:val="28"/>
          <w:szCs w:val="28"/>
        </w:rPr>
        <w:t xml:space="preserve"> </w:t>
      </w:r>
      <w:r w:rsidR="00320A70" w:rsidRPr="00320A70">
        <w:rPr>
          <w:rFonts w:ascii="PT Astra Serif" w:hAnsi="PT Astra Serif"/>
          <w:sz w:val="28"/>
          <w:szCs w:val="28"/>
        </w:rPr>
        <w:t>«</w:t>
      </w:r>
      <w:r w:rsidR="000E7BBA" w:rsidRPr="000E7BBA">
        <w:rPr>
          <w:rFonts w:ascii="PT Astra Serif" w:hAnsi="PT Astra Serif"/>
          <w:sz w:val="28"/>
          <w:szCs w:val="28"/>
        </w:rPr>
        <w:t xml:space="preserve">О внесении изменений в Закон Ульяновской области «О государственной поддержке в сфере благоустройства территорий поселений и городских округов Ульяновской области» </w:t>
      </w:r>
      <w:r w:rsidR="000E7BBA">
        <w:rPr>
          <w:rFonts w:ascii="PT Astra Serif" w:hAnsi="PT Astra Serif"/>
          <w:sz w:val="28"/>
          <w:szCs w:val="28"/>
        </w:rPr>
        <w:br/>
      </w:r>
      <w:r w:rsidR="000E7BBA" w:rsidRPr="000E7BBA">
        <w:rPr>
          <w:rFonts w:ascii="PT Astra Serif" w:hAnsi="PT Astra Serif"/>
          <w:sz w:val="28"/>
          <w:szCs w:val="28"/>
        </w:rPr>
        <w:t>и о признании утратившим силу законодательного акта Ульяновской области</w:t>
      </w:r>
      <w:r w:rsidR="00320A70" w:rsidRPr="00320A70">
        <w:rPr>
          <w:rFonts w:ascii="PT Astra Serif" w:hAnsi="PT Astra Serif"/>
          <w:sz w:val="28"/>
          <w:szCs w:val="28"/>
        </w:rPr>
        <w:t>»</w:t>
      </w:r>
      <w:r w:rsidR="00320A70" w:rsidRPr="00320A70">
        <w:t xml:space="preserve"> </w:t>
      </w:r>
      <w:r w:rsidR="00320A70" w:rsidRPr="00320A70">
        <w:rPr>
          <w:rFonts w:ascii="PT Astra Serif" w:hAnsi="PT Astra Serif"/>
          <w:sz w:val="28"/>
          <w:szCs w:val="28"/>
        </w:rPr>
        <w:t xml:space="preserve">не потребует выделения денежных средств </w:t>
      </w:r>
      <w:bookmarkStart w:id="0" w:name="_GoBack"/>
      <w:bookmarkEnd w:id="0"/>
      <w:r w:rsidR="00320A70" w:rsidRPr="00320A70">
        <w:rPr>
          <w:rFonts w:ascii="PT Astra Serif" w:hAnsi="PT Astra Serif"/>
          <w:sz w:val="28"/>
          <w:szCs w:val="28"/>
        </w:rPr>
        <w:t>из областного бюджета</w:t>
      </w:r>
      <w:r w:rsidR="00642D0C">
        <w:rPr>
          <w:rFonts w:ascii="PT Astra Serif" w:hAnsi="PT Astra Serif"/>
          <w:sz w:val="28"/>
          <w:szCs w:val="28"/>
        </w:rPr>
        <w:t xml:space="preserve"> </w:t>
      </w:r>
      <w:r w:rsidR="00320A70" w:rsidRPr="00320A70">
        <w:rPr>
          <w:rFonts w:ascii="PT Astra Serif" w:hAnsi="PT Astra Serif"/>
          <w:sz w:val="28"/>
          <w:szCs w:val="28"/>
        </w:rPr>
        <w:t>Ульяновской области.</w:t>
      </w:r>
    </w:p>
    <w:p w14:paraId="0EAA7093" w14:textId="3EA6EA95" w:rsidR="00836FCC" w:rsidRDefault="00836FCC" w:rsidP="005C2598">
      <w:pPr>
        <w:tabs>
          <w:tab w:val="left" w:pos="720"/>
        </w:tabs>
        <w:suppressAutoHyphens/>
        <w:jc w:val="both"/>
        <w:rPr>
          <w:rFonts w:ascii="PT Astra Serif" w:hAnsi="PT Astra Serif"/>
          <w:sz w:val="28"/>
          <w:szCs w:val="28"/>
        </w:rPr>
      </w:pPr>
    </w:p>
    <w:p w14:paraId="3DDDB4FE" w14:textId="6CA6E499" w:rsidR="003752BE" w:rsidRDefault="003752BE" w:rsidP="009E1E4C">
      <w:pPr>
        <w:tabs>
          <w:tab w:val="left" w:pos="720"/>
        </w:tabs>
        <w:ind w:firstLine="851"/>
        <w:jc w:val="both"/>
        <w:rPr>
          <w:rFonts w:ascii="PT Astra Serif" w:hAnsi="PT Astra Serif"/>
          <w:sz w:val="28"/>
          <w:szCs w:val="28"/>
        </w:rPr>
      </w:pPr>
    </w:p>
    <w:p w14:paraId="599CC441" w14:textId="77777777" w:rsidR="00A05E26" w:rsidRPr="008B36BD" w:rsidRDefault="00A05E26" w:rsidP="009E1E4C">
      <w:pPr>
        <w:tabs>
          <w:tab w:val="left" w:pos="720"/>
        </w:tabs>
        <w:ind w:firstLine="851"/>
        <w:jc w:val="both"/>
        <w:rPr>
          <w:rFonts w:ascii="PT Astra Serif" w:hAnsi="PT Astra Serif"/>
          <w:sz w:val="28"/>
          <w:szCs w:val="28"/>
        </w:rPr>
      </w:pPr>
    </w:p>
    <w:p w14:paraId="17738C6A" w14:textId="77777777" w:rsidR="00221619" w:rsidRPr="00221619" w:rsidRDefault="00221619" w:rsidP="00221619">
      <w:pPr>
        <w:tabs>
          <w:tab w:val="left" w:pos="0"/>
        </w:tabs>
        <w:jc w:val="both"/>
        <w:rPr>
          <w:rFonts w:ascii="PT Astra Serif" w:hAnsi="PT Astra Serif"/>
          <w:sz w:val="28"/>
          <w:szCs w:val="28"/>
        </w:rPr>
      </w:pPr>
      <w:r w:rsidRPr="00221619">
        <w:rPr>
          <w:rFonts w:ascii="PT Astra Serif" w:hAnsi="PT Astra Serif"/>
          <w:sz w:val="28"/>
          <w:szCs w:val="28"/>
        </w:rPr>
        <w:t xml:space="preserve">Министр жилищно-коммунального </w:t>
      </w:r>
    </w:p>
    <w:p w14:paraId="46DE762E" w14:textId="77777777" w:rsidR="00221619" w:rsidRPr="00221619" w:rsidRDefault="00221619" w:rsidP="00221619">
      <w:pPr>
        <w:tabs>
          <w:tab w:val="left" w:pos="0"/>
        </w:tabs>
        <w:jc w:val="both"/>
        <w:rPr>
          <w:rFonts w:ascii="PT Astra Serif" w:hAnsi="PT Astra Serif"/>
          <w:sz w:val="28"/>
          <w:szCs w:val="28"/>
        </w:rPr>
      </w:pPr>
      <w:r w:rsidRPr="00221619">
        <w:rPr>
          <w:rFonts w:ascii="PT Astra Serif" w:hAnsi="PT Astra Serif"/>
          <w:sz w:val="28"/>
          <w:szCs w:val="28"/>
        </w:rPr>
        <w:t xml:space="preserve">хозяйства и строительства </w:t>
      </w:r>
    </w:p>
    <w:p w14:paraId="2716ED46" w14:textId="7CF7E0E0" w:rsidR="00D656F9" w:rsidRPr="00EB278D" w:rsidRDefault="00221619" w:rsidP="00221619">
      <w:pPr>
        <w:tabs>
          <w:tab w:val="left" w:pos="0"/>
        </w:tabs>
        <w:jc w:val="both"/>
        <w:rPr>
          <w:sz w:val="28"/>
          <w:szCs w:val="28"/>
        </w:rPr>
      </w:pPr>
      <w:r w:rsidRPr="00221619">
        <w:rPr>
          <w:rFonts w:ascii="PT Astra Serif" w:hAnsi="PT Astra Serif"/>
          <w:sz w:val="28"/>
          <w:szCs w:val="28"/>
        </w:rPr>
        <w:t xml:space="preserve">Ульяновской области                                                                               </w:t>
      </w:r>
      <w:proofErr w:type="spellStart"/>
      <w:r w:rsidRPr="00221619">
        <w:rPr>
          <w:rFonts w:ascii="PT Astra Serif" w:hAnsi="PT Astra Serif"/>
          <w:sz w:val="28"/>
          <w:szCs w:val="28"/>
        </w:rPr>
        <w:t>А.Я.Черепан</w:t>
      </w:r>
      <w:proofErr w:type="spellEnd"/>
    </w:p>
    <w:sectPr w:rsidR="00D656F9" w:rsidRPr="00EB278D" w:rsidSect="00D653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B43423"/>
    <w:multiLevelType w:val="hybridMultilevel"/>
    <w:tmpl w:val="3E906DEE"/>
    <w:lvl w:ilvl="0" w:tplc="B2FC212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6BF3"/>
    <w:rsid w:val="000041FB"/>
    <w:rsid w:val="0000450E"/>
    <w:rsid w:val="0002015C"/>
    <w:rsid w:val="0002374D"/>
    <w:rsid w:val="00024A87"/>
    <w:rsid w:val="00033166"/>
    <w:rsid w:val="000412A8"/>
    <w:rsid w:val="000573C3"/>
    <w:rsid w:val="0007378A"/>
    <w:rsid w:val="000744AB"/>
    <w:rsid w:val="00082A21"/>
    <w:rsid w:val="00094E1B"/>
    <w:rsid w:val="000A0741"/>
    <w:rsid w:val="000C58E4"/>
    <w:rsid w:val="000E7BBA"/>
    <w:rsid w:val="000F5BEB"/>
    <w:rsid w:val="000F6952"/>
    <w:rsid w:val="001045D9"/>
    <w:rsid w:val="001407A9"/>
    <w:rsid w:val="00142158"/>
    <w:rsid w:val="001520CB"/>
    <w:rsid w:val="00152B3E"/>
    <w:rsid w:val="00153E57"/>
    <w:rsid w:val="00160514"/>
    <w:rsid w:val="00177174"/>
    <w:rsid w:val="00184CE8"/>
    <w:rsid w:val="00195776"/>
    <w:rsid w:val="001C556F"/>
    <w:rsid w:val="00221619"/>
    <w:rsid w:val="00232162"/>
    <w:rsid w:val="002335CB"/>
    <w:rsid w:val="002364E6"/>
    <w:rsid w:val="002631E5"/>
    <w:rsid w:val="00284E0C"/>
    <w:rsid w:val="002909D5"/>
    <w:rsid w:val="002C0027"/>
    <w:rsid w:val="002C5B5D"/>
    <w:rsid w:val="002D59F1"/>
    <w:rsid w:val="002E37D4"/>
    <w:rsid w:val="002F2F52"/>
    <w:rsid w:val="002F500D"/>
    <w:rsid w:val="00315B20"/>
    <w:rsid w:val="00320A70"/>
    <w:rsid w:val="003729EA"/>
    <w:rsid w:val="003752BE"/>
    <w:rsid w:val="00383B33"/>
    <w:rsid w:val="003952E6"/>
    <w:rsid w:val="003C54FF"/>
    <w:rsid w:val="003C7A89"/>
    <w:rsid w:val="003F7BE3"/>
    <w:rsid w:val="004150D7"/>
    <w:rsid w:val="0041597D"/>
    <w:rsid w:val="00417520"/>
    <w:rsid w:val="00433560"/>
    <w:rsid w:val="00451AEF"/>
    <w:rsid w:val="004618D4"/>
    <w:rsid w:val="004769D7"/>
    <w:rsid w:val="004C11F4"/>
    <w:rsid w:val="004D784D"/>
    <w:rsid w:val="004E0D94"/>
    <w:rsid w:val="00502AA9"/>
    <w:rsid w:val="00522D53"/>
    <w:rsid w:val="00547E98"/>
    <w:rsid w:val="00550D15"/>
    <w:rsid w:val="00573B98"/>
    <w:rsid w:val="00586BF3"/>
    <w:rsid w:val="005A1225"/>
    <w:rsid w:val="005A445A"/>
    <w:rsid w:val="005A6B92"/>
    <w:rsid w:val="005C2598"/>
    <w:rsid w:val="005C25B0"/>
    <w:rsid w:val="00603831"/>
    <w:rsid w:val="00604153"/>
    <w:rsid w:val="00617153"/>
    <w:rsid w:val="00642D0C"/>
    <w:rsid w:val="00642EB1"/>
    <w:rsid w:val="00663EBD"/>
    <w:rsid w:val="00667993"/>
    <w:rsid w:val="00683EA6"/>
    <w:rsid w:val="006A0E44"/>
    <w:rsid w:val="006A7933"/>
    <w:rsid w:val="00723E82"/>
    <w:rsid w:val="00731ECF"/>
    <w:rsid w:val="00735BEA"/>
    <w:rsid w:val="007479A4"/>
    <w:rsid w:val="00750A50"/>
    <w:rsid w:val="00753216"/>
    <w:rsid w:val="00761898"/>
    <w:rsid w:val="00775368"/>
    <w:rsid w:val="00784C14"/>
    <w:rsid w:val="00793D78"/>
    <w:rsid w:val="007A7F35"/>
    <w:rsid w:val="007B33A4"/>
    <w:rsid w:val="007B6D3D"/>
    <w:rsid w:val="007C1B4A"/>
    <w:rsid w:val="007D58EC"/>
    <w:rsid w:val="007D670C"/>
    <w:rsid w:val="007E3813"/>
    <w:rsid w:val="007F0A39"/>
    <w:rsid w:val="00805216"/>
    <w:rsid w:val="00810072"/>
    <w:rsid w:val="00827688"/>
    <w:rsid w:val="00836D89"/>
    <w:rsid w:val="00836FCC"/>
    <w:rsid w:val="0084325F"/>
    <w:rsid w:val="00874265"/>
    <w:rsid w:val="00881EDF"/>
    <w:rsid w:val="008B0CE3"/>
    <w:rsid w:val="008B1389"/>
    <w:rsid w:val="008B159B"/>
    <w:rsid w:val="008B36BD"/>
    <w:rsid w:val="008B7891"/>
    <w:rsid w:val="008C3C10"/>
    <w:rsid w:val="008E7DAA"/>
    <w:rsid w:val="008F5BCE"/>
    <w:rsid w:val="008F64B8"/>
    <w:rsid w:val="00914B9D"/>
    <w:rsid w:val="00927347"/>
    <w:rsid w:val="00931592"/>
    <w:rsid w:val="00962F16"/>
    <w:rsid w:val="00992577"/>
    <w:rsid w:val="009A7F94"/>
    <w:rsid w:val="009C0C13"/>
    <w:rsid w:val="009C32E1"/>
    <w:rsid w:val="009C5CCE"/>
    <w:rsid w:val="009D6B98"/>
    <w:rsid w:val="009E1E4C"/>
    <w:rsid w:val="00A0120E"/>
    <w:rsid w:val="00A02323"/>
    <w:rsid w:val="00A02388"/>
    <w:rsid w:val="00A05E26"/>
    <w:rsid w:val="00A12B86"/>
    <w:rsid w:val="00A16A98"/>
    <w:rsid w:val="00A23A0C"/>
    <w:rsid w:val="00A3137A"/>
    <w:rsid w:val="00A3168A"/>
    <w:rsid w:val="00A3785A"/>
    <w:rsid w:val="00A462CD"/>
    <w:rsid w:val="00A6017F"/>
    <w:rsid w:val="00A6167D"/>
    <w:rsid w:val="00A7427A"/>
    <w:rsid w:val="00A74EFE"/>
    <w:rsid w:val="00A9351B"/>
    <w:rsid w:val="00AC4DA8"/>
    <w:rsid w:val="00AC77ED"/>
    <w:rsid w:val="00AD10A2"/>
    <w:rsid w:val="00AD337E"/>
    <w:rsid w:val="00AE1381"/>
    <w:rsid w:val="00AF0539"/>
    <w:rsid w:val="00B06CB2"/>
    <w:rsid w:val="00B1025B"/>
    <w:rsid w:val="00B2203E"/>
    <w:rsid w:val="00B35F88"/>
    <w:rsid w:val="00B467A4"/>
    <w:rsid w:val="00B6673C"/>
    <w:rsid w:val="00B675B3"/>
    <w:rsid w:val="00B719CD"/>
    <w:rsid w:val="00B72826"/>
    <w:rsid w:val="00B77640"/>
    <w:rsid w:val="00BC6F82"/>
    <w:rsid w:val="00BD737E"/>
    <w:rsid w:val="00BE46F2"/>
    <w:rsid w:val="00BF6FFF"/>
    <w:rsid w:val="00C12EBF"/>
    <w:rsid w:val="00C24F07"/>
    <w:rsid w:val="00C6189F"/>
    <w:rsid w:val="00C63D3C"/>
    <w:rsid w:val="00C758DF"/>
    <w:rsid w:val="00C977C8"/>
    <w:rsid w:val="00CA39A9"/>
    <w:rsid w:val="00CE1F7C"/>
    <w:rsid w:val="00D03BCD"/>
    <w:rsid w:val="00D06CB2"/>
    <w:rsid w:val="00D105E6"/>
    <w:rsid w:val="00D227CA"/>
    <w:rsid w:val="00D2625B"/>
    <w:rsid w:val="00D326E9"/>
    <w:rsid w:val="00D40B7D"/>
    <w:rsid w:val="00D44D00"/>
    <w:rsid w:val="00D562A5"/>
    <w:rsid w:val="00D6308D"/>
    <w:rsid w:val="00D653CA"/>
    <w:rsid w:val="00D656F9"/>
    <w:rsid w:val="00D761C4"/>
    <w:rsid w:val="00D85FE4"/>
    <w:rsid w:val="00DA6AB1"/>
    <w:rsid w:val="00DB0803"/>
    <w:rsid w:val="00E026D3"/>
    <w:rsid w:val="00E04BB8"/>
    <w:rsid w:val="00E076D2"/>
    <w:rsid w:val="00E53539"/>
    <w:rsid w:val="00E70548"/>
    <w:rsid w:val="00E729B8"/>
    <w:rsid w:val="00E82BDD"/>
    <w:rsid w:val="00E87C2F"/>
    <w:rsid w:val="00E94A32"/>
    <w:rsid w:val="00EB278D"/>
    <w:rsid w:val="00EC19FE"/>
    <w:rsid w:val="00EC6273"/>
    <w:rsid w:val="00ED1F82"/>
    <w:rsid w:val="00EF053D"/>
    <w:rsid w:val="00EF4A63"/>
    <w:rsid w:val="00F0247F"/>
    <w:rsid w:val="00F1026E"/>
    <w:rsid w:val="00F179BC"/>
    <w:rsid w:val="00F35EB4"/>
    <w:rsid w:val="00F50EA8"/>
    <w:rsid w:val="00F76A17"/>
    <w:rsid w:val="00F83E3C"/>
    <w:rsid w:val="00F87DB4"/>
    <w:rsid w:val="00F97876"/>
    <w:rsid w:val="00FB1E6D"/>
    <w:rsid w:val="00FE1343"/>
    <w:rsid w:val="00FE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F9C0D4"/>
  <w15:docId w15:val="{2DCE5EC6-309B-4008-91A8-E62F0B2AD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278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2374D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2374D"/>
    <w:rPr>
      <w:rFonts w:ascii="Tahoma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F50EA8"/>
    <w:pPr>
      <w:spacing w:before="100" w:beforeAutospacing="1" w:after="100" w:afterAutospacing="1"/>
    </w:pPr>
  </w:style>
  <w:style w:type="paragraph" w:styleId="a6">
    <w:name w:val="Body Text"/>
    <w:basedOn w:val="a"/>
    <w:link w:val="a7"/>
    <w:semiHidden/>
    <w:unhideWhenUsed/>
    <w:rsid w:val="00E04BB8"/>
    <w:pPr>
      <w:jc w:val="center"/>
    </w:pPr>
    <w:rPr>
      <w:b/>
      <w:bCs/>
      <w:sz w:val="32"/>
    </w:rPr>
  </w:style>
  <w:style w:type="character" w:customStyle="1" w:styleId="a7">
    <w:name w:val="Основной текст Знак"/>
    <w:basedOn w:val="a0"/>
    <w:link w:val="a6"/>
    <w:semiHidden/>
    <w:rsid w:val="00E04BB8"/>
    <w:rPr>
      <w:rFonts w:ascii="Times New Roman" w:eastAsia="Times New Roman" w:hAnsi="Times New Roman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115</cp:revision>
  <cp:lastPrinted>2018-07-25T13:31:00Z</cp:lastPrinted>
  <dcterms:created xsi:type="dcterms:W3CDTF">2018-08-10T10:11:00Z</dcterms:created>
  <dcterms:modified xsi:type="dcterms:W3CDTF">2023-03-18T12:16:00Z</dcterms:modified>
</cp:coreProperties>
</file>