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5574E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FD31609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0015B24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F12684B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037D485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8E0D2E7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407A0A3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14:paraId="43AA7A4F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E231484" w14:textId="77777777" w:rsidR="00662F9B" w:rsidRPr="0043515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2D71AC5" w14:textId="77777777" w:rsidR="00662F9B" w:rsidRDefault="00662F9B" w:rsidP="004B09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12AB323" w14:textId="77777777" w:rsidR="00D75876" w:rsidRDefault="00D75876" w:rsidP="0075015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2148DC9" w14:textId="77777777" w:rsidR="0075015B" w:rsidRPr="0043515B" w:rsidRDefault="0075015B" w:rsidP="0075015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CB352A5" w14:textId="77777777" w:rsidR="0083226C" w:rsidRDefault="00662F9B" w:rsidP="0083226C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3515B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  <w:r w:rsidR="00E44FA5">
        <w:rPr>
          <w:rFonts w:ascii="PT Astra Serif" w:hAnsi="PT Astra Serif" w:cs="Times New Roman"/>
          <w:sz w:val="28"/>
          <w:szCs w:val="28"/>
        </w:rPr>
        <w:t xml:space="preserve"> </w:t>
      </w:r>
    </w:p>
    <w:p w14:paraId="4E2708B3" w14:textId="66766C04" w:rsidR="00662F9B" w:rsidRPr="0043515B" w:rsidRDefault="00E44FA5" w:rsidP="0083226C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внесении изменения в Закон Ульяновской области</w:t>
      </w:r>
    </w:p>
    <w:p w14:paraId="4A85A3B4" w14:textId="7A46E91E" w:rsidR="00662F9B" w:rsidRPr="004A5562" w:rsidRDefault="00662F9B" w:rsidP="0083226C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5562">
        <w:rPr>
          <w:rFonts w:ascii="PT Astra Serif" w:hAnsi="PT Astra Serif"/>
          <w:b/>
          <w:bCs/>
          <w:sz w:val="28"/>
          <w:szCs w:val="28"/>
        </w:rPr>
        <w:t>«</w:t>
      </w:r>
      <w:r w:rsidR="004A5562" w:rsidRPr="004A5562">
        <w:rPr>
          <w:rFonts w:ascii="PT Astra Serif" w:hAnsi="PT Astra Serif"/>
          <w:b/>
          <w:sz w:val="28"/>
          <w:szCs w:val="28"/>
        </w:rPr>
        <w:t>О Прогнозном плане (программе) приватизации государственного имущества Ульяновской области на 202</w:t>
      </w:r>
      <w:r w:rsidR="00E44FA5">
        <w:rPr>
          <w:rFonts w:ascii="PT Astra Serif" w:hAnsi="PT Astra Serif"/>
          <w:b/>
          <w:sz w:val="28"/>
          <w:szCs w:val="28"/>
        </w:rPr>
        <w:t>1</w:t>
      </w:r>
      <w:r w:rsidR="004A5562" w:rsidRPr="004A5562">
        <w:rPr>
          <w:rFonts w:ascii="PT Astra Serif" w:hAnsi="PT Astra Serif"/>
          <w:b/>
          <w:sz w:val="28"/>
          <w:szCs w:val="28"/>
        </w:rPr>
        <w:t>-202</w:t>
      </w:r>
      <w:r w:rsidR="00E44FA5">
        <w:rPr>
          <w:rFonts w:ascii="PT Astra Serif" w:hAnsi="PT Astra Serif"/>
          <w:b/>
          <w:sz w:val="28"/>
          <w:szCs w:val="28"/>
        </w:rPr>
        <w:t>3</w:t>
      </w:r>
      <w:r w:rsidR="004A5562" w:rsidRPr="004A5562">
        <w:rPr>
          <w:rFonts w:ascii="PT Astra Serif" w:hAnsi="PT Astra Serif"/>
          <w:b/>
          <w:sz w:val="28"/>
          <w:szCs w:val="28"/>
        </w:rPr>
        <w:t xml:space="preserve"> годы и основных направлениях политики Ульяновской области в сфере </w:t>
      </w:r>
      <w:r w:rsidR="00B31348">
        <w:rPr>
          <w:rFonts w:ascii="PT Astra Serif" w:hAnsi="PT Astra Serif"/>
          <w:b/>
          <w:sz w:val="28"/>
          <w:szCs w:val="28"/>
        </w:rPr>
        <w:br/>
      </w:r>
      <w:r w:rsidR="004A5562" w:rsidRPr="004A5562">
        <w:rPr>
          <w:rFonts w:ascii="PT Astra Serif" w:hAnsi="PT Astra Serif"/>
          <w:b/>
          <w:sz w:val="28"/>
          <w:szCs w:val="28"/>
        </w:rPr>
        <w:t>приватизации на 202</w:t>
      </w:r>
      <w:r w:rsidR="00E44FA5">
        <w:rPr>
          <w:rFonts w:ascii="PT Astra Serif" w:hAnsi="PT Astra Serif"/>
          <w:b/>
          <w:sz w:val="28"/>
          <w:szCs w:val="28"/>
        </w:rPr>
        <w:t>1</w:t>
      </w:r>
      <w:r w:rsidR="004A5562" w:rsidRPr="004A5562">
        <w:rPr>
          <w:rFonts w:ascii="PT Astra Serif" w:hAnsi="PT Astra Serif"/>
          <w:b/>
          <w:sz w:val="28"/>
          <w:szCs w:val="28"/>
        </w:rPr>
        <w:t>-202</w:t>
      </w:r>
      <w:r w:rsidR="00E44FA5">
        <w:rPr>
          <w:rFonts w:ascii="PT Astra Serif" w:hAnsi="PT Astra Serif"/>
          <w:b/>
          <w:sz w:val="28"/>
          <w:szCs w:val="28"/>
        </w:rPr>
        <w:t>3</w:t>
      </w:r>
      <w:r w:rsidR="004A5562" w:rsidRPr="004A5562">
        <w:rPr>
          <w:rFonts w:ascii="PT Astra Serif" w:hAnsi="PT Astra Serif"/>
          <w:b/>
          <w:sz w:val="28"/>
          <w:szCs w:val="28"/>
        </w:rPr>
        <w:t xml:space="preserve"> годы</w:t>
      </w:r>
      <w:r w:rsidRPr="004A5562">
        <w:rPr>
          <w:rFonts w:ascii="PT Astra Serif" w:hAnsi="PT Astra Serif"/>
          <w:b/>
          <w:bCs/>
          <w:sz w:val="28"/>
          <w:szCs w:val="28"/>
        </w:rPr>
        <w:t>»</w:t>
      </w:r>
    </w:p>
    <w:p w14:paraId="29B63B88" w14:textId="77777777" w:rsidR="005D0046" w:rsidRPr="0043515B" w:rsidRDefault="005D0046" w:rsidP="0083226C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F169C15" w14:textId="7A79B163" w:rsidR="00662F9B" w:rsidRPr="004A5562" w:rsidRDefault="00662F9B" w:rsidP="0083226C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1. Внести в Законодательное Собрание Ульяновской области проект</w:t>
      </w:r>
      <w:r w:rsidR="006F408F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закона Ульяновской области </w:t>
      </w:r>
      <w:r w:rsidR="00E44FA5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«О внесении изменения в Закон Ульяновской области </w:t>
      </w: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4A5562" w:rsidRPr="004A5562">
        <w:rPr>
          <w:rFonts w:ascii="PT Astra Serif" w:hAnsi="PT Astra Serif"/>
          <w:b w:val="0"/>
          <w:sz w:val="28"/>
          <w:szCs w:val="28"/>
        </w:rPr>
        <w:t>О Прогнозном плане (программе) приватизации государственного</w:t>
      </w:r>
      <w:r w:rsidR="00C21FFE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>имущества Ульяновской области на 202</w:t>
      </w:r>
      <w:r w:rsidR="00E44FA5">
        <w:rPr>
          <w:rFonts w:ascii="PT Astra Serif" w:hAnsi="PT Astra Serif"/>
          <w:b w:val="0"/>
          <w:sz w:val="28"/>
          <w:szCs w:val="28"/>
        </w:rPr>
        <w:t>1</w:t>
      </w:r>
      <w:r w:rsidR="004A5562" w:rsidRPr="004A5562">
        <w:rPr>
          <w:rFonts w:ascii="PT Astra Serif" w:hAnsi="PT Astra Serif"/>
          <w:b w:val="0"/>
          <w:sz w:val="28"/>
          <w:szCs w:val="28"/>
        </w:rPr>
        <w:t>-202</w:t>
      </w:r>
      <w:r w:rsidR="00E44FA5">
        <w:rPr>
          <w:rFonts w:ascii="PT Astra Serif" w:hAnsi="PT Astra Serif"/>
          <w:b w:val="0"/>
          <w:sz w:val="28"/>
          <w:szCs w:val="28"/>
        </w:rPr>
        <w:t>3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 и основных направлениях</w:t>
      </w:r>
      <w:r w:rsidR="00C21FFE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>политики Ульяновской области в сфере приватизации на 202</w:t>
      </w:r>
      <w:r w:rsidR="00E44FA5">
        <w:rPr>
          <w:rFonts w:ascii="PT Astra Serif" w:hAnsi="PT Astra Serif"/>
          <w:b w:val="0"/>
          <w:sz w:val="28"/>
          <w:szCs w:val="28"/>
        </w:rPr>
        <w:t>1</w:t>
      </w:r>
      <w:r w:rsidR="00C21FFE">
        <w:rPr>
          <w:rFonts w:ascii="PT Astra Serif" w:hAnsi="PT Astra Serif"/>
          <w:b w:val="0"/>
          <w:sz w:val="28"/>
          <w:szCs w:val="28"/>
        </w:rPr>
        <w:t>-202</w:t>
      </w:r>
      <w:r w:rsidR="00E44FA5">
        <w:rPr>
          <w:rFonts w:ascii="PT Astra Serif" w:hAnsi="PT Astra Serif"/>
          <w:b w:val="0"/>
          <w:sz w:val="28"/>
          <w:szCs w:val="28"/>
        </w:rPr>
        <w:t>3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</w:t>
      </w: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».</w:t>
      </w:r>
    </w:p>
    <w:p w14:paraId="316EBD01" w14:textId="43C52506" w:rsidR="00662F9B" w:rsidRPr="0043515B" w:rsidRDefault="00662F9B" w:rsidP="0083226C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2. Назначить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>М</w:t>
      </w:r>
      <w:r w:rsidR="006F408F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инистра</w:t>
      </w:r>
      <w:r w:rsidR="006F408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CC1A2A">
        <w:rPr>
          <w:rFonts w:ascii="PT Astra Serif" w:hAnsi="PT Astra Serif" w:cs="Times New Roman"/>
          <w:b w:val="0"/>
          <w:bCs w:val="0"/>
          <w:sz w:val="28"/>
          <w:szCs w:val="28"/>
        </w:rPr>
        <w:t>имущественных отношений и архитектуры</w:t>
      </w:r>
      <w:r w:rsidR="006F408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6F408F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CC1A2A">
        <w:rPr>
          <w:rFonts w:ascii="PT Astra Serif" w:hAnsi="PT Astra Serif" w:cs="Times New Roman"/>
          <w:b w:val="0"/>
          <w:bCs w:val="0"/>
          <w:sz w:val="28"/>
          <w:szCs w:val="28"/>
        </w:rPr>
        <w:t>Додина М.В</w:t>
      </w:r>
      <w:r w:rsidR="006A6CC8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официальным представителем Правительства Ульяновской области при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рассмотрении Законодательным Собранием Ульяновской области про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екта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закона Ульяновской области</w:t>
      </w:r>
      <w:r w:rsidR="009807EA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DE1D93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E44FA5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«О внесении изменения в Закон Ульяновской области 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4A5562" w:rsidRPr="004A5562">
        <w:rPr>
          <w:rFonts w:ascii="PT Astra Serif" w:hAnsi="PT Astra Serif"/>
          <w:b w:val="0"/>
          <w:sz w:val="28"/>
          <w:szCs w:val="28"/>
        </w:rPr>
        <w:t>О Прогнозном плане (программе) приватизации государственного</w:t>
      </w:r>
      <w:r w:rsidR="00DE1D93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>имущества Ульяновской области на 202</w:t>
      </w:r>
      <w:r w:rsidR="00E44FA5">
        <w:rPr>
          <w:rFonts w:ascii="PT Astra Serif" w:hAnsi="PT Astra Serif"/>
          <w:b w:val="0"/>
          <w:sz w:val="28"/>
          <w:szCs w:val="28"/>
        </w:rPr>
        <w:t>1</w:t>
      </w:r>
      <w:r w:rsidR="004A5562" w:rsidRPr="004A5562">
        <w:rPr>
          <w:rFonts w:ascii="PT Astra Serif" w:hAnsi="PT Astra Serif"/>
          <w:b w:val="0"/>
          <w:sz w:val="28"/>
          <w:szCs w:val="28"/>
        </w:rPr>
        <w:t>-202</w:t>
      </w:r>
      <w:r w:rsidR="00E44FA5">
        <w:rPr>
          <w:rFonts w:ascii="PT Astra Serif" w:hAnsi="PT Astra Serif"/>
          <w:b w:val="0"/>
          <w:sz w:val="28"/>
          <w:szCs w:val="28"/>
        </w:rPr>
        <w:t>3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 и основных направлениях</w:t>
      </w:r>
      <w:r w:rsidR="00DE1D93">
        <w:rPr>
          <w:rFonts w:ascii="PT Astra Serif" w:hAnsi="PT Astra Serif"/>
          <w:b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политики Ульяновской области </w:t>
      </w:r>
      <w:r w:rsidR="00E44FA5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="004A5562" w:rsidRPr="004A5562">
        <w:rPr>
          <w:rFonts w:ascii="PT Astra Serif" w:hAnsi="PT Astra Serif"/>
          <w:b w:val="0"/>
          <w:sz w:val="28"/>
          <w:szCs w:val="28"/>
        </w:rPr>
        <w:t>в сфере приватизации на 202</w:t>
      </w:r>
      <w:r w:rsidR="00E44FA5">
        <w:rPr>
          <w:rFonts w:ascii="PT Astra Serif" w:hAnsi="PT Astra Serif"/>
          <w:b w:val="0"/>
          <w:sz w:val="28"/>
          <w:szCs w:val="28"/>
        </w:rPr>
        <w:t>1</w:t>
      </w:r>
      <w:r w:rsidR="004A5562" w:rsidRPr="004A5562">
        <w:rPr>
          <w:rFonts w:ascii="PT Astra Serif" w:hAnsi="PT Astra Serif"/>
          <w:b w:val="0"/>
          <w:sz w:val="28"/>
          <w:szCs w:val="28"/>
        </w:rPr>
        <w:t>-202</w:t>
      </w:r>
      <w:r w:rsidR="00E44FA5">
        <w:rPr>
          <w:rFonts w:ascii="PT Astra Serif" w:hAnsi="PT Astra Serif"/>
          <w:b w:val="0"/>
          <w:sz w:val="28"/>
          <w:szCs w:val="28"/>
        </w:rPr>
        <w:t>3</w:t>
      </w:r>
      <w:r w:rsidR="004A5562" w:rsidRPr="004A5562">
        <w:rPr>
          <w:rFonts w:ascii="PT Astra Serif" w:hAnsi="PT Astra Serif"/>
          <w:b w:val="0"/>
          <w:sz w:val="28"/>
          <w:szCs w:val="28"/>
        </w:rPr>
        <w:t xml:space="preserve"> годы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  <w:r w:rsidR="00B86BEE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00558E02" w14:textId="77777777" w:rsidR="00662F9B" w:rsidRPr="0043515B" w:rsidRDefault="00662F9B" w:rsidP="0075015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6D359081" w14:textId="77777777" w:rsidR="00662F9B" w:rsidRPr="0043515B" w:rsidRDefault="00662F9B" w:rsidP="004B09E7">
      <w:pPr>
        <w:jc w:val="both"/>
        <w:rPr>
          <w:rFonts w:ascii="PT Astra Serif" w:hAnsi="PT Astra Serif"/>
          <w:sz w:val="28"/>
          <w:szCs w:val="28"/>
        </w:rPr>
      </w:pPr>
    </w:p>
    <w:p w14:paraId="3AF5A465" w14:textId="77777777" w:rsidR="00662F9B" w:rsidRDefault="00662F9B" w:rsidP="004B09E7">
      <w:pPr>
        <w:jc w:val="both"/>
        <w:rPr>
          <w:rFonts w:ascii="PT Astra Serif" w:hAnsi="PT Astra Serif"/>
          <w:sz w:val="28"/>
          <w:szCs w:val="28"/>
        </w:rPr>
      </w:pPr>
    </w:p>
    <w:p w14:paraId="38E61B6C" w14:textId="01C05D4A" w:rsidR="006F408F" w:rsidRPr="0043515B" w:rsidRDefault="006F408F" w:rsidP="004B09E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</w:t>
      </w:r>
      <w:r w:rsidR="00E44989">
        <w:rPr>
          <w:rFonts w:ascii="PT Astra Serif" w:hAnsi="PT Astra Serif"/>
          <w:sz w:val="28"/>
          <w:szCs w:val="28"/>
        </w:rPr>
        <w:t>ь</w:t>
      </w:r>
    </w:p>
    <w:p w14:paraId="6EB6CA22" w14:textId="13210FFD" w:rsidR="006F408F" w:rsidRPr="0043515B" w:rsidRDefault="006F408F" w:rsidP="004B09E7">
      <w:pPr>
        <w:jc w:val="both"/>
        <w:rPr>
          <w:rFonts w:ascii="PT Astra Serif" w:hAnsi="PT Astra Serif"/>
          <w:sz w:val="28"/>
          <w:szCs w:val="28"/>
        </w:rPr>
      </w:pPr>
      <w:r w:rsidRPr="0043515B">
        <w:rPr>
          <w:rFonts w:ascii="PT Astra Serif" w:hAnsi="PT Astra Serif"/>
          <w:sz w:val="28"/>
          <w:szCs w:val="28"/>
        </w:rPr>
        <w:t>Правительства области</w:t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  <w:t xml:space="preserve"> </w:t>
      </w:r>
      <w:r w:rsidR="00E44989">
        <w:rPr>
          <w:rFonts w:ascii="PT Astra Serif" w:hAnsi="PT Astra Serif"/>
          <w:sz w:val="28"/>
          <w:szCs w:val="28"/>
        </w:rPr>
        <w:t xml:space="preserve">     </w:t>
      </w:r>
      <w:r w:rsidR="00BE6034">
        <w:rPr>
          <w:rFonts w:ascii="PT Astra Serif" w:hAnsi="PT Astra Serif"/>
          <w:sz w:val="28"/>
          <w:szCs w:val="28"/>
        </w:rPr>
        <w:t xml:space="preserve">      </w:t>
      </w:r>
      <w:r w:rsidRPr="0043515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44989"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14:paraId="5612561D" w14:textId="0794BC90" w:rsidR="00662F9B" w:rsidRPr="0043515B" w:rsidRDefault="004B09E7" w:rsidP="004B09E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sectPr w:rsidR="00662F9B" w:rsidRPr="0043515B" w:rsidSect="0083226C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D45B6" w14:textId="77777777" w:rsidR="006861B2" w:rsidRDefault="006861B2">
      <w:r>
        <w:separator/>
      </w:r>
    </w:p>
  </w:endnote>
  <w:endnote w:type="continuationSeparator" w:id="0">
    <w:p w14:paraId="0CCE6FE3" w14:textId="77777777" w:rsidR="006861B2" w:rsidRDefault="0068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35CFF" w14:textId="50F47CB5" w:rsidR="0083226C" w:rsidRPr="0083226C" w:rsidRDefault="0083226C">
    <w:pPr>
      <w:pStyle w:val="a3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0712ан1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9BBA7" w14:textId="77777777" w:rsidR="006861B2" w:rsidRDefault="006861B2">
      <w:r>
        <w:separator/>
      </w:r>
    </w:p>
  </w:footnote>
  <w:footnote w:type="continuationSeparator" w:id="0">
    <w:p w14:paraId="7E6B60BE" w14:textId="77777777" w:rsidR="006861B2" w:rsidRDefault="00686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10FE8"/>
    <w:rsid w:val="00011E36"/>
    <w:rsid w:val="00012E86"/>
    <w:rsid w:val="00015465"/>
    <w:rsid w:val="00025291"/>
    <w:rsid w:val="00053BF4"/>
    <w:rsid w:val="00060456"/>
    <w:rsid w:val="0006083F"/>
    <w:rsid w:val="000850DD"/>
    <w:rsid w:val="00087CA4"/>
    <w:rsid w:val="00087D9A"/>
    <w:rsid w:val="00091F1C"/>
    <w:rsid w:val="000A41C8"/>
    <w:rsid w:val="000A72A9"/>
    <w:rsid w:val="000B7400"/>
    <w:rsid w:val="000C16E0"/>
    <w:rsid w:val="000E13FB"/>
    <w:rsid w:val="00104CD7"/>
    <w:rsid w:val="00131E21"/>
    <w:rsid w:val="001347DB"/>
    <w:rsid w:val="00145988"/>
    <w:rsid w:val="0015387A"/>
    <w:rsid w:val="001640A4"/>
    <w:rsid w:val="00175C1C"/>
    <w:rsid w:val="00186494"/>
    <w:rsid w:val="00193538"/>
    <w:rsid w:val="00196A28"/>
    <w:rsid w:val="001B58C5"/>
    <w:rsid w:val="0025792B"/>
    <w:rsid w:val="00261255"/>
    <w:rsid w:val="0029154D"/>
    <w:rsid w:val="00296C49"/>
    <w:rsid w:val="002A2341"/>
    <w:rsid w:val="002B17F3"/>
    <w:rsid w:val="002B5D67"/>
    <w:rsid w:val="002C20E1"/>
    <w:rsid w:val="002E06EA"/>
    <w:rsid w:val="002F1618"/>
    <w:rsid w:val="002F288D"/>
    <w:rsid w:val="00300DE3"/>
    <w:rsid w:val="00304C10"/>
    <w:rsid w:val="00315A5E"/>
    <w:rsid w:val="0032131F"/>
    <w:rsid w:val="00330755"/>
    <w:rsid w:val="00342DDD"/>
    <w:rsid w:val="00361FC9"/>
    <w:rsid w:val="00364DDE"/>
    <w:rsid w:val="0037670C"/>
    <w:rsid w:val="003775A3"/>
    <w:rsid w:val="00391AFA"/>
    <w:rsid w:val="00395EA1"/>
    <w:rsid w:val="003B2862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46186"/>
    <w:rsid w:val="00465E7F"/>
    <w:rsid w:val="00471B76"/>
    <w:rsid w:val="00471CB4"/>
    <w:rsid w:val="00477927"/>
    <w:rsid w:val="00484CF7"/>
    <w:rsid w:val="00487556"/>
    <w:rsid w:val="004951BC"/>
    <w:rsid w:val="004A5562"/>
    <w:rsid w:val="004B09E7"/>
    <w:rsid w:val="004B20C3"/>
    <w:rsid w:val="004C480C"/>
    <w:rsid w:val="004D39F5"/>
    <w:rsid w:val="004D6D6A"/>
    <w:rsid w:val="004D7C8D"/>
    <w:rsid w:val="004E02F1"/>
    <w:rsid w:val="004E13D5"/>
    <w:rsid w:val="00511A65"/>
    <w:rsid w:val="005322B1"/>
    <w:rsid w:val="005355D2"/>
    <w:rsid w:val="005645A1"/>
    <w:rsid w:val="00576EA1"/>
    <w:rsid w:val="005951A3"/>
    <w:rsid w:val="00597588"/>
    <w:rsid w:val="005C6C0F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2598B"/>
    <w:rsid w:val="00662F9B"/>
    <w:rsid w:val="00681D5A"/>
    <w:rsid w:val="00684D93"/>
    <w:rsid w:val="006861B2"/>
    <w:rsid w:val="00690FE7"/>
    <w:rsid w:val="006A065C"/>
    <w:rsid w:val="006A6CC8"/>
    <w:rsid w:val="006C2C92"/>
    <w:rsid w:val="006C6F6D"/>
    <w:rsid w:val="006D3746"/>
    <w:rsid w:val="006D5AFF"/>
    <w:rsid w:val="006E1243"/>
    <w:rsid w:val="006F408F"/>
    <w:rsid w:val="007079AF"/>
    <w:rsid w:val="00731B84"/>
    <w:rsid w:val="007403B6"/>
    <w:rsid w:val="0075015B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7F67E8"/>
    <w:rsid w:val="00821272"/>
    <w:rsid w:val="00821291"/>
    <w:rsid w:val="0083226C"/>
    <w:rsid w:val="008453AB"/>
    <w:rsid w:val="00854905"/>
    <w:rsid w:val="0086008D"/>
    <w:rsid w:val="00862209"/>
    <w:rsid w:val="00877E3B"/>
    <w:rsid w:val="00883736"/>
    <w:rsid w:val="008A627D"/>
    <w:rsid w:val="008C3FE3"/>
    <w:rsid w:val="008D1F29"/>
    <w:rsid w:val="008D1FD9"/>
    <w:rsid w:val="008F0CC2"/>
    <w:rsid w:val="00920FA4"/>
    <w:rsid w:val="00922D8B"/>
    <w:rsid w:val="00930782"/>
    <w:rsid w:val="00936956"/>
    <w:rsid w:val="00940F93"/>
    <w:rsid w:val="00943051"/>
    <w:rsid w:val="009537F2"/>
    <w:rsid w:val="00953E43"/>
    <w:rsid w:val="00962A94"/>
    <w:rsid w:val="009649A4"/>
    <w:rsid w:val="009708BE"/>
    <w:rsid w:val="00970932"/>
    <w:rsid w:val="009723EA"/>
    <w:rsid w:val="009807EA"/>
    <w:rsid w:val="00985237"/>
    <w:rsid w:val="00991E68"/>
    <w:rsid w:val="009A2E7A"/>
    <w:rsid w:val="009C15B3"/>
    <w:rsid w:val="009C537A"/>
    <w:rsid w:val="009C6635"/>
    <w:rsid w:val="009D4541"/>
    <w:rsid w:val="009F51E1"/>
    <w:rsid w:val="009F74C2"/>
    <w:rsid w:val="00A147B6"/>
    <w:rsid w:val="00A37F88"/>
    <w:rsid w:val="00A7116D"/>
    <w:rsid w:val="00A804AE"/>
    <w:rsid w:val="00A91634"/>
    <w:rsid w:val="00AB7112"/>
    <w:rsid w:val="00AC3327"/>
    <w:rsid w:val="00AE2377"/>
    <w:rsid w:val="00B31348"/>
    <w:rsid w:val="00B40C26"/>
    <w:rsid w:val="00B85A6A"/>
    <w:rsid w:val="00B86BEE"/>
    <w:rsid w:val="00B9734C"/>
    <w:rsid w:val="00BB063E"/>
    <w:rsid w:val="00BB1D95"/>
    <w:rsid w:val="00BE6034"/>
    <w:rsid w:val="00BE71BD"/>
    <w:rsid w:val="00BF0D13"/>
    <w:rsid w:val="00BF65FD"/>
    <w:rsid w:val="00C013FE"/>
    <w:rsid w:val="00C035C6"/>
    <w:rsid w:val="00C21FFE"/>
    <w:rsid w:val="00C50079"/>
    <w:rsid w:val="00C53B39"/>
    <w:rsid w:val="00C616DA"/>
    <w:rsid w:val="00CC1A2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18AE"/>
    <w:rsid w:val="00D47989"/>
    <w:rsid w:val="00D5258D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E1D93"/>
    <w:rsid w:val="00DE6182"/>
    <w:rsid w:val="00DF26B7"/>
    <w:rsid w:val="00E15588"/>
    <w:rsid w:val="00E20075"/>
    <w:rsid w:val="00E23A2E"/>
    <w:rsid w:val="00E42ADA"/>
    <w:rsid w:val="00E439A0"/>
    <w:rsid w:val="00E44989"/>
    <w:rsid w:val="00E44FA5"/>
    <w:rsid w:val="00E52830"/>
    <w:rsid w:val="00E55200"/>
    <w:rsid w:val="00E92811"/>
    <w:rsid w:val="00E93159"/>
    <w:rsid w:val="00EA1E0D"/>
    <w:rsid w:val="00EA4080"/>
    <w:rsid w:val="00EB6B2A"/>
    <w:rsid w:val="00EC3A30"/>
    <w:rsid w:val="00ED5AEA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77B89"/>
    <w:rsid w:val="00F8089E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D9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Ненашева Александра Андреевна</cp:lastModifiedBy>
  <cp:revision>3</cp:revision>
  <cp:lastPrinted>2023-10-09T12:08:00Z</cp:lastPrinted>
  <dcterms:created xsi:type="dcterms:W3CDTF">2023-12-07T06:33:00Z</dcterms:created>
  <dcterms:modified xsi:type="dcterms:W3CDTF">2023-12-07T06:33:00Z</dcterms:modified>
</cp:coreProperties>
</file>