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32AB" w:rsidRPr="00A22B2E" w:rsidRDefault="00B132AB" w:rsidP="00B132AB">
      <w:pPr>
        <w:pStyle w:val="2"/>
        <w:rPr>
          <w:rFonts w:ascii="PT Astra Serif" w:hAnsi="PT Astra Serif"/>
          <w:szCs w:val="28"/>
        </w:rPr>
      </w:pPr>
      <w:r w:rsidRPr="00A22B2E">
        <w:rPr>
          <w:rFonts w:ascii="PT Astra Serif" w:hAnsi="PT Astra Serif"/>
          <w:szCs w:val="28"/>
        </w:rPr>
        <w:t>Перечень</w:t>
      </w:r>
    </w:p>
    <w:p w:rsidR="00B132AB" w:rsidRPr="00A22B2E" w:rsidRDefault="00B132AB" w:rsidP="00B132AB">
      <w:pPr>
        <w:jc w:val="center"/>
        <w:rPr>
          <w:rFonts w:ascii="PT Astra Serif" w:hAnsi="PT Astra Serif"/>
          <w:b/>
          <w:caps/>
        </w:rPr>
      </w:pPr>
    </w:p>
    <w:p w:rsidR="00B132AB" w:rsidRPr="00A22B2E" w:rsidRDefault="00B132AB" w:rsidP="00B132AB">
      <w:pPr>
        <w:jc w:val="center"/>
        <w:rPr>
          <w:rFonts w:ascii="PT Astra Serif" w:hAnsi="PT Astra Serif"/>
          <w:b/>
          <w:caps/>
        </w:rPr>
      </w:pPr>
    </w:p>
    <w:p w:rsidR="00B132AB" w:rsidRPr="00A22B2E" w:rsidRDefault="00B132AB" w:rsidP="00B132AB">
      <w:pPr>
        <w:pStyle w:val="ConsNonformat"/>
        <w:widowControl/>
        <w:ind w:right="0"/>
        <w:jc w:val="center"/>
        <w:rPr>
          <w:rFonts w:ascii="PT Astra Serif" w:hAnsi="PT Astra Serif"/>
          <w:b/>
          <w:sz w:val="28"/>
          <w:szCs w:val="28"/>
        </w:rPr>
      </w:pPr>
      <w:r w:rsidRPr="00A22B2E">
        <w:rPr>
          <w:rFonts w:ascii="PT Astra Serif" w:hAnsi="PT Astra Serif"/>
          <w:b/>
          <w:sz w:val="28"/>
          <w:szCs w:val="28"/>
        </w:rPr>
        <w:t>актов законодательства Ульяновской области,</w:t>
      </w:r>
    </w:p>
    <w:p w:rsidR="00B132AB" w:rsidRPr="00A22B2E" w:rsidRDefault="00B132AB" w:rsidP="00B132AB">
      <w:pPr>
        <w:pStyle w:val="ConsNonformat"/>
        <w:widowControl/>
        <w:ind w:right="0"/>
        <w:jc w:val="center"/>
        <w:rPr>
          <w:rFonts w:ascii="PT Astra Serif" w:hAnsi="PT Astra Serif"/>
          <w:b/>
          <w:sz w:val="28"/>
          <w:szCs w:val="28"/>
        </w:rPr>
      </w:pPr>
      <w:r w:rsidRPr="00A22B2E">
        <w:rPr>
          <w:rFonts w:ascii="PT Astra Serif" w:hAnsi="PT Astra Serif"/>
          <w:b/>
          <w:sz w:val="28"/>
          <w:szCs w:val="28"/>
        </w:rPr>
        <w:t xml:space="preserve">подлежащих признанию </w:t>
      </w:r>
      <w:proofErr w:type="gramStart"/>
      <w:r w:rsidRPr="00A22B2E">
        <w:rPr>
          <w:rFonts w:ascii="PT Astra Serif" w:hAnsi="PT Astra Serif"/>
          <w:b/>
          <w:sz w:val="28"/>
          <w:szCs w:val="28"/>
        </w:rPr>
        <w:t>утратившими</w:t>
      </w:r>
      <w:proofErr w:type="gramEnd"/>
      <w:r w:rsidRPr="00A22B2E">
        <w:rPr>
          <w:rFonts w:ascii="PT Astra Serif" w:hAnsi="PT Astra Serif"/>
          <w:b/>
          <w:sz w:val="28"/>
          <w:szCs w:val="28"/>
        </w:rPr>
        <w:t xml:space="preserve"> силу, приостановлению,</w:t>
      </w:r>
    </w:p>
    <w:p w:rsidR="00B132AB" w:rsidRDefault="00B132AB" w:rsidP="00B132AB">
      <w:pPr>
        <w:jc w:val="center"/>
        <w:rPr>
          <w:rFonts w:ascii="PT Astra Serif" w:hAnsi="PT Astra Serif" w:cs="PT Astra Serif"/>
          <w:b/>
        </w:rPr>
      </w:pPr>
      <w:r w:rsidRPr="00A22B2E">
        <w:rPr>
          <w:rFonts w:ascii="PT Astra Serif" w:hAnsi="PT Astra Serif"/>
          <w:b/>
        </w:rPr>
        <w:t xml:space="preserve">изменению или принятию в связи с принятием закона Ульяновской области </w:t>
      </w:r>
      <w:r w:rsidRPr="00E34AEE">
        <w:rPr>
          <w:rFonts w:ascii="PT Astra Serif" w:hAnsi="PT Astra Serif"/>
          <w:b/>
        </w:rPr>
        <w:t xml:space="preserve">«О внесении изменений в </w:t>
      </w:r>
      <w:r w:rsidRPr="00E34AEE">
        <w:rPr>
          <w:rFonts w:ascii="PT Astra Serif" w:hAnsi="PT Astra Serif" w:cs="PT Astra Serif"/>
          <w:b/>
        </w:rPr>
        <w:t xml:space="preserve">Закон Ульяновской области </w:t>
      </w:r>
    </w:p>
    <w:p w:rsidR="00B132AB" w:rsidRDefault="00B132AB" w:rsidP="00B132AB">
      <w:pPr>
        <w:jc w:val="center"/>
        <w:rPr>
          <w:rFonts w:ascii="PT Astra Serif" w:hAnsi="PT Astra Serif" w:cs="PT Astra Serif"/>
          <w:b/>
        </w:rPr>
      </w:pPr>
      <w:r w:rsidRPr="00E34AEE">
        <w:rPr>
          <w:rFonts w:ascii="PT Astra Serif" w:hAnsi="PT Astra Serif" w:cs="PT Astra Serif"/>
          <w:b/>
        </w:rPr>
        <w:t xml:space="preserve">«О наделении органов местного самоуправления муниципального образования «город Ульяновск» государственными полномочиями </w:t>
      </w:r>
    </w:p>
    <w:p w:rsidR="00B132AB" w:rsidRDefault="00B132AB" w:rsidP="00B132AB">
      <w:pPr>
        <w:jc w:val="center"/>
        <w:rPr>
          <w:rFonts w:ascii="PT Astra Serif" w:hAnsi="PT Astra Serif" w:cs="PT Astra Serif"/>
          <w:b/>
        </w:rPr>
      </w:pPr>
      <w:r w:rsidRPr="00E34AEE">
        <w:rPr>
          <w:rFonts w:ascii="PT Astra Serif" w:hAnsi="PT Astra Serif" w:cs="PT Astra Serif"/>
          <w:b/>
        </w:rPr>
        <w:t xml:space="preserve">по установлению регулируемых тарифов на регулярные перевозки пассажиров и багажа городским наземным электрическим транспортом </w:t>
      </w:r>
    </w:p>
    <w:p w:rsidR="00B132AB" w:rsidRPr="00217F38" w:rsidRDefault="00B132AB" w:rsidP="00B132AB">
      <w:pPr>
        <w:jc w:val="center"/>
        <w:rPr>
          <w:rFonts w:ascii="PT Astra Serif" w:hAnsi="PT Astra Serif"/>
          <w:b/>
        </w:rPr>
      </w:pPr>
      <w:r w:rsidRPr="00E34AEE">
        <w:rPr>
          <w:rFonts w:ascii="PT Astra Serif" w:hAnsi="PT Astra Serif" w:cs="PT Astra Serif"/>
          <w:b/>
        </w:rPr>
        <w:t>по муниципальным маршрутам таких перевозок в границах муниципального образования «город Ульяновск»</w:t>
      </w:r>
      <w:r>
        <w:rPr>
          <w:rFonts w:ascii="PT Astra Serif" w:hAnsi="PT Astra Serif" w:cs="PT Astra Serif"/>
        </w:rPr>
        <w:t xml:space="preserve">                                  </w:t>
      </w:r>
    </w:p>
    <w:p w:rsidR="00B132AB" w:rsidRPr="00A05054" w:rsidRDefault="00B132AB" w:rsidP="00B132AB">
      <w:pPr>
        <w:autoSpaceDE w:val="0"/>
        <w:autoSpaceDN w:val="0"/>
        <w:adjustRightInd w:val="0"/>
        <w:ind w:firstLine="709"/>
        <w:jc w:val="center"/>
        <w:rPr>
          <w:rFonts w:ascii="PT Astra Serif" w:hAnsi="PT Astra Serif" w:cs="PT Astra Serif"/>
          <w:b/>
        </w:rPr>
      </w:pPr>
    </w:p>
    <w:p w:rsidR="00B132AB" w:rsidRPr="00A22B2E" w:rsidRDefault="00B132AB" w:rsidP="00B132AB">
      <w:pPr>
        <w:jc w:val="center"/>
        <w:rPr>
          <w:rFonts w:ascii="PT Astra Serif" w:hAnsi="PT Astra Serif"/>
          <w:b/>
        </w:rPr>
      </w:pPr>
    </w:p>
    <w:p w:rsidR="00B132AB" w:rsidRPr="0039612B" w:rsidRDefault="00B132AB" w:rsidP="00B132A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</w:rPr>
      </w:pPr>
      <w:r w:rsidRPr="0039612B">
        <w:rPr>
          <w:rFonts w:ascii="PT Astra Serif" w:hAnsi="PT Astra Serif"/>
        </w:rPr>
        <w:t xml:space="preserve">Принятие закона Ульяновской области </w:t>
      </w:r>
      <w:r w:rsidRPr="001674AF">
        <w:rPr>
          <w:rFonts w:ascii="PT Astra Serif" w:hAnsi="PT Astra Serif"/>
        </w:rPr>
        <w:t xml:space="preserve">«О внесении изменений в </w:t>
      </w:r>
      <w:r w:rsidRPr="001674AF">
        <w:rPr>
          <w:rFonts w:ascii="PT Astra Serif" w:hAnsi="PT Astra Serif" w:cs="PT Astra Serif"/>
        </w:rPr>
        <w:t>Закон Ульяновской области «О наделении органов местного самоуправления муниципального образования «город Ульяновск» государственными полномочиями по установлению регулируемых тарифов на регулярные перевозки пассажиров и багажа городским наземным электрическим транспортом по муниципальным маршрутам таких перевозок в границах муниципального образования «город Ульяновск»</w:t>
      </w:r>
      <w:r>
        <w:rPr>
          <w:rFonts w:ascii="PT Astra Serif" w:hAnsi="PT Astra Serif" w:cs="PT Astra Serif"/>
        </w:rPr>
        <w:t xml:space="preserve"> </w:t>
      </w:r>
      <w:r w:rsidRPr="0039612B">
        <w:rPr>
          <w:rFonts w:ascii="PT Astra Serif" w:hAnsi="PT Astra Serif" w:cs="PT Astra Serif"/>
        </w:rPr>
        <w:t>потребует</w:t>
      </w:r>
      <w:r>
        <w:rPr>
          <w:rFonts w:ascii="PT Astra Serif" w:hAnsi="PT Astra Serif" w:cs="PT Astra Serif"/>
        </w:rPr>
        <w:t xml:space="preserve"> внесения изменений в Постановление Правительства Ульяновской области от 5 мая 2016 года № 197-П «Об утверждении Порядка предоставления субвенций                             из областного бюджета Ульяновской области бюджету муниципального образования «город Ульяновск» в целях финансового обеспечения осуществления государственных полномочий по установлению регулируемых тарифов на регулярные перевозки пассажиров и багажа городским наземным электрическим транспортом по муниципальным маршрутам таких перевозок  в границах муниципального образования «город Ульяновск»</w:t>
      </w:r>
      <w:r w:rsidRPr="0039612B">
        <w:rPr>
          <w:rFonts w:ascii="PT Astra Serif" w:hAnsi="PT Astra Serif"/>
        </w:rPr>
        <w:t xml:space="preserve">. </w:t>
      </w:r>
    </w:p>
    <w:p w:rsidR="00B132AB" w:rsidRPr="00A22B2E" w:rsidRDefault="00B132AB" w:rsidP="00B132A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</w:rPr>
      </w:pPr>
    </w:p>
    <w:p w:rsidR="00B132AB" w:rsidRPr="00A22B2E" w:rsidRDefault="00B132AB" w:rsidP="00B132AB">
      <w:pPr>
        <w:autoSpaceDE w:val="0"/>
        <w:autoSpaceDN w:val="0"/>
        <w:adjustRightInd w:val="0"/>
        <w:jc w:val="center"/>
        <w:rPr>
          <w:rFonts w:ascii="PT Astra Serif" w:hAnsi="PT Astra Serif"/>
        </w:rPr>
      </w:pPr>
      <w:r w:rsidRPr="00A22B2E">
        <w:rPr>
          <w:rFonts w:ascii="PT Astra Serif" w:hAnsi="PT Astra Serif"/>
        </w:rPr>
        <w:t>____________________</w:t>
      </w:r>
    </w:p>
    <w:p w:rsidR="00B821EA" w:rsidRDefault="00B821EA" w:rsidP="00B132AB">
      <w:pPr>
        <w:autoSpaceDE w:val="0"/>
        <w:autoSpaceDN w:val="0"/>
        <w:adjustRightInd w:val="0"/>
        <w:jc w:val="center"/>
        <w:rPr>
          <w:rFonts w:ascii="PT Astra Serif" w:hAnsi="PT Astra Serif"/>
        </w:rPr>
      </w:pPr>
    </w:p>
    <w:p w:rsidR="00B821EA" w:rsidRPr="00B821EA" w:rsidRDefault="00B821EA" w:rsidP="00B821EA">
      <w:pPr>
        <w:rPr>
          <w:rFonts w:ascii="PT Astra Serif" w:hAnsi="PT Astra Serif"/>
        </w:rPr>
      </w:pPr>
    </w:p>
    <w:sectPr w:rsidR="00B821EA" w:rsidRPr="00B821EA" w:rsidSect="00493D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132AB"/>
    <w:rsid w:val="00293B22"/>
    <w:rsid w:val="00493D16"/>
    <w:rsid w:val="00B132AB"/>
    <w:rsid w:val="00B821EA"/>
    <w:rsid w:val="00CE2318"/>
    <w:rsid w:val="00EE1D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32AB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heading 2"/>
    <w:basedOn w:val="a"/>
    <w:next w:val="a"/>
    <w:link w:val="20"/>
    <w:qFormat/>
    <w:rsid w:val="00B132AB"/>
    <w:pPr>
      <w:keepNext/>
      <w:jc w:val="center"/>
      <w:outlineLvl w:val="1"/>
    </w:pPr>
    <w:rPr>
      <w:b/>
      <w:caps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B132AB"/>
    <w:rPr>
      <w:rFonts w:ascii="Times New Roman" w:eastAsia="Times New Roman" w:hAnsi="Times New Roman" w:cs="Times New Roman"/>
      <w:b/>
      <w:caps/>
      <w:sz w:val="28"/>
      <w:szCs w:val="20"/>
      <w:lang w:eastAsia="ru-RU"/>
    </w:rPr>
  </w:style>
  <w:style w:type="paragraph" w:customStyle="1" w:styleId="ConsNonformat">
    <w:name w:val="ConsNonformat"/>
    <w:rsid w:val="00B132AB"/>
    <w:pPr>
      <w:widowControl w:val="0"/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246</Words>
  <Characters>1403</Characters>
  <Application>Microsoft Office Word</Application>
  <DocSecurity>0</DocSecurity>
  <Lines>11</Lines>
  <Paragraphs>3</Paragraphs>
  <ScaleCrop>false</ScaleCrop>
  <Company/>
  <LinksUpToDate>false</LinksUpToDate>
  <CharactersWithSpaces>1646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2022-07-20T11:44:00Z</dcterms:created>
  <dcterms:modified xsi:type="dcterms:W3CDTF">2022-07-20T12:18:00Z</dcterms:modified>
</cp:coreProperties>
</file>