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56" w:rsidRDefault="005B4956" w:rsidP="002D1F17">
      <w:pPr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ЗАКОН </w:t>
      </w:r>
    </w:p>
    <w:p w:rsidR="002D1F17" w:rsidRDefault="005B4956" w:rsidP="002D1F1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0C2971">
        <w:rPr>
          <w:rFonts w:ascii="PT Astra Serif" w:hAnsi="PT Astra Serif" w:cs="PT Astra Serif"/>
          <w:b/>
        </w:rPr>
        <w:t>УЛЬЯНОВСКОЙ ОБЛАСТИ</w:t>
      </w:r>
    </w:p>
    <w:p w:rsidR="002D1F17" w:rsidRDefault="002D1F17" w:rsidP="002D1F17">
      <w:pPr>
        <w:rPr>
          <w:rFonts w:ascii="PT Astra Serif" w:hAnsi="PT Astra Serif"/>
        </w:rPr>
      </w:pPr>
    </w:p>
    <w:p w:rsidR="005B4956" w:rsidRDefault="005B4956" w:rsidP="002D1F17">
      <w:pPr>
        <w:rPr>
          <w:rFonts w:ascii="PT Astra Serif" w:hAnsi="PT Astra Serif"/>
        </w:rPr>
      </w:pPr>
    </w:p>
    <w:p w:rsidR="005B4956" w:rsidRDefault="005B4956" w:rsidP="002D1F17">
      <w:pPr>
        <w:rPr>
          <w:rFonts w:ascii="PT Astra Serif" w:hAnsi="PT Astra Serif"/>
        </w:rPr>
      </w:pP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/>
          <w:b/>
        </w:rPr>
        <w:t xml:space="preserve">О внесении изменений в </w:t>
      </w:r>
      <w:r w:rsidRPr="000C2971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2D1F17" w:rsidRDefault="002D1F17" w:rsidP="002D1F17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2D1F17" w:rsidRPr="000C2971" w:rsidRDefault="002D1F17" w:rsidP="002D1F17">
      <w:pPr>
        <w:autoSpaceDE w:val="0"/>
        <w:jc w:val="center"/>
        <w:rPr>
          <w:rFonts w:ascii="PT Astra Serif" w:hAnsi="PT Astra Serif"/>
          <w:b/>
        </w:rPr>
      </w:pPr>
      <w:r w:rsidRPr="000C2971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</w:p>
    <w:p w:rsidR="002D1F17" w:rsidRDefault="002D1F17" w:rsidP="002D1F17">
      <w:pPr>
        <w:autoSpaceDE w:val="0"/>
        <w:ind w:firstLine="697"/>
        <w:jc w:val="both"/>
        <w:rPr>
          <w:rFonts w:ascii="PT Astra Serif" w:hAnsi="PT Astra Serif"/>
        </w:rPr>
      </w:pPr>
    </w:p>
    <w:p w:rsidR="005B4956" w:rsidRPr="006C5599" w:rsidRDefault="005B4956" w:rsidP="002D1F17">
      <w:pPr>
        <w:autoSpaceDE w:val="0"/>
        <w:ind w:firstLine="697"/>
        <w:jc w:val="both"/>
        <w:rPr>
          <w:rFonts w:ascii="PT Astra Serif" w:hAnsi="PT Astra Serif"/>
        </w:rPr>
      </w:pP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4358B0" w:rsidRDefault="004358B0" w:rsidP="004358B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 w:rsidRPr="004358B0"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 w:rsidRPr="004358B0"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4358B0" w:rsidRDefault="004358B0" w:rsidP="004358B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sz w:val="24"/>
          <w:szCs w:val="24"/>
        </w:rPr>
      </w:pPr>
    </w:p>
    <w:p w:rsidR="004358B0" w:rsidRPr="004358B0" w:rsidRDefault="004358B0" w:rsidP="004358B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sz w:val="24"/>
          <w:szCs w:val="24"/>
        </w:rPr>
      </w:pPr>
    </w:p>
    <w:p w:rsidR="004358B0" w:rsidRDefault="004358B0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D1F17" w:rsidRPr="000C2971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>Статья 1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B4956" w:rsidRDefault="005B4956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9 марта 2016 года № 25-ЗО                  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14.03.2016 № 31; от 13.10.2020 № 75) следующие изменения: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в статье 1 слова «6 октября 1999 года </w:t>
      </w:r>
      <w:hyperlink r:id="rId7" w:history="1">
        <w:r>
          <w:rPr>
            <w:rFonts w:ascii="PT Astra Serif" w:hAnsi="PT Astra Serif" w:cs="PT Astra Serif"/>
          </w:rPr>
          <w:t>№</w:t>
        </w:r>
      </w:hyperlink>
      <w:r w:rsidRPr="00367C2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184-ФЗ» заменить словами </w:t>
      </w:r>
      <w:r w:rsidR="00E86A11">
        <w:rPr>
          <w:rFonts w:ascii="PT Astra Serif" w:hAnsi="PT Astra Serif" w:cs="PT Astra Serif"/>
        </w:rPr>
        <w:t xml:space="preserve">            </w:t>
      </w:r>
      <w:r>
        <w:rPr>
          <w:rFonts w:ascii="PT Astra Serif" w:hAnsi="PT Astra Serif" w:cs="PT Astra Serif"/>
        </w:rPr>
        <w:t xml:space="preserve"> «21 декабря 2021 года № 414-ФЗ», слова «законодательных (представительных) </w:t>
      </w:r>
      <w:r w:rsidR="00E86A11">
        <w:rPr>
          <w:rFonts w:ascii="PT Astra Serif" w:hAnsi="PT Astra Serif" w:cs="PT Astra Serif"/>
        </w:rPr>
        <w:t xml:space="preserve">            </w:t>
      </w:r>
      <w:r>
        <w:rPr>
          <w:rFonts w:ascii="PT Astra Serif" w:hAnsi="PT Astra Serif" w:cs="PT Astra Serif"/>
        </w:rPr>
        <w:t>и исполнительных органов государственной власти субъектов» заменить словами «публичной власти в субъектах»;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B4956" w:rsidRDefault="005B4956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B4956" w:rsidRDefault="005B4956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2) абзац пятый части 2 статьи 4 изложить в следующей редакции: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«ОТЧ – размер начисляемых в течение месяца страховых взносов                        на обязательное пенсионное страхование должностного лица администрации,                а также на его обязательное социальное </w:t>
      </w:r>
      <w:proofErr w:type="gramStart"/>
      <w:r>
        <w:rPr>
          <w:rFonts w:ascii="PT Astra Serif" w:hAnsi="PT Astra Serif" w:cs="PT Astra Serif"/>
        </w:rPr>
        <w:t>страхование</w:t>
      </w:r>
      <w:proofErr w:type="gramEnd"/>
      <w:r>
        <w:rPr>
          <w:rFonts w:ascii="PT Astra Serif" w:hAnsi="PT Astra Serif" w:cs="PT Astra Serif"/>
        </w:rPr>
        <w:t xml:space="preserve"> на случай временной нетрудоспособности и в связи с материнством, обязательное медицинское страхование и обязательное социальное страхование от несчастных случаев                 на производстве и профессиональных заболеваний;»;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3) в статье 6: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части 1: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пункте 1 слова «муниципальному образованию» заменить словами «бюджету муниципального образования», слова «и осуществляет </w:t>
      </w:r>
      <w:proofErr w:type="gramStart"/>
      <w:r>
        <w:rPr>
          <w:rFonts w:ascii="PT Astra Serif" w:hAnsi="PT Astra Serif" w:cs="PT Astra Serif"/>
        </w:rPr>
        <w:t>контроль                    за</w:t>
      </w:r>
      <w:proofErr w:type="gramEnd"/>
      <w:r>
        <w:rPr>
          <w:rFonts w:ascii="PT Astra Serif" w:hAnsi="PT Astra Serif" w:cs="PT Astra Serif"/>
        </w:rPr>
        <w:t xml:space="preserve"> их расходованием в порядке, установленном бюджетным законодательством» заменить словами «в том числе обеспечивает соблюдение администрацией условий, целей и порядка, установленных при предоставлении субвенций»;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4 слова «о расходовании» заменить словами                                         «об использовании»;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абзаце первом части 2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 в статье 7: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пункте 5 слова «о расходовании» заменить словами                                      «об использовании»;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в) в пункте 6 слова «государственной власти» исключить;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г) в пункте 7 слово «неизрасходованные» заменить словом «неиспользованные»;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5) в пункте 2 части 3 статьи 8 слово «неизрасходованных» заменить словом «неиспользованных».</w:t>
      </w:r>
    </w:p>
    <w:p w:rsidR="0071080D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5B4956" w:rsidRDefault="005B4956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</w:p>
    <w:p w:rsidR="002D1F17" w:rsidRPr="000C2971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lastRenderedPageBreak/>
        <w:t xml:space="preserve">Статья 2 </w:t>
      </w: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 1 января 2023 года.</w:t>
      </w: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2D1F17" w:rsidRDefault="002D1F17" w:rsidP="002D1F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D1F17" w:rsidRPr="00E57D8C" w:rsidTr="004358B0">
        <w:tc>
          <w:tcPr>
            <w:tcW w:w="5008" w:type="dxa"/>
          </w:tcPr>
          <w:p w:rsidR="002D1F17" w:rsidRPr="00E57D8C" w:rsidRDefault="002D1F17" w:rsidP="004358B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D1F17" w:rsidRPr="00E57D8C" w:rsidRDefault="002D1F17" w:rsidP="004358B0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2D1F17" w:rsidRDefault="002D1F17" w:rsidP="002D1F1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D1F17" w:rsidRPr="00C958EF" w:rsidRDefault="002D1F17" w:rsidP="002D1F1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5B4956" w:rsidRPr="00ED5718" w:rsidRDefault="005B4956" w:rsidP="005B4956">
      <w:pPr>
        <w:suppressAutoHyphens/>
        <w:spacing w:line="233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29 августа</w:t>
      </w:r>
      <w:r w:rsidRPr="00ED5718">
        <w:rPr>
          <w:rFonts w:ascii="PT Astra Serif" w:hAnsi="PT Astra Serif"/>
        </w:rPr>
        <w:t xml:space="preserve"> 2022 г.</w:t>
      </w:r>
    </w:p>
    <w:p w:rsidR="002D1F17" w:rsidRDefault="002D1F17" w:rsidP="002D1F1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5B4956">
        <w:rPr>
          <w:rFonts w:ascii="PT Astra Serif" w:hAnsi="PT Astra Serif"/>
        </w:rPr>
        <w:t>85</w:t>
      </w:r>
      <w:r w:rsidRPr="00C958EF">
        <w:rPr>
          <w:rFonts w:ascii="PT Astra Serif" w:hAnsi="PT Astra Serif"/>
        </w:rPr>
        <w:t>-ЗО</w:t>
      </w:r>
    </w:p>
    <w:sectPr w:rsidR="002D1F17" w:rsidSect="004358B0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D60" w:rsidRDefault="00947D60" w:rsidP="00021A02">
      <w:r>
        <w:separator/>
      </w:r>
    </w:p>
  </w:endnote>
  <w:endnote w:type="continuationSeparator" w:id="0">
    <w:p w:rsidR="00947D60" w:rsidRDefault="00947D60" w:rsidP="00021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D60" w:rsidRDefault="00947D60" w:rsidP="00021A02">
      <w:r>
        <w:separator/>
      </w:r>
    </w:p>
  </w:footnote>
  <w:footnote w:type="continuationSeparator" w:id="0">
    <w:p w:rsidR="00947D60" w:rsidRDefault="00947D60" w:rsidP="00021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B0" w:rsidRDefault="009E1723" w:rsidP="004358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58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58B0" w:rsidRDefault="004358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B0" w:rsidRDefault="009E1723" w:rsidP="004358B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58B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4956">
      <w:rPr>
        <w:rStyle w:val="a5"/>
        <w:noProof/>
      </w:rPr>
      <w:t>2</w:t>
    </w:r>
    <w:r>
      <w:rPr>
        <w:rStyle w:val="a5"/>
      </w:rPr>
      <w:fldChar w:fldCharType="end"/>
    </w:r>
  </w:p>
  <w:p w:rsidR="004358B0" w:rsidRDefault="004358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F17"/>
    <w:rsid w:val="00021A02"/>
    <w:rsid w:val="001F440C"/>
    <w:rsid w:val="00293B22"/>
    <w:rsid w:val="002D1F17"/>
    <w:rsid w:val="004358B0"/>
    <w:rsid w:val="00493D16"/>
    <w:rsid w:val="005B4956"/>
    <w:rsid w:val="0071080D"/>
    <w:rsid w:val="00947D60"/>
    <w:rsid w:val="009E1723"/>
    <w:rsid w:val="00AB7E63"/>
    <w:rsid w:val="00CE2318"/>
    <w:rsid w:val="00D52183"/>
    <w:rsid w:val="00E86A11"/>
    <w:rsid w:val="00F3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D1F17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1F17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D1F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F1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D1F17"/>
  </w:style>
  <w:style w:type="paragraph" w:customStyle="1" w:styleId="ConsPlusNormal">
    <w:name w:val="ConsPlusNormal"/>
    <w:rsid w:val="002D1F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1F1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1EE9F8BDC7AA26443E52C7D2096D3886A28EBC6F54BE746E72D7E048D1AFD1F1EDE1CEA47E89043D4EE47ACE01FE62B53E50CFFEgBjE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8BF2-A5C4-4353-80C7-6CE9DF77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2022-08-23T07:08:00Z</cp:lastPrinted>
  <dcterms:created xsi:type="dcterms:W3CDTF">2022-07-20T11:35:00Z</dcterms:created>
  <dcterms:modified xsi:type="dcterms:W3CDTF">2022-09-02T06:57:00Z</dcterms:modified>
</cp:coreProperties>
</file>