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8CA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34A4B" w:rsidRPr="00C93885" w:rsidRDefault="00C34A4B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bCs/>
          <w:sz w:val="28"/>
          <w:szCs w:val="28"/>
        </w:rPr>
        <w:t>О проекте закона Ульяновской области</w:t>
      </w: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C93885">
        <w:rPr>
          <w:rFonts w:ascii="PT Astra Serif" w:hAnsi="PT Astra Serif"/>
          <w:b/>
          <w:szCs w:val="28"/>
        </w:rPr>
        <w:t xml:space="preserve">«О внесении изменений в отдельные законодательные акты </w:t>
      </w:r>
    </w:p>
    <w:p w:rsidR="004E58CA" w:rsidRPr="00D903C1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C93885">
        <w:rPr>
          <w:rFonts w:ascii="PT Astra Serif" w:hAnsi="PT Astra Serif"/>
          <w:b/>
          <w:szCs w:val="28"/>
        </w:rPr>
        <w:t>Ульяновской области</w:t>
      </w:r>
      <w:r w:rsidR="007C5520">
        <w:rPr>
          <w:rFonts w:ascii="PT Astra Serif" w:hAnsi="PT Astra Serif"/>
          <w:b/>
          <w:szCs w:val="28"/>
        </w:rPr>
        <w:t xml:space="preserve"> и</w:t>
      </w:r>
      <w:r w:rsidR="00D903C1" w:rsidRPr="00D903C1">
        <w:rPr>
          <w:rFonts w:ascii="PT Astra Serif" w:hAnsi="PT Astra Serif"/>
          <w:szCs w:val="28"/>
        </w:rPr>
        <w:t xml:space="preserve"> </w:t>
      </w:r>
      <w:r w:rsidR="007623C1">
        <w:rPr>
          <w:rFonts w:ascii="PT Astra Serif" w:hAnsi="PT Astra Serif"/>
          <w:b/>
          <w:szCs w:val="28"/>
        </w:rPr>
        <w:t xml:space="preserve">о признании </w:t>
      </w:r>
      <w:proofErr w:type="gramStart"/>
      <w:r w:rsidR="007623C1">
        <w:rPr>
          <w:rFonts w:ascii="PT Astra Serif" w:hAnsi="PT Astra Serif"/>
          <w:b/>
          <w:szCs w:val="28"/>
        </w:rPr>
        <w:t>утратившим</w:t>
      </w:r>
      <w:proofErr w:type="gramEnd"/>
      <w:r w:rsidR="00D903C1" w:rsidRPr="00D903C1">
        <w:rPr>
          <w:rFonts w:ascii="PT Astra Serif" w:hAnsi="PT Astra Serif"/>
          <w:b/>
          <w:szCs w:val="28"/>
        </w:rPr>
        <w:t xml:space="preserve"> силу отдельн</w:t>
      </w:r>
      <w:r w:rsidR="007623C1">
        <w:rPr>
          <w:rFonts w:ascii="PT Astra Serif" w:hAnsi="PT Astra Serif"/>
          <w:b/>
          <w:szCs w:val="28"/>
        </w:rPr>
        <w:t>ого положения законодательного акта</w:t>
      </w:r>
      <w:r w:rsidR="00D903C1" w:rsidRPr="00D903C1">
        <w:rPr>
          <w:rFonts w:ascii="PT Astra Serif" w:hAnsi="PT Astra Serif"/>
          <w:b/>
          <w:szCs w:val="28"/>
        </w:rPr>
        <w:t xml:space="preserve"> Ульяновской области</w:t>
      </w:r>
      <w:r w:rsidRPr="00D903C1">
        <w:rPr>
          <w:rFonts w:ascii="PT Astra Serif" w:hAnsi="PT Astra Serif"/>
          <w:b/>
          <w:szCs w:val="28"/>
        </w:rPr>
        <w:t xml:space="preserve">»  </w:t>
      </w:r>
    </w:p>
    <w:p w:rsidR="004E58CA" w:rsidRPr="00D903C1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C93885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C93885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C93885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bCs/>
          <w:szCs w:val="28"/>
        </w:rPr>
        <w:t xml:space="preserve">Принять в первом чтении проект закона Ульяновской области                  </w:t>
      </w:r>
      <w:r w:rsidRPr="00C93885">
        <w:rPr>
          <w:rFonts w:ascii="PT Astra Serif" w:hAnsi="PT Astra Serif"/>
          <w:szCs w:val="28"/>
        </w:rPr>
        <w:t>«О внесении изменений в отдельные законодательные акты Ульяновской области</w:t>
      </w:r>
      <w:r w:rsidR="007C5520">
        <w:rPr>
          <w:rFonts w:ascii="PT Astra Serif" w:hAnsi="PT Astra Serif"/>
          <w:szCs w:val="28"/>
        </w:rPr>
        <w:t xml:space="preserve"> и</w:t>
      </w:r>
      <w:r w:rsidR="00952616">
        <w:rPr>
          <w:rFonts w:ascii="PT Astra Serif" w:hAnsi="PT Astra Serif"/>
          <w:szCs w:val="28"/>
        </w:rPr>
        <w:t xml:space="preserve"> о признании утратившим силу отдельн</w:t>
      </w:r>
      <w:r w:rsidR="007623C1">
        <w:rPr>
          <w:rFonts w:ascii="PT Astra Serif" w:hAnsi="PT Astra Serif"/>
          <w:szCs w:val="28"/>
        </w:rPr>
        <w:t>ого положения законодательного акта</w:t>
      </w:r>
      <w:r w:rsidR="00952616">
        <w:rPr>
          <w:rFonts w:ascii="PT Astra Serif" w:hAnsi="PT Astra Serif"/>
          <w:szCs w:val="28"/>
        </w:rPr>
        <w:t xml:space="preserve"> Ульяновской области</w:t>
      </w:r>
      <w:r w:rsidRPr="00C93885">
        <w:rPr>
          <w:rFonts w:ascii="PT Astra Serif" w:hAnsi="PT Astra Serif"/>
          <w:szCs w:val="28"/>
        </w:rPr>
        <w:t>»</w:t>
      </w:r>
      <w:r w:rsidRPr="00C93885">
        <w:rPr>
          <w:rFonts w:ascii="PT Astra Serif" w:hAnsi="PT Astra Serif"/>
          <w:bCs/>
          <w:szCs w:val="28"/>
        </w:rPr>
        <w:t xml:space="preserve">. </w:t>
      </w:r>
    </w:p>
    <w:p w:rsidR="004E58CA" w:rsidRPr="00C93885" w:rsidRDefault="004E58CA" w:rsidP="004E58CA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ab/>
      </w: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C93885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     </w:t>
      </w: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</w:t>
      </w: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259" w:rsidRPr="00C93885" w:rsidRDefault="004E5259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B646F" w:rsidRDefault="005B646F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B646F" w:rsidRDefault="005B646F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B646F" w:rsidRPr="00C93885" w:rsidRDefault="005B646F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C93885">
        <w:rPr>
          <w:rFonts w:ascii="PT Astra Serif" w:hAnsi="PT Astra Serif"/>
          <w:b/>
          <w:szCs w:val="28"/>
        </w:rPr>
        <w:t xml:space="preserve">«О внесении изменений в отдельные законодательные акты </w:t>
      </w:r>
    </w:p>
    <w:p w:rsidR="004E58CA" w:rsidRPr="00C93885" w:rsidRDefault="007623C1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C93885">
        <w:rPr>
          <w:rFonts w:ascii="PT Astra Serif" w:hAnsi="PT Astra Serif"/>
          <w:b/>
          <w:szCs w:val="28"/>
        </w:rPr>
        <w:t>Ульяновской области</w:t>
      </w:r>
      <w:r>
        <w:rPr>
          <w:rFonts w:ascii="PT Astra Serif" w:hAnsi="PT Astra Serif"/>
          <w:b/>
          <w:szCs w:val="28"/>
        </w:rPr>
        <w:t xml:space="preserve"> и</w:t>
      </w:r>
      <w:r w:rsidRPr="00D903C1">
        <w:rPr>
          <w:rFonts w:ascii="PT Astra Serif" w:hAnsi="PT Astra Serif"/>
          <w:szCs w:val="28"/>
        </w:rPr>
        <w:t xml:space="preserve"> </w:t>
      </w:r>
      <w:r>
        <w:rPr>
          <w:rFonts w:ascii="PT Astra Serif" w:hAnsi="PT Astra Serif"/>
          <w:b/>
          <w:szCs w:val="28"/>
        </w:rPr>
        <w:t xml:space="preserve">о признании </w:t>
      </w:r>
      <w:proofErr w:type="gramStart"/>
      <w:r>
        <w:rPr>
          <w:rFonts w:ascii="PT Astra Serif" w:hAnsi="PT Astra Serif"/>
          <w:b/>
          <w:szCs w:val="28"/>
        </w:rPr>
        <w:t>утратившим</w:t>
      </w:r>
      <w:proofErr w:type="gramEnd"/>
      <w:r w:rsidRPr="00D903C1">
        <w:rPr>
          <w:rFonts w:ascii="PT Astra Serif" w:hAnsi="PT Astra Serif"/>
          <w:b/>
          <w:szCs w:val="28"/>
        </w:rPr>
        <w:t xml:space="preserve"> силу отдельн</w:t>
      </w:r>
      <w:r>
        <w:rPr>
          <w:rFonts w:ascii="PT Astra Serif" w:hAnsi="PT Astra Serif"/>
          <w:b/>
          <w:szCs w:val="28"/>
        </w:rPr>
        <w:t>ого положения законодательного акта</w:t>
      </w:r>
      <w:r w:rsidRPr="00D903C1">
        <w:rPr>
          <w:rFonts w:ascii="PT Astra Serif" w:hAnsi="PT Astra Serif"/>
          <w:b/>
          <w:szCs w:val="28"/>
        </w:rPr>
        <w:t xml:space="preserve"> Ульяновской области»</w:t>
      </w:r>
      <w:r w:rsidR="004E58CA" w:rsidRPr="00C93885">
        <w:rPr>
          <w:rFonts w:ascii="PT Astra Serif" w:hAnsi="PT Astra Serif"/>
          <w:b/>
          <w:szCs w:val="28"/>
        </w:rPr>
        <w:t xml:space="preserve">   </w:t>
      </w: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szCs w:val="28"/>
        </w:rPr>
        <w:t xml:space="preserve"> </w:t>
      </w:r>
    </w:p>
    <w:p w:rsidR="004E58CA" w:rsidRPr="00C93885" w:rsidRDefault="004E58CA" w:rsidP="004E58CA">
      <w:pPr>
        <w:jc w:val="center"/>
        <w:rPr>
          <w:rFonts w:ascii="PT Astra Serif" w:hAnsi="PT Astra Serif"/>
          <w:bCs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Cs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Cs/>
          <w:sz w:val="28"/>
          <w:szCs w:val="28"/>
        </w:rPr>
      </w:pPr>
    </w:p>
    <w:p w:rsidR="004E58CA" w:rsidRPr="00C93885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C93885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C93885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szCs w:val="28"/>
        </w:rPr>
        <w:t xml:space="preserve">1. Принять Закон Ульяновской области </w:t>
      </w:r>
      <w:r w:rsidR="008E1723" w:rsidRPr="00C93885">
        <w:rPr>
          <w:rFonts w:ascii="PT Astra Serif" w:hAnsi="PT Astra Serif"/>
          <w:szCs w:val="28"/>
        </w:rPr>
        <w:t xml:space="preserve">«О внесении изменений </w:t>
      </w:r>
      <w:r w:rsidR="008E1723">
        <w:rPr>
          <w:rFonts w:ascii="PT Astra Serif" w:hAnsi="PT Astra Serif"/>
          <w:szCs w:val="28"/>
        </w:rPr>
        <w:t xml:space="preserve">                        </w:t>
      </w:r>
      <w:r w:rsidR="008E1723" w:rsidRPr="00C93885">
        <w:rPr>
          <w:rFonts w:ascii="PT Astra Serif" w:hAnsi="PT Astra Serif"/>
          <w:szCs w:val="28"/>
        </w:rPr>
        <w:t>в отдельные законодательные акты Ульяновской области</w:t>
      </w:r>
      <w:r w:rsidR="007C5520">
        <w:rPr>
          <w:rFonts w:ascii="PT Astra Serif" w:hAnsi="PT Astra Serif"/>
          <w:szCs w:val="28"/>
        </w:rPr>
        <w:t xml:space="preserve"> и</w:t>
      </w:r>
      <w:r w:rsidR="008E1723">
        <w:rPr>
          <w:rFonts w:ascii="PT Astra Serif" w:hAnsi="PT Astra Serif"/>
          <w:szCs w:val="28"/>
        </w:rPr>
        <w:t xml:space="preserve"> о признании </w:t>
      </w:r>
      <w:r w:rsidR="007623C1">
        <w:rPr>
          <w:rFonts w:ascii="PT Astra Serif" w:hAnsi="PT Astra Serif"/>
          <w:szCs w:val="28"/>
        </w:rPr>
        <w:t>утратившим силу отдельного положения законодательного акта</w:t>
      </w:r>
      <w:r w:rsidR="008E1723">
        <w:rPr>
          <w:rFonts w:ascii="PT Astra Serif" w:hAnsi="PT Astra Serif"/>
          <w:szCs w:val="28"/>
        </w:rPr>
        <w:t xml:space="preserve"> Ульяновской области</w:t>
      </w:r>
      <w:r w:rsidR="008E1723" w:rsidRPr="00C93885">
        <w:rPr>
          <w:rFonts w:ascii="PT Astra Serif" w:hAnsi="PT Astra Serif"/>
          <w:szCs w:val="28"/>
        </w:rPr>
        <w:t>»</w:t>
      </w:r>
      <w:r w:rsidRPr="00C93885">
        <w:rPr>
          <w:rFonts w:ascii="PT Astra Serif" w:hAnsi="PT Astra Serif"/>
          <w:szCs w:val="28"/>
        </w:rPr>
        <w:t xml:space="preserve">. </w:t>
      </w:r>
    </w:p>
    <w:p w:rsidR="004E58CA" w:rsidRPr="00C93885" w:rsidRDefault="004E58CA" w:rsidP="004E58CA">
      <w:pPr>
        <w:pStyle w:val="a5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szCs w:val="28"/>
        </w:rPr>
        <w:t>2. Направить указанный Закон Губернатору Ульяновской области для обнародования.</w:t>
      </w: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EF3132" w:rsidRDefault="004E58CA" w:rsidP="004E58CA">
      <w:r w:rsidRPr="00C93885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C93885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sectPr w:rsidR="00EF3132" w:rsidSect="004E58C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58CA"/>
    <w:rsid w:val="000C5873"/>
    <w:rsid w:val="000D7D85"/>
    <w:rsid w:val="00104807"/>
    <w:rsid w:val="00105651"/>
    <w:rsid w:val="001A1333"/>
    <w:rsid w:val="004E5259"/>
    <w:rsid w:val="004E58CA"/>
    <w:rsid w:val="005123A3"/>
    <w:rsid w:val="005B646F"/>
    <w:rsid w:val="005C4034"/>
    <w:rsid w:val="005F6E17"/>
    <w:rsid w:val="007623C1"/>
    <w:rsid w:val="007A5EF3"/>
    <w:rsid w:val="007C5520"/>
    <w:rsid w:val="008E1723"/>
    <w:rsid w:val="008E4471"/>
    <w:rsid w:val="00952616"/>
    <w:rsid w:val="00AF3128"/>
    <w:rsid w:val="00B169C3"/>
    <w:rsid w:val="00C34A4B"/>
    <w:rsid w:val="00C43BF5"/>
    <w:rsid w:val="00CB4B8F"/>
    <w:rsid w:val="00D05221"/>
    <w:rsid w:val="00D751EC"/>
    <w:rsid w:val="00D903C1"/>
    <w:rsid w:val="00EF3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8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58CA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E58CA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Body Text Indent"/>
    <w:basedOn w:val="a"/>
    <w:link w:val="a6"/>
    <w:rsid w:val="004E58CA"/>
    <w:pPr>
      <w:spacing w:line="360" w:lineRule="auto"/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4E58CA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205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2022-09-23T08:52:00Z</cp:lastPrinted>
  <dcterms:created xsi:type="dcterms:W3CDTF">2022-12-06T07:56:00Z</dcterms:created>
  <dcterms:modified xsi:type="dcterms:W3CDTF">2022-12-06T07:56:00Z</dcterms:modified>
</cp:coreProperties>
</file>