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BFD" w:rsidRDefault="006E0BFD" w:rsidP="00D42927">
      <w:pPr>
        <w:pStyle w:val="ConsPlusTitle"/>
        <w:widowControl/>
        <w:spacing w:line="235" w:lineRule="auto"/>
        <w:jc w:val="center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ЗАКОН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 </w:t>
      </w:r>
    </w:p>
    <w:p w:rsidR="006E0BFD" w:rsidRDefault="006E0BFD" w:rsidP="00D42927">
      <w:pPr>
        <w:pStyle w:val="ConsPlusTitle"/>
        <w:widowControl/>
        <w:spacing w:line="235" w:lineRule="auto"/>
        <w:jc w:val="center"/>
        <w:rPr>
          <w:rFonts w:ascii="PT Astra Serif" w:eastAsiaTheme="minorHAnsi" w:hAnsi="PT Astra Serif" w:cs="PT Astra Serif"/>
          <w:sz w:val="28"/>
          <w:szCs w:val="28"/>
        </w:rPr>
      </w:pPr>
    </w:p>
    <w:p w:rsidR="00D42927" w:rsidRPr="00362DC5" w:rsidRDefault="006E0BFD" w:rsidP="00D42927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sz w:val="28"/>
          <w:szCs w:val="28"/>
        </w:rPr>
        <w:t>УЛЬЯНОВСКОЙ ОБЛАСТИ</w:t>
      </w:r>
    </w:p>
    <w:p w:rsidR="00D42927" w:rsidRPr="00362DC5" w:rsidRDefault="00D42927" w:rsidP="00D42927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D76C6B" w:rsidRPr="00362DC5" w:rsidRDefault="00575BC8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62DC5">
        <w:rPr>
          <w:rFonts w:ascii="PT Astra Serif" w:hAnsi="PT Astra Serif" w:cs="Times New Roman"/>
          <w:sz w:val="28"/>
          <w:szCs w:val="28"/>
        </w:rPr>
        <w:t xml:space="preserve">О внесении изменений в </w:t>
      </w:r>
      <w:proofErr w:type="gramStart"/>
      <w:r w:rsidRPr="00362DC5">
        <w:rPr>
          <w:rFonts w:ascii="PT Astra Serif" w:hAnsi="PT Astra Serif" w:cs="Times New Roman"/>
          <w:sz w:val="28"/>
          <w:szCs w:val="28"/>
        </w:rPr>
        <w:t>отдельные</w:t>
      </w:r>
      <w:proofErr w:type="gramEnd"/>
      <w:r w:rsidRPr="00362DC5">
        <w:rPr>
          <w:rFonts w:ascii="PT Astra Serif" w:hAnsi="PT Astra Serif" w:cs="Times New Roman"/>
          <w:sz w:val="28"/>
          <w:szCs w:val="28"/>
        </w:rPr>
        <w:t xml:space="preserve"> </w:t>
      </w:r>
    </w:p>
    <w:p w:rsidR="00575BC8" w:rsidRPr="00362DC5" w:rsidRDefault="00575BC8" w:rsidP="00D76C6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62DC5">
        <w:rPr>
          <w:rFonts w:ascii="PT Astra Serif" w:hAnsi="PT Astra Serif" w:cs="Times New Roman"/>
          <w:sz w:val="28"/>
          <w:szCs w:val="28"/>
        </w:rPr>
        <w:t xml:space="preserve">законодательные акты Ульяновской области </w:t>
      </w:r>
    </w:p>
    <w:p w:rsidR="00575BC8" w:rsidRPr="00362DC5" w:rsidRDefault="00575BC8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75BC8" w:rsidRPr="00362DC5" w:rsidRDefault="00575BC8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FF2B52" w:rsidRDefault="00FF2B52" w:rsidP="00FF2B52">
      <w:pPr>
        <w:pStyle w:val="ConsPlusNormal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16 декабря 2021 года</w:t>
      </w:r>
    </w:p>
    <w:p w:rsidR="00D42927" w:rsidRPr="00362DC5" w:rsidRDefault="00D42927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D42927" w:rsidRPr="00362DC5" w:rsidRDefault="00D42927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75BC8" w:rsidRPr="00362DC5" w:rsidRDefault="00575BC8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75BC8" w:rsidRPr="00362DC5" w:rsidRDefault="00575BC8" w:rsidP="00D42927">
      <w:pPr>
        <w:pStyle w:val="ConsPlusTitle"/>
        <w:widowControl/>
        <w:spacing w:line="23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2DC5">
        <w:rPr>
          <w:rFonts w:ascii="PT Astra Serif" w:hAnsi="PT Astra Serif" w:cs="Times New Roman"/>
          <w:sz w:val="28"/>
          <w:szCs w:val="28"/>
        </w:rPr>
        <w:t>Статья 1</w:t>
      </w:r>
    </w:p>
    <w:p w:rsidR="00575BC8" w:rsidRPr="00362DC5" w:rsidRDefault="00575BC8" w:rsidP="00D4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D42927" w:rsidRPr="00362DC5" w:rsidRDefault="00D42927" w:rsidP="00D4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575BC8" w:rsidRPr="00362DC5" w:rsidRDefault="00575BC8" w:rsidP="00D429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Внести в статью 3 Закона Ульяновской области от 30 января 2006 года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br/>
        <w:t xml:space="preserve">№ 06-ЗО «О государственных должностях Ульяновской области»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>(«</w:t>
      </w:r>
      <w:proofErr w:type="gramStart"/>
      <w:r w:rsidRPr="00362DC5"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 правда» от 01.02.2006 № 7; от 10.06.2006 № 43; от 07.07.2006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51; от 08.11.2006 № 86; от 22.12.2007 № 110; от 26.12.2007 № 111;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28.03.2008 № 28; от 07.11.2008 № 91; от 19.12.2008 № 103; от 06.03.2009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17; </w:t>
      </w:r>
      <w:proofErr w:type="gramStart"/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30.04.2009 № 33; от 04.12.2009 № 97; от 10.03.2010 № 17;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12.05.2010 № 35-36; от 13.10.2010 № 84; от 04.02.2011 № 12-13; от 04.03.2011 № 23; от 06.05.2011 № 48; от 12.10.2011 № 115; от 28.12.2011 № 147;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04.05.2012 № 45; от 29.06.2012 № 67; от 01.03.2013 № 23; от 13.03.2013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>№ 27; от 08.05.2013 № 48; от 07.09.2013 № 109; от 07.10.2013 № 125;</w:t>
      </w:r>
      <w:proofErr w:type="gramEnd"/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proofErr w:type="gramStart"/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08.11.2013 № 143; от 11.11.2013 № 144; от 05.12.2013 № 158; от 28.12.2013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173; от 31.03.2014 № 45; от 08.05.2014 № 65; от 09.06.2014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82-83; от 09.10.2014 № 149; от 10.11.2014 № 163-164; от 06.04.2015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44; от 09.11.2015 № 156; от 14.03.2016 № 31; от 12.04.2016 № 47;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01.11.2016 № 126; от 22.11.2016 № 131; от 07.03.2017 № 16; от 31.03.2017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>№ 23;</w:t>
      </w:r>
      <w:proofErr w:type="gramEnd"/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 от 28.04.2017 № 31; от 21.12.2018 № 95; от 06.08.2019 № 59;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01.11.2019 № 83; от 06.12.2019 № 94; </w:t>
      </w:r>
      <w:proofErr w:type="gramStart"/>
      <w:r w:rsidRPr="00362DC5">
        <w:rPr>
          <w:rFonts w:ascii="PT Astra Serif" w:eastAsiaTheme="minorHAnsi" w:hAnsi="PT Astra Serif" w:cs="PT Astra Serif"/>
          <w:sz w:val="28"/>
          <w:szCs w:val="28"/>
        </w:rPr>
        <w:t>от</w:t>
      </w:r>
      <w:proofErr w:type="gramEnd"/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 19.05.2020 № 34; от 10.07.2020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>№ 48; от 09.10.2020 № 74; от 06.11.2020 № 82; от 05.02.2021 № 8</w:t>
      </w:r>
      <w:r w:rsidR="00D76C6B" w:rsidRPr="00362DC5">
        <w:rPr>
          <w:rFonts w:ascii="PT Astra Serif" w:eastAsiaTheme="minorHAnsi" w:hAnsi="PT Astra Serif" w:cs="PT Astra Serif"/>
          <w:sz w:val="28"/>
          <w:szCs w:val="28"/>
        </w:rPr>
        <w:t>;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 от 06.08.2021 № 55) изменение, признав абзац двадцать девятый утратившим силу.</w:t>
      </w:r>
    </w:p>
    <w:p w:rsidR="00575BC8" w:rsidRPr="00362DC5" w:rsidRDefault="00575BC8" w:rsidP="00575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362DC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Статья 2</w:t>
      </w:r>
    </w:p>
    <w:p w:rsidR="00575BC8" w:rsidRPr="00265315" w:rsidRDefault="00575BC8" w:rsidP="00575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D76C6B" w:rsidRPr="00265315" w:rsidRDefault="00D76C6B" w:rsidP="00575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575BC8" w:rsidRPr="00362DC5" w:rsidRDefault="00575BC8" w:rsidP="00362DC5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раздел 2 Реестра должностей государственной гражданской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службы Ульяновской области, утверждённого Законом Ульяновской области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br/>
        <w:t>от 19 декабря 2006 года № 212-ЗО «О Реестре должностей государственной гражданской службы Ульяновской области» («</w:t>
      </w:r>
      <w:proofErr w:type="gramStart"/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от 23.12.2006 № 107-108; от 12.09.2007 № 77; от 07.12.2007 № 105; 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от 22.12.2007 № 110; от 23.04.2008 № 35; от 08.05.2008 № 38; от 19.12.2008 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№ 103; </w:t>
      </w:r>
      <w:proofErr w:type="gramStart"/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от 04.12.2009 № 97; от 05.02.2010 № 9; от 07.04.2010 № 25; 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>от 12.05.2010 № 35-36; от 08.12.2010 № 100; от 12.10.2011 № 115; от 28.12.2011 № 147; от 27.04.2012 № 44;</w:t>
      </w:r>
      <w:r w:rsidR="00265315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от 07.09.2012 № 97; от 26.12.2012 № 145; 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>от 08.05.2013 № 48; от 07.09.2013 № 109; от 11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.11.2013 № 144; от 20.12.2013                №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>169; от 28.12.2013 № 173; от 10.07.2014 № 98; от 09.10.2014 № 149;</w:t>
      </w:r>
      <w:proofErr w:type="gramEnd"/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</w:t>
      </w:r>
      <w:proofErr w:type="gramStart"/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от 09.02.2015 № 16; от 25.06.2015 № 85; </w:t>
      </w:r>
      <w:r w:rsidRPr="00362DC5">
        <w:rPr>
          <w:rFonts w:ascii="PT Astra Serif" w:hAnsi="PT Astra Serif"/>
          <w:sz w:val="28"/>
        </w:rPr>
        <w:t>от 07</w:t>
      </w:r>
      <w:r w:rsidR="00D76C6B" w:rsidRPr="00362DC5">
        <w:rPr>
          <w:rFonts w:ascii="PT Astra Serif" w:hAnsi="PT Astra Serif"/>
          <w:sz w:val="28"/>
        </w:rPr>
        <w:t xml:space="preserve">.12.2015 № 170; от 04.02.2016                 № </w:t>
      </w:r>
      <w:r w:rsidRPr="00362DC5">
        <w:rPr>
          <w:rFonts w:ascii="PT Astra Serif" w:hAnsi="PT Astra Serif"/>
          <w:sz w:val="28"/>
        </w:rPr>
        <w:t xml:space="preserve">14; от 06.06.2016 № 75-76;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от 22.11.2016 № 131; от 07.03.2017 № 16; 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от 31.03.2017 № 23; от </w:t>
      </w:r>
      <w:r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21.12.2018 № 95; от 07.05.2021 № 31; от 06.08.2021 </w:t>
      </w:r>
      <w:r w:rsidR="00D76C6B"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</w:t>
      </w:r>
      <w:r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t>№ 55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>), изменение, дополнив его после строки</w:t>
      </w:r>
      <w:proofErr w:type="gramEnd"/>
    </w:p>
    <w:tbl>
      <w:tblPr>
        <w:tblW w:w="1017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9214"/>
        <w:gridCol w:w="533"/>
      </w:tblGrid>
      <w:tr w:rsidR="00575BC8" w:rsidRPr="00362DC5" w:rsidTr="000C5FF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5BC8" w:rsidRPr="00362DC5" w:rsidRDefault="00575BC8" w:rsidP="000C5FF5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DC5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:rsidR="00575BC8" w:rsidRPr="00362DC5" w:rsidRDefault="00575BC8" w:rsidP="000C5FF5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>Раздел 2</w:t>
            </w:r>
          </w:p>
          <w:p w:rsidR="00575BC8" w:rsidRPr="00362DC5" w:rsidRDefault="00575BC8" w:rsidP="000C5FF5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>Перечень должностей в Правительстве Ульяновской области</w:t>
            </w:r>
          </w:p>
          <w:p w:rsidR="00575BC8" w:rsidRPr="00362DC5" w:rsidRDefault="00575BC8" w:rsidP="000C5FF5">
            <w:pPr>
              <w:spacing w:after="0" w:line="240" w:lineRule="auto"/>
              <w:ind w:left="36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>1. Должности категории «руководители»</w:t>
            </w:r>
          </w:p>
          <w:p w:rsidR="00575BC8" w:rsidRPr="00362DC5" w:rsidRDefault="00575BC8" w:rsidP="000C5FF5">
            <w:pPr>
              <w:spacing w:after="0" w:line="240" w:lineRule="auto"/>
              <w:ind w:left="36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>Высшая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75BC8" w:rsidRPr="00362DC5" w:rsidRDefault="00575BC8" w:rsidP="000C5FF5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 xml:space="preserve">  »</w:t>
            </w:r>
          </w:p>
        </w:tc>
      </w:tr>
    </w:tbl>
    <w:p w:rsidR="00362DC5" w:rsidRPr="00362DC5" w:rsidRDefault="00362DC5" w:rsidP="00362DC5">
      <w:pPr>
        <w:autoSpaceDE w:val="0"/>
        <w:autoSpaceDN w:val="0"/>
        <w:adjustRightInd w:val="0"/>
        <w:spacing w:after="0" w:line="355" w:lineRule="auto"/>
        <w:jc w:val="both"/>
        <w:rPr>
          <w:rFonts w:ascii="PT Astra Serif" w:eastAsia="Times New Roman" w:hAnsi="PT Astra Serif"/>
          <w:sz w:val="4"/>
          <w:szCs w:val="4"/>
          <w:lang w:eastAsia="ru-RU"/>
        </w:rPr>
      </w:pPr>
    </w:p>
    <w:p w:rsidR="00575BC8" w:rsidRPr="00362DC5" w:rsidRDefault="00575BC8" w:rsidP="00362DC5">
      <w:pPr>
        <w:autoSpaceDE w:val="0"/>
        <w:autoSpaceDN w:val="0"/>
        <w:adjustRightInd w:val="0"/>
        <w:spacing w:after="0" w:line="355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>строкой следующего содержания:</w:t>
      </w:r>
    </w:p>
    <w:tbl>
      <w:tblPr>
        <w:tblW w:w="1017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7384"/>
        <w:gridCol w:w="1830"/>
        <w:gridCol w:w="533"/>
      </w:tblGrid>
      <w:tr w:rsidR="00575BC8" w:rsidRPr="00362DC5" w:rsidTr="000C5FF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5BC8" w:rsidRPr="00362DC5" w:rsidRDefault="00575BC8" w:rsidP="000C5FF5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DC5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7384" w:type="dxa"/>
            <w:tcBorders>
              <w:left w:val="single" w:sz="4" w:space="0" w:color="auto"/>
            </w:tcBorders>
          </w:tcPr>
          <w:p w:rsidR="00575BC8" w:rsidRPr="00362DC5" w:rsidRDefault="00575BC8" w:rsidP="000C5FF5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>Руководитель администрации Губернатора Ульяновской области</w:t>
            </w:r>
          </w:p>
        </w:tc>
        <w:tc>
          <w:tcPr>
            <w:tcW w:w="1830" w:type="dxa"/>
            <w:tcBorders>
              <w:right w:val="single" w:sz="4" w:space="0" w:color="auto"/>
            </w:tcBorders>
          </w:tcPr>
          <w:p w:rsidR="00575BC8" w:rsidRPr="00362DC5" w:rsidRDefault="00575BC8" w:rsidP="000C5FF5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>2-1-1-26</w:t>
            </w:r>
            <w:r w:rsidRPr="00362DC5">
              <w:rPr>
                <w:rFonts w:ascii="PT Astra Serif" w:hAnsi="PT Astra Serif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75BC8" w:rsidRPr="00362DC5" w:rsidRDefault="00575BC8" w:rsidP="000C5FF5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 xml:space="preserve">  ».</w:t>
            </w:r>
          </w:p>
        </w:tc>
      </w:tr>
    </w:tbl>
    <w:p w:rsidR="00575BC8" w:rsidRPr="00362DC5" w:rsidRDefault="00575BC8" w:rsidP="00575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val="en-US" w:eastAsia="ru-RU"/>
        </w:rPr>
      </w:pPr>
    </w:p>
    <w:p w:rsidR="00D76C6B" w:rsidRPr="00362DC5" w:rsidRDefault="00D76C6B" w:rsidP="00575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val="en-US" w:eastAsia="ru-RU"/>
        </w:rPr>
      </w:pPr>
    </w:p>
    <w:p w:rsidR="00575BC8" w:rsidRPr="00362DC5" w:rsidRDefault="00575BC8" w:rsidP="00575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362DC5">
        <w:rPr>
          <w:rFonts w:ascii="PT Astra Serif" w:eastAsia="Times New Roman" w:hAnsi="PT Astra Serif"/>
          <w:b/>
          <w:sz w:val="28"/>
          <w:szCs w:val="28"/>
          <w:lang w:eastAsia="ru-RU"/>
        </w:rPr>
        <w:t>Статья 3</w:t>
      </w:r>
    </w:p>
    <w:p w:rsidR="00575BC8" w:rsidRPr="00362DC5" w:rsidRDefault="00575BC8" w:rsidP="00D76C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val="en-US" w:eastAsia="ru-RU"/>
        </w:rPr>
      </w:pPr>
    </w:p>
    <w:p w:rsidR="00D76C6B" w:rsidRPr="00362DC5" w:rsidRDefault="00D76C6B" w:rsidP="00D76C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val="en-US" w:eastAsia="ru-RU"/>
        </w:rPr>
      </w:pPr>
    </w:p>
    <w:p w:rsidR="00575BC8" w:rsidRPr="00362DC5" w:rsidRDefault="00575BC8" w:rsidP="00362DC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Внести в Закон Ульяновской области от 29 сентября 2015 года № 120-ЗО 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  <w:t>«О государственной гражданской службе Ульяновской области» («</w:t>
      </w:r>
      <w:proofErr w:type="gramStart"/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правда» от 05.10.2015 № 139; от 14.03.2016 № 31; от 04.10.2016 № 118; </w:t>
      </w:r>
      <w:r w:rsidR="000F3601"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                        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от 01.11.2016 № 126; от 25.11.2016 № 132; от 31.03.2017 № 23; от 28.04.2017 </w:t>
      </w:r>
      <w:r w:rsidR="00D42927"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№ 31; от 10.11.2017 № 82-83; от 29.12.2017 № 98-99; от 16.10.2018 № 76; </w:t>
      </w:r>
      <w:r w:rsidR="00D42927"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lastRenderedPageBreak/>
        <w:t xml:space="preserve">от 06.09.2019 № 68; от 03.03.2020 № 15; от 19.05.2020 № 34; </w:t>
      </w:r>
      <w:r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07.05.2021 </w:t>
      </w:r>
      <w:r w:rsidR="00D42927"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t>№ 31</w:t>
      </w:r>
      <w:r w:rsidR="00605768"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06.08.2021 № 55</w:t>
      </w:r>
      <w:r w:rsidR="009B746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503653">
        <w:rPr>
          <w:rFonts w:ascii="PT Astra Serif" w:eastAsia="Times New Roman" w:hAnsi="PT Astra Serif" w:cs="PT Astra Serif"/>
          <w:sz w:val="28"/>
          <w:szCs w:val="28"/>
          <w:lang w:eastAsia="ru-RU"/>
        </w:rPr>
        <w:t>от</w:t>
      </w:r>
      <w:bookmarkStart w:id="0" w:name="_GoBack"/>
      <w:bookmarkEnd w:id="0"/>
      <w:r w:rsidR="009B746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30.11.2021 № 87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) следующие изменения:</w:t>
      </w:r>
    </w:p>
    <w:p w:rsidR="00575BC8" w:rsidRPr="00362DC5" w:rsidRDefault="00575BC8" w:rsidP="00082E1D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1) в пункте 2 части 12 статьи 5 слова «Первого заместителя Губернатора 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  <w:t xml:space="preserve">Ульяновской области – руководителя администрации Губернатора Ульяновской области» </w:t>
      </w:r>
      <w:r w:rsidR="000F3601"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заменить 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словами «руководителя администрации Губернатора Ульяновской области, а в случае его отсутствия – по представлению </w:t>
      </w:r>
      <w:bookmarkStart w:id="1" w:name="_Hlk86677185"/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одного </w:t>
      </w:r>
      <w:r w:rsidR="000F3601"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                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из заместителей руководителя администрации Губернатора Ульяновской области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>в соо</w:t>
      </w:r>
      <w:r w:rsidR="000F3601" w:rsidRPr="00362DC5">
        <w:rPr>
          <w:rFonts w:ascii="PT Astra Serif" w:eastAsiaTheme="minorHAnsi" w:hAnsi="PT Astra Serif" w:cs="PT Astra Serif"/>
          <w:sz w:val="28"/>
          <w:szCs w:val="28"/>
        </w:rPr>
        <w:t xml:space="preserve">тветствии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>с письменно оформленным распределением обязанностей между ними</w:t>
      </w:r>
      <w:bookmarkEnd w:id="1"/>
      <w:r w:rsidRPr="00362DC5">
        <w:rPr>
          <w:rFonts w:ascii="PT Astra Serif" w:eastAsiaTheme="minorHAnsi" w:hAnsi="PT Astra Serif" w:cs="PT Astra Serif"/>
          <w:sz w:val="28"/>
          <w:szCs w:val="28"/>
        </w:rPr>
        <w:t>»;</w:t>
      </w:r>
    </w:p>
    <w:p w:rsidR="00575BC8" w:rsidRPr="00362DC5" w:rsidRDefault="00575BC8" w:rsidP="00082E1D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sz w:val="28"/>
          <w:szCs w:val="28"/>
        </w:rPr>
        <w:t>2) раздел 2 приложения 3 после строки</w:t>
      </w:r>
    </w:p>
    <w:tbl>
      <w:tblPr>
        <w:tblStyle w:val="a5"/>
        <w:tblW w:w="0" w:type="auto"/>
        <w:tblLook w:val="04A0"/>
      </w:tblPr>
      <w:tblGrid>
        <w:gridCol w:w="392"/>
        <w:gridCol w:w="9072"/>
        <w:gridCol w:w="390"/>
      </w:tblGrid>
      <w:tr w:rsidR="00575BC8" w:rsidRPr="00362DC5" w:rsidTr="000C5FF5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575BC8" w:rsidRPr="00362DC5" w:rsidRDefault="00575BC8" w:rsidP="000C5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«</w:t>
            </w:r>
          </w:p>
        </w:tc>
        <w:tc>
          <w:tcPr>
            <w:tcW w:w="9072" w:type="dxa"/>
          </w:tcPr>
          <w:p w:rsidR="00575BC8" w:rsidRPr="00362DC5" w:rsidRDefault="00575BC8" w:rsidP="000C5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Высшая группа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575BC8" w:rsidRPr="00362DC5" w:rsidRDefault="00575BC8" w:rsidP="000C5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»</w:t>
            </w:r>
          </w:p>
        </w:tc>
      </w:tr>
    </w:tbl>
    <w:p w:rsidR="00362DC5" w:rsidRPr="00362DC5" w:rsidRDefault="00362DC5" w:rsidP="00362DC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PT Astra Serif" w:eastAsiaTheme="minorHAnsi" w:hAnsi="PT Astra Serif" w:cs="PT Astra Serif"/>
          <w:sz w:val="4"/>
          <w:szCs w:val="4"/>
        </w:rPr>
      </w:pPr>
    </w:p>
    <w:p w:rsidR="00575BC8" w:rsidRPr="00362DC5" w:rsidRDefault="00575BC8" w:rsidP="00082E1D">
      <w:pPr>
        <w:suppressAutoHyphens/>
        <w:autoSpaceDE w:val="0"/>
        <w:autoSpaceDN w:val="0"/>
        <w:adjustRightInd w:val="0"/>
        <w:spacing w:after="0" w:line="350" w:lineRule="auto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sz w:val="28"/>
          <w:szCs w:val="28"/>
        </w:rPr>
        <w:t>дополнить строкой следующего содержания:</w:t>
      </w:r>
    </w:p>
    <w:tbl>
      <w:tblPr>
        <w:tblStyle w:val="a5"/>
        <w:tblW w:w="0" w:type="auto"/>
        <w:tblLook w:val="04A0"/>
      </w:tblPr>
      <w:tblGrid>
        <w:gridCol w:w="357"/>
        <w:gridCol w:w="4832"/>
        <w:gridCol w:w="4239"/>
        <w:gridCol w:w="426"/>
      </w:tblGrid>
      <w:tr w:rsidR="00575BC8" w:rsidRPr="00362DC5" w:rsidTr="00605768">
        <w:trPr>
          <w:trHeight w:val="926"/>
        </w:trPr>
        <w:tc>
          <w:tcPr>
            <w:tcW w:w="357" w:type="dxa"/>
            <w:tcBorders>
              <w:top w:val="nil"/>
              <w:left w:val="nil"/>
              <w:bottom w:val="nil"/>
            </w:tcBorders>
          </w:tcPr>
          <w:p w:rsidR="00575BC8" w:rsidRPr="00362DC5" w:rsidRDefault="00575BC8" w:rsidP="000C5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«</w:t>
            </w:r>
          </w:p>
        </w:tc>
        <w:tc>
          <w:tcPr>
            <w:tcW w:w="4854" w:type="dxa"/>
          </w:tcPr>
          <w:p w:rsidR="00575BC8" w:rsidRPr="00362DC5" w:rsidRDefault="00575BC8" w:rsidP="000C5F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Руководитель администрации Губе</w:t>
            </w: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р</w:t>
            </w: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натора Ульяновской области</w:t>
            </w:r>
          </w:p>
        </w:tc>
        <w:tc>
          <w:tcPr>
            <w:tcW w:w="4254" w:type="dxa"/>
          </w:tcPr>
          <w:p w:rsidR="00575BC8" w:rsidRPr="00362DC5" w:rsidRDefault="00575BC8" w:rsidP="00503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Действительный государстве</w:t>
            </w: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н</w:t>
            </w: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ный советник Ульяновской о</w:t>
            </w: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б</w:t>
            </w: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ласти 1 класса</w:t>
            </w:r>
          </w:p>
        </w:tc>
        <w:tc>
          <w:tcPr>
            <w:tcW w:w="389" w:type="dxa"/>
            <w:tcBorders>
              <w:top w:val="nil"/>
              <w:bottom w:val="nil"/>
              <w:right w:val="nil"/>
            </w:tcBorders>
          </w:tcPr>
          <w:p w:rsidR="00575BC8" w:rsidRPr="00362DC5" w:rsidRDefault="00575BC8" w:rsidP="000C5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</w:p>
          <w:p w:rsidR="00575BC8" w:rsidRPr="00362DC5" w:rsidRDefault="00575BC8" w:rsidP="000C5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</w:p>
          <w:p w:rsidR="00575BC8" w:rsidRPr="00362DC5" w:rsidRDefault="00575BC8" w:rsidP="000C5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».</w:t>
            </w:r>
          </w:p>
        </w:tc>
      </w:tr>
    </w:tbl>
    <w:p w:rsidR="00575BC8" w:rsidRPr="00082E1D" w:rsidRDefault="00575BC8" w:rsidP="00082E1D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b/>
          <w:bCs/>
          <w:spacing w:val="-4"/>
          <w:sz w:val="24"/>
          <w:szCs w:val="28"/>
          <w:lang w:eastAsia="ru-RU"/>
        </w:rPr>
      </w:pPr>
    </w:p>
    <w:p w:rsidR="000F3601" w:rsidRPr="00362DC5" w:rsidRDefault="000F3601" w:rsidP="00082E1D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</w:pPr>
    </w:p>
    <w:p w:rsidR="00575BC8" w:rsidRPr="00362DC5" w:rsidRDefault="00575BC8" w:rsidP="00082E1D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</w:pPr>
      <w:r w:rsidRPr="00362DC5"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  <w:t>Статья 4</w:t>
      </w:r>
    </w:p>
    <w:p w:rsidR="00575BC8" w:rsidRPr="00362DC5" w:rsidRDefault="00575BC8" w:rsidP="00082E1D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:rsidR="000F3601" w:rsidRPr="00362DC5" w:rsidRDefault="000F3601" w:rsidP="00082E1D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:rsidR="00575BC8" w:rsidRPr="00362DC5" w:rsidRDefault="00575BC8" w:rsidP="00082E1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Внести в часть 2 статьи 16 </w:t>
      </w:r>
      <w:bookmarkStart w:id="2" w:name="_Hlk86677213"/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Закона Ульяновской области от 17 ноября </w:t>
      </w:r>
      <w:r w:rsidR="00840BCE"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      </w:t>
      </w: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2016 года № 163-ЗО «О Губернаторе Ульяновской области» </w:t>
      </w:r>
      <w:bookmarkEnd w:id="2"/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>(«</w:t>
      </w:r>
      <w:proofErr w:type="gramStart"/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>Ульяновская</w:t>
      </w:r>
      <w:proofErr w:type="gramEnd"/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</w:t>
      </w:r>
      <w:r w:rsidR="00082E1D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правда» от 22.11.2016 № 131; от 31.03.2017 № 23; от 27.04.2018 № 29; </w:t>
      </w:r>
      <w:r w:rsidR="00082E1D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>от 09.06.2018 № 40-41; от 21.12.2018 № 95; от 30.04.2021 № 30) изменение,</w:t>
      </w:r>
      <w:r w:rsidR="00343156"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</w:t>
      </w:r>
      <w:r w:rsidR="00082E1D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>исключив из неё слова «Первым заместителем Губернатора Ульяновской</w:t>
      </w:r>
      <w:r w:rsidR="00343156"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</w:t>
      </w:r>
      <w:r w:rsidR="00082E1D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>области –».</w:t>
      </w:r>
    </w:p>
    <w:p w:rsidR="00575BC8" w:rsidRPr="00362DC5" w:rsidRDefault="00575BC8" w:rsidP="00082E1D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840BCE" w:rsidRPr="00362DC5" w:rsidRDefault="00840BCE" w:rsidP="00082E1D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75BC8" w:rsidRPr="00362DC5" w:rsidRDefault="00575BC8" w:rsidP="00082E1D">
      <w:pPr>
        <w:autoSpaceDE w:val="0"/>
        <w:autoSpaceDN w:val="0"/>
        <w:adjustRightInd w:val="0"/>
        <w:spacing w:after="0" w:line="230" w:lineRule="auto"/>
        <w:ind w:firstLine="709"/>
        <w:jc w:val="both"/>
        <w:outlineLvl w:val="0"/>
        <w:rPr>
          <w:rFonts w:ascii="PT Astra Serif" w:eastAsiaTheme="minorHAnsi" w:hAnsi="PT Astra Serif" w:cs="PT Astra Serif"/>
          <w:b/>
          <w:bCs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b/>
          <w:bCs/>
          <w:sz w:val="28"/>
          <w:szCs w:val="28"/>
        </w:rPr>
        <w:t>Статья 5</w:t>
      </w:r>
    </w:p>
    <w:p w:rsidR="00575BC8" w:rsidRPr="00362DC5" w:rsidRDefault="00575BC8" w:rsidP="00082E1D">
      <w:pPr>
        <w:autoSpaceDE w:val="0"/>
        <w:autoSpaceDN w:val="0"/>
        <w:adjustRightInd w:val="0"/>
        <w:spacing w:after="0" w:line="230" w:lineRule="auto"/>
        <w:ind w:firstLine="709"/>
        <w:jc w:val="both"/>
        <w:outlineLvl w:val="0"/>
        <w:rPr>
          <w:rFonts w:ascii="PT Astra Serif" w:eastAsiaTheme="minorHAnsi" w:hAnsi="PT Astra Serif" w:cs="PT Astra Serif"/>
          <w:b/>
          <w:bCs/>
          <w:sz w:val="28"/>
          <w:szCs w:val="28"/>
        </w:rPr>
      </w:pPr>
    </w:p>
    <w:p w:rsidR="00840BCE" w:rsidRPr="00362DC5" w:rsidRDefault="00840BCE" w:rsidP="00082E1D">
      <w:pPr>
        <w:autoSpaceDE w:val="0"/>
        <w:autoSpaceDN w:val="0"/>
        <w:adjustRightInd w:val="0"/>
        <w:spacing w:after="0" w:line="230" w:lineRule="auto"/>
        <w:ind w:left="709"/>
        <w:jc w:val="both"/>
        <w:outlineLvl w:val="0"/>
        <w:rPr>
          <w:rFonts w:ascii="PT Astra Serif" w:eastAsiaTheme="minorHAnsi" w:hAnsi="PT Astra Serif" w:cs="PT Astra Serif"/>
          <w:b/>
          <w:bCs/>
          <w:sz w:val="28"/>
          <w:szCs w:val="28"/>
        </w:rPr>
      </w:pPr>
    </w:p>
    <w:p w:rsidR="00575BC8" w:rsidRPr="00362DC5" w:rsidRDefault="00B77878" w:rsidP="00082E1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Внести в </w:t>
      </w:r>
      <w:r w:rsidR="00575BC8" w:rsidRPr="00362DC5">
        <w:rPr>
          <w:rFonts w:ascii="PT Astra Serif" w:eastAsiaTheme="minorHAnsi" w:hAnsi="PT Astra Serif" w:cs="PT Astra Serif"/>
          <w:sz w:val="28"/>
          <w:szCs w:val="28"/>
        </w:rPr>
        <w:t xml:space="preserve">пункт 1 статьи 2 Закона Ульяновской области от 17 ноября </w:t>
      </w:r>
      <w:r w:rsidR="00840BCE" w:rsidRPr="00362DC5">
        <w:rPr>
          <w:rFonts w:ascii="PT Astra Serif" w:eastAsiaTheme="minorHAnsi" w:hAnsi="PT Astra Serif" w:cs="PT Astra Serif"/>
          <w:sz w:val="28"/>
          <w:szCs w:val="28"/>
        </w:rPr>
        <w:t xml:space="preserve">               </w:t>
      </w:r>
      <w:r w:rsidR="00575BC8" w:rsidRPr="00362DC5">
        <w:rPr>
          <w:rFonts w:ascii="PT Astra Serif" w:eastAsiaTheme="minorHAnsi" w:hAnsi="PT Astra Serif" w:cs="PT Astra Serif"/>
          <w:sz w:val="28"/>
          <w:szCs w:val="28"/>
        </w:rPr>
        <w:t xml:space="preserve">2016 года № 165-ЗО «О внесении изменений в отдельные законодательные </w:t>
      </w:r>
      <w:r w:rsidR="00343156" w:rsidRPr="00362DC5">
        <w:rPr>
          <w:rFonts w:ascii="PT Astra Serif" w:eastAsiaTheme="minorHAnsi" w:hAnsi="PT Astra Serif" w:cs="PT Astra Serif"/>
          <w:sz w:val="28"/>
          <w:szCs w:val="28"/>
        </w:rPr>
        <w:t xml:space="preserve">              </w:t>
      </w:r>
      <w:r w:rsidR="00575BC8" w:rsidRPr="00362DC5">
        <w:rPr>
          <w:rFonts w:ascii="PT Astra Serif" w:eastAsiaTheme="minorHAnsi" w:hAnsi="PT Astra Serif" w:cs="PT Astra Serif"/>
          <w:sz w:val="28"/>
          <w:szCs w:val="28"/>
        </w:rPr>
        <w:t>акты Ульяновской области» («</w:t>
      </w:r>
      <w:proofErr w:type="gramStart"/>
      <w:r w:rsidR="00575BC8" w:rsidRPr="00362DC5"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 w:rsidR="00575BC8" w:rsidRPr="00362DC5">
        <w:rPr>
          <w:rFonts w:ascii="PT Astra Serif" w:eastAsiaTheme="minorHAnsi" w:hAnsi="PT Astra Serif" w:cs="PT Astra Serif"/>
          <w:sz w:val="28"/>
          <w:szCs w:val="28"/>
        </w:rPr>
        <w:t xml:space="preserve"> правда» от 07.03.2017 № 16; </w:t>
      </w:r>
      <w:r w:rsidR="00840BCE" w:rsidRPr="00362DC5">
        <w:rPr>
          <w:rFonts w:ascii="PT Astra Serif" w:eastAsiaTheme="minorHAnsi" w:hAnsi="PT Astra Serif" w:cs="PT Astra Serif"/>
          <w:sz w:val="28"/>
          <w:szCs w:val="28"/>
        </w:rPr>
        <w:t xml:space="preserve">                       </w:t>
      </w:r>
      <w:r w:rsidR="00575BC8" w:rsidRPr="00362DC5">
        <w:rPr>
          <w:rFonts w:ascii="PT Astra Serif" w:eastAsiaTheme="minorHAnsi" w:hAnsi="PT Astra Serif" w:cs="PT Astra Serif"/>
          <w:sz w:val="28"/>
          <w:szCs w:val="28"/>
        </w:rPr>
        <w:t xml:space="preserve">от 31.03.2017 № 23; от 21.12.2018 № 95)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изменение, признав абзац тридцать первый </w:t>
      </w:r>
      <w:r w:rsidR="00575BC8" w:rsidRPr="00362DC5">
        <w:rPr>
          <w:rFonts w:ascii="PT Astra Serif" w:eastAsiaTheme="minorHAnsi" w:hAnsi="PT Astra Serif" w:cs="PT Astra Serif"/>
          <w:sz w:val="28"/>
          <w:szCs w:val="28"/>
        </w:rPr>
        <w:t>утратившим силу.</w:t>
      </w:r>
    </w:p>
    <w:p w:rsidR="00575BC8" w:rsidRPr="00362DC5" w:rsidRDefault="00575BC8" w:rsidP="00362D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</w:pPr>
      <w:r w:rsidRPr="00362DC5"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  <w:lastRenderedPageBreak/>
        <w:t>Статья 6</w:t>
      </w:r>
    </w:p>
    <w:p w:rsidR="00575BC8" w:rsidRPr="00362DC5" w:rsidRDefault="00575BC8" w:rsidP="00362D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840BCE" w:rsidRPr="00362DC5" w:rsidRDefault="00840BCE" w:rsidP="00362D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575BC8" w:rsidRPr="00362DC5" w:rsidRDefault="00575BC8" w:rsidP="00575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Финансовое обеспечение расходных обязательств, связанных </w:t>
      </w:r>
      <w:r w:rsidR="00362DC5"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>с исполнением За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кона Ульяновской области от 19 декабря 2006 года № 212-ЗО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br/>
        <w:t xml:space="preserve">«О Реестре должностей государственной гражданской службы Ульяновской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br/>
        <w:t xml:space="preserve">области» (в редакции настоящего Закона), осуществляется за счёт бюджетных ассигнований, предусмотренных в областном бюджете Ульяновской области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br/>
        <w:t xml:space="preserve">Правительству Ульяновской области на руководство и управление </w:t>
      </w:r>
      <w:r w:rsidR="00362DC5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>в сфере установленных функций.</w:t>
      </w:r>
    </w:p>
    <w:p w:rsidR="00575BC8" w:rsidRPr="00362DC5" w:rsidRDefault="00575BC8" w:rsidP="00840B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840BCE" w:rsidRPr="00362DC5" w:rsidRDefault="00840BCE" w:rsidP="00840B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75BC8" w:rsidRPr="00362DC5" w:rsidRDefault="00575BC8" w:rsidP="00575B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362DC5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 w:rsidR="006345D4" w:rsidRPr="00362DC5">
        <w:rPr>
          <w:rFonts w:ascii="PT Astra Serif" w:hAnsi="PT Astra Serif"/>
          <w:b/>
          <w:bCs/>
          <w:sz w:val="28"/>
          <w:szCs w:val="28"/>
        </w:rPr>
        <w:t>7</w:t>
      </w:r>
    </w:p>
    <w:p w:rsidR="00575BC8" w:rsidRPr="00362DC5" w:rsidRDefault="00575BC8" w:rsidP="00575B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40BCE" w:rsidRPr="00362DC5" w:rsidRDefault="00840BCE" w:rsidP="00575B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75BC8" w:rsidRPr="00362DC5" w:rsidRDefault="00575BC8" w:rsidP="00575BC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  <w:proofErr w:type="gramStart"/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Нормативные правовые акты Ульяновской области в течение шести </w:t>
      </w:r>
      <w:r w:rsidR="00840BCE" w:rsidRPr="00362DC5">
        <w:rPr>
          <w:rFonts w:ascii="PT Astra Serif" w:eastAsiaTheme="minorHAnsi" w:hAnsi="PT Astra Serif" w:cs="PT Astra Serif"/>
          <w:sz w:val="28"/>
          <w:szCs w:val="28"/>
        </w:rPr>
        <w:t xml:space="preserve">             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месяцев со дня вступления </w:t>
      </w:r>
      <w:r w:rsidR="00607FE7" w:rsidRPr="00362DC5">
        <w:rPr>
          <w:rFonts w:ascii="PT Astra Serif" w:eastAsiaTheme="minorHAnsi" w:hAnsi="PT Astra Serif" w:cs="PT Astra Serif"/>
          <w:sz w:val="28"/>
          <w:szCs w:val="28"/>
        </w:rPr>
        <w:t xml:space="preserve">настоящего Закона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в силу подлежат приведению </w:t>
      </w:r>
      <w:r w:rsidR="00840BCE" w:rsidRPr="00362DC5">
        <w:rPr>
          <w:rFonts w:ascii="PT Astra Serif" w:eastAsiaTheme="minorHAnsi" w:hAnsi="PT Astra Serif" w:cs="PT Astra Serif"/>
          <w:sz w:val="28"/>
          <w:szCs w:val="28"/>
        </w:rPr>
        <w:t xml:space="preserve">            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в соответствие с законами Ульяновской области от 30 января 2006 года </w:t>
      </w:r>
      <w:r w:rsidR="00840BCE" w:rsidRPr="00362DC5">
        <w:rPr>
          <w:rFonts w:ascii="PT Astra Serif" w:eastAsiaTheme="minorHAnsi" w:hAnsi="PT Astra Serif" w:cs="PT Astra Serif"/>
          <w:sz w:val="28"/>
          <w:szCs w:val="28"/>
        </w:rPr>
        <w:t xml:space="preserve">                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06-ЗО «О государственных должностях Ульяновской области», </w:t>
      </w:r>
      <w:r w:rsidR="000A6D34" w:rsidRPr="00362DC5">
        <w:rPr>
          <w:rFonts w:ascii="PT Astra Serif" w:eastAsiaTheme="minorHAnsi" w:hAnsi="PT Astra Serif" w:cs="PT Astra Serif"/>
          <w:sz w:val="28"/>
          <w:szCs w:val="28"/>
        </w:rPr>
        <w:t xml:space="preserve">          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>от 19 декабря 2006 года № 212-ЗО «О Реестре должностей</w:t>
      </w:r>
      <w:r w:rsidR="000A6D34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государственной гражданской службы Ульяновской области», </w:t>
      </w:r>
      <w:r w:rsidR="000A6D34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от 29 сентября 2015 года № 120-ЗО «О государственной гражданской </w:t>
      </w:r>
      <w:r w:rsidR="000A6D34"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                                      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службе Ульяновской</w:t>
      </w:r>
      <w:proofErr w:type="gramEnd"/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области»</w:t>
      </w:r>
      <w:r w:rsidR="00607FE7"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и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17 ноября 2016 года № 163-ЗО </w:t>
      </w:r>
      <w:r w:rsidR="00607FE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«О Губернаторе Ульяновской области» (в редакции настоящего Закона) </w:t>
      </w:r>
      <w:r w:rsidR="00607FE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>и до истечения указанного срока применяются в части, им не противоречащей.</w:t>
      </w:r>
    </w:p>
    <w:p w:rsidR="00575BC8" w:rsidRPr="00362DC5" w:rsidRDefault="00575BC8" w:rsidP="00362DC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362DC5" w:rsidRPr="00362DC5" w:rsidRDefault="00362DC5" w:rsidP="00362DC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575BC8" w:rsidRPr="00362DC5" w:rsidRDefault="00575BC8" w:rsidP="00362DC5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575BC8" w:rsidRPr="00362DC5" w:rsidRDefault="00575BC8" w:rsidP="00362DC5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362DC5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</w:t>
      </w:r>
      <w:r w:rsidR="00362DC5">
        <w:rPr>
          <w:rFonts w:ascii="PT Astra Serif" w:hAnsi="PT Astra Serif"/>
          <w:b/>
          <w:sz w:val="28"/>
          <w:szCs w:val="28"/>
        </w:rPr>
        <w:t xml:space="preserve">  </w:t>
      </w:r>
      <w:r w:rsidRPr="00362DC5">
        <w:rPr>
          <w:rFonts w:ascii="PT Astra Serif" w:hAnsi="PT Astra Serif"/>
          <w:b/>
          <w:sz w:val="28"/>
          <w:szCs w:val="28"/>
        </w:rPr>
        <w:t xml:space="preserve"> А.Ю.Русских</w:t>
      </w:r>
    </w:p>
    <w:p w:rsidR="00575BC8" w:rsidRPr="00362DC5" w:rsidRDefault="00575BC8" w:rsidP="00362DC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75BC8" w:rsidRPr="00362DC5" w:rsidRDefault="00575BC8" w:rsidP="00362DC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75BC8" w:rsidRPr="00362DC5" w:rsidRDefault="00575BC8" w:rsidP="00362DC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75BC8" w:rsidRPr="00362DC5" w:rsidRDefault="00575BC8" w:rsidP="00362DC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62DC5">
        <w:rPr>
          <w:rFonts w:ascii="PT Astra Serif" w:hAnsi="PT Astra Serif"/>
          <w:sz w:val="28"/>
          <w:szCs w:val="28"/>
        </w:rPr>
        <w:t>г. Ульяновск</w:t>
      </w:r>
    </w:p>
    <w:p w:rsidR="00575BC8" w:rsidRPr="00362DC5" w:rsidRDefault="0086010F" w:rsidP="00362DC5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20 декабря</w:t>
      </w:r>
      <w:r w:rsidR="00575BC8" w:rsidRPr="00362DC5">
        <w:rPr>
          <w:rFonts w:ascii="PT Astra Serif" w:hAnsi="PT Astra Serif"/>
          <w:sz w:val="27"/>
          <w:szCs w:val="27"/>
        </w:rPr>
        <w:t xml:space="preserve"> 2021 г.</w:t>
      </w:r>
    </w:p>
    <w:p w:rsidR="007548BE" w:rsidRPr="00362DC5" w:rsidRDefault="00362DC5" w:rsidP="00362DC5">
      <w:pPr>
        <w:spacing w:after="0" w:line="24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  <w:sz w:val="27"/>
          <w:szCs w:val="27"/>
        </w:rPr>
        <w:t xml:space="preserve">№ </w:t>
      </w:r>
      <w:r w:rsidR="0086010F">
        <w:rPr>
          <w:rFonts w:ascii="PT Astra Serif" w:hAnsi="PT Astra Serif"/>
          <w:sz w:val="27"/>
          <w:szCs w:val="27"/>
        </w:rPr>
        <w:t>151</w:t>
      </w:r>
      <w:r w:rsidR="00575BC8" w:rsidRPr="00362DC5">
        <w:rPr>
          <w:rFonts w:ascii="PT Astra Serif" w:hAnsi="PT Astra Serif"/>
          <w:sz w:val="27"/>
          <w:szCs w:val="27"/>
        </w:rPr>
        <w:t>-ЗО</w:t>
      </w:r>
    </w:p>
    <w:sectPr w:rsidR="007548BE" w:rsidRPr="00362DC5" w:rsidSect="00D42927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B81" w:rsidRDefault="00AB3B81">
      <w:pPr>
        <w:spacing w:after="0" w:line="240" w:lineRule="auto"/>
      </w:pPr>
      <w:r>
        <w:separator/>
      </w:r>
    </w:p>
  </w:endnote>
  <w:endnote w:type="continuationSeparator" w:id="0">
    <w:p w:rsidR="00AB3B81" w:rsidRDefault="00AB3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B81" w:rsidRDefault="00AB3B81">
      <w:pPr>
        <w:spacing w:after="0" w:line="240" w:lineRule="auto"/>
      </w:pPr>
      <w:r>
        <w:separator/>
      </w:r>
    </w:p>
  </w:footnote>
  <w:footnote w:type="continuationSeparator" w:id="0">
    <w:p w:rsidR="00AB3B81" w:rsidRDefault="00AB3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18250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2B4FB7" w:rsidRPr="00D42927" w:rsidRDefault="0039482A" w:rsidP="00D42927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2B4FB7">
          <w:rPr>
            <w:rFonts w:ascii="PT Astra Serif" w:hAnsi="PT Astra Serif"/>
            <w:sz w:val="28"/>
            <w:szCs w:val="28"/>
          </w:rPr>
          <w:fldChar w:fldCharType="begin"/>
        </w:r>
        <w:r w:rsidR="00503BE5" w:rsidRPr="002B4FB7">
          <w:rPr>
            <w:rFonts w:ascii="PT Astra Serif" w:hAnsi="PT Astra Serif"/>
            <w:sz w:val="28"/>
            <w:szCs w:val="28"/>
          </w:rPr>
          <w:instrText>PAGE   \* MERGEFORMAT</w:instrText>
        </w:r>
        <w:r w:rsidRPr="002B4FB7">
          <w:rPr>
            <w:rFonts w:ascii="PT Astra Serif" w:hAnsi="PT Astra Serif"/>
            <w:sz w:val="28"/>
            <w:szCs w:val="28"/>
          </w:rPr>
          <w:fldChar w:fldCharType="separate"/>
        </w:r>
        <w:r w:rsidR="0086010F">
          <w:rPr>
            <w:rFonts w:ascii="PT Astra Serif" w:hAnsi="PT Astra Serif"/>
            <w:noProof/>
            <w:sz w:val="28"/>
            <w:szCs w:val="28"/>
          </w:rPr>
          <w:t>3</w:t>
        </w:r>
        <w:r w:rsidRPr="002B4FB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autoHyphenation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75BC8"/>
    <w:rsid w:val="00016A59"/>
    <w:rsid w:val="000327A1"/>
    <w:rsid w:val="00082E1D"/>
    <w:rsid w:val="000A6D34"/>
    <w:rsid w:val="000F3601"/>
    <w:rsid w:val="001F26BD"/>
    <w:rsid w:val="00230807"/>
    <w:rsid w:val="00256C17"/>
    <w:rsid w:val="00265315"/>
    <w:rsid w:val="00343156"/>
    <w:rsid w:val="00362DC5"/>
    <w:rsid w:val="0039482A"/>
    <w:rsid w:val="003A591B"/>
    <w:rsid w:val="003D11D3"/>
    <w:rsid w:val="004535C4"/>
    <w:rsid w:val="004B44C4"/>
    <w:rsid w:val="004F7014"/>
    <w:rsid w:val="00503653"/>
    <w:rsid w:val="00503BE5"/>
    <w:rsid w:val="00566A16"/>
    <w:rsid w:val="00575BC8"/>
    <w:rsid w:val="00605768"/>
    <w:rsid w:val="00607FE7"/>
    <w:rsid w:val="006208C1"/>
    <w:rsid w:val="006345D4"/>
    <w:rsid w:val="006E0BFD"/>
    <w:rsid w:val="007548BE"/>
    <w:rsid w:val="007D182E"/>
    <w:rsid w:val="00840BCE"/>
    <w:rsid w:val="0086010F"/>
    <w:rsid w:val="008D605D"/>
    <w:rsid w:val="00931B75"/>
    <w:rsid w:val="009B7469"/>
    <w:rsid w:val="00AB3B81"/>
    <w:rsid w:val="00B77878"/>
    <w:rsid w:val="00D02D84"/>
    <w:rsid w:val="00D42927"/>
    <w:rsid w:val="00D76C6B"/>
    <w:rsid w:val="00E03747"/>
    <w:rsid w:val="00E74F27"/>
    <w:rsid w:val="00FF2B52"/>
    <w:rsid w:val="00FF2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B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75B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5B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5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5BC8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575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D76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6C6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05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5768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F2B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B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75B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5B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5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5BC8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575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D76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6C6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05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576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FF7BA89-9014-4057-BBC9-4473F78E1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User</cp:lastModifiedBy>
  <cp:revision>11</cp:revision>
  <cp:lastPrinted>2021-12-14T09:23:00Z</cp:lastPrinted>
  <dcterms:created xsi:type="dcterms:W3CDTF">2021-12-07T06:03:00Z</dcterms:created>
  <dcterms:modified xsi:type="dcterms:W3CDTF">2021-12-23T06:23:00Z</dcterms:modified>
</cp:coreProperties>
</file>