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3776A2" w:rsidRPr="00971239" w:rsidRDefault="00997064" w:rsidP="003776A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3776A2">
        <w:rPr>
          <w:rFonts w:ascii="PT Astra Serif" w:hAnsi="PT Astra Serif"/>
          <w:b/>
          <w:szCs w:val="28"/>
        </w:rPr>
        <w:t>«</w:t>
      </w:r>
      <w:r w:rsidR="003776A2" w:rsidRPr="00971239">
        <w:rPr>
          <w:rFonts w:ascii="PT Astra Serif" w:hAnsi="PT Astra Serif"/>
          <w:b/>
          <w:bCs/>
        </w:rPr>
        <w:t>О</w:t>
      </w:r>
      <w:r w:rsidR="003776A2">
        <w:rPr>
          <w:rFonts w:ascii="PT Astra Serif" w:hAnsi="PT Astra Serif"/>
          <w:b/>
          <w:bCs/>
        </w:rPr>
        <w:t xml:space="preserve">б особенностях предоставления </w:t>
      </w:r>
      <w:r w:rsidR="003776A2"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 w:rsidR="003776A2"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области».</w:t>
      </w:r>
    </w:p>
    <w:p w:rsidR="00441E84" w:rsidRPr="00C919D8" w:rsidRDefault="00441E84" w:rsidP="003776A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441E84" w:rsidRPr="00C919D8" w:rsidRDefault="002C2E21" w:rsidP="002C2E21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919D8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 w:rsidR="00C919D8" w:rsidRPr="00C919D8">
        <w:rPr>
          <w:rFonts w:ascii="PT Astra Serif" w:hAnsi="PT Astra Serif"/>
          <w:bCs/>
        </w:rPr>
        <w:br/>
      </w:r>
      <w:r w:rsidRPr="00C919D8">
        <w:rPr>
          <w:rFonts w:ascii="PT Astra Serif" w:hAnsi="PT Astra Serif"/>
          <w:bCs/>
        </w:rPr>
        <w:t>и коммунальных услуг</w:t>
      </w:r>
      <w:r w:rsidR="00974B6A">
        <w:rPr>
          <w:rFonts w:ascii="PT Astra Serif" w:hAnsi="PT Astra Serif"/>
          <w:bCs/>
        </w:rPr>
        <w:t xml:space="preserve"> (далее – компенсация)</w:t>
      </w:r>
      <w:r w:rsidRPr="00C919D8">
        <w:rPr>
          <w:rFonts w:ascii="PT Astra Serif" w:hAnsi="PT Astra Serif"/>
          <w:bCs/>
        </w:rPr>
        <w:t>.</w:t>
      </w:r>
    </w:p>
    <w:p w:rsidR="00742109" w:rsidRPr="00C919D8" w:rsidRDefault="002339F3" w:rsidP="00974B6A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  <w:bCs/>
        </w:rPr>
        <w:t xml:space="preserve">Настоящий проект закона </w:t>
      </w:r>
      <w:r w:rsidR="00FA4CFB" w:rsidRPr="00C919D8">
        <w:rPr>
          <w:rFonts w:ascii="PT Astra Serif" w:hAnsi="PT Astra Serif"/>
          <w:bCs/>
        </w:rPr>
        <w:t xml:space="preserve">Ульяновской области </w:t>
      </w:r>
      <w:r w:rsidR="00974B6A">
        <w:rPr>
          <w:rFonts w:ascii="PT Astra Serif" w:hAnsi="PT Astra Serif"/>
          <w:bCs/>
        </w:rPr>
        <w:t xml:space="preserve">приводит </w:t>
      </w:r>
      <w:r w:rsidR="00132639" w:rsidRPr="00C919D8">
        <w:rPr>
          <w:rFonts w:ascii="PT Astra Serif" w:hAnsi="PT Astra Serif"/>
        </w:rPr>
        <w:t>положени</w:t>
      </w:r>
      <w:r w:rsidR="00974B6A">
        <w:rPr>
          <w:rFonts w:ascii="PT Astra Serif" w:hAnsi="PT Astra Serif"/>
        </w:rPr>
        <w:t>я</w:t>
      </w:r>
      <w:r w:rsidR="0062309B" w:rsidRPr="00C919D8">
        <w:rPr>
          <w:rFonts w:ascii="PT Astra Serif" w:hAnsi="PT Astra Serif"/>
        </w:rPr>
        <w:t xml:space="preserve"> Закона </w:t>
      </w:r>
      <w:r w:rsidR="0062309B" w:rsidRPr="00C919D8">
        <w:rPr>
          <w:rFonts w:ascii="PT Astra Serif" w:hAnsi="PT Astra Serif"/>
          <w:bCs/>
        </w:rPr>
        <w:t xml:space="preserve">Ульяновской области от </w:t>
      </w:r>
      <w:r w:rsidR="002F2238" w:rsidRPr="00C919D8">
        <w:rPr>
          <w:rFonts w:ascii="PT Astra Serif" w:hAnsi="PT Astra Serif"/>
          <w:bCs/>
        </w:rPr>
        <w:t xml:space="preserve">19.12.2007 № 217-ЗО </w:t>
      </w:r>
      <w:r w:rsidR="0062309B" w:rsidRPr="00C919D8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</w:t>
      </w:r>
      <w:r w:rsidR="00974B6A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>на оплату жилых помещений и коммунальных услуг в Ульяновской области»</w:t>
      </w:r>
      <w:r w:rsidR="0062309B" w:rsidRPr="00C919D8">
        <w:rPr>
          <w:rFonts w:ascii="PT Astra Serif" w:hAnsi="PT Astra Serif"/>
        </w:rPr>
        <w:t xml:space="preserve"> </w:t>
      </w:r>
      <w:r w:rsidR="002F2238" w:rsidRPr="00C919D8">
        <w:rPr>
          <w:rFonts w:ascii="PT Astra Serif" w:hAnsi="PT Astra Serif"/>
        </w:rPr>
        <w:t xml:space="preserve">(далее – Закон № 217-ЗО) в соответствие </w:t>
      </w:r>
      <w:r w:rsidR="0062309B" w:rsidRPr="00C919D8">
        <w:rPr>
          <w:rFonts w:ascii="PT Astra Serif" w:hAnsi="PT Astra Serif"/>
        </w:rPr>
        <w:t>с нормами Жилищного кодекса Российской Федерации</w:t>
      </w:r>
      <w:r w:rsidR="002C2E21" w:rsidRPr="00C919D8">
        <w:rPr>
          <w:rFonts w:ascii="PT Astra Serif" w:hAnsi="PT Astra Serif"/>
        </w:rPr>
        <w:t xml:space="preserve"> (далее – ЖК</w:t>
      </w:r>
      <w:r w:rsidR="003F5B39" w:rsidRPr="00C919D8">
        <w:rPr>
          <w:rFonts w:ascii="PT Astra Serif" w:hAnsi="PT Astra Serif"/>
        </w:rPr>
        <w:t xml:space="preserve"> РФ</w:t>
      </w:r>
      <w:r w:rsidR="002C2E21" w:rsidRPr="00C919D8">
        <w:rPr>
          <w:rFonts w:ascii="PT Astra Serif" w:hAnsi="PT Astra Serif"/>
        </w:rPr>
        <w:t>).</w:t>
      </w:r>
    </w:p>
    <w:p w:rsidR="00312A0D" w:rsidRDefault="00312A0D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</w:t>
      </w:r>
      <w:r w:rsidRPr="00C919D8">
        <w:rPr>
          <w:rFonts w:ascii="PT Astra Serif" w:hAnsi="PT Astra Serif"/>
        </w:rPr>
        <w:t>омпенсация на оплату жилого помещения и коммунальных услуг предоставляется отдельным категориям граждан из числа одиноко проживающих неработающих пенсионер</w:t>
      </w:r>
      <w:r>
        <w:rPr>
          <w:rFonts w:ascii="PT Astra Serif" w:hAnsi="PT Astra Serif"/>
        </w:rPr>
        <w:t xml:space="preserve">ов нетрудоспособного возраста, </w:t>
      </w:r>
      <w:r w:rsidRPr="00C919D8">
        <w:rPr>
          <w:rFonts w:ascii="PT Astra Serif" w:hAnsi="PT Astra Serif"/>
        </w:rPr>
        <w:t xml:space="preserve">семьям, состоящим из неработающих пенсионеров нетрудоспособного возраста, одиноко проживающим детям-сиротам, а также лицам из их числа </w:t>
      </w:r>
      <w:r w:rsidR="009C4690">
        <w:rPr>
          <w:rFonts w:ascii="PT Astra Serif" w:hAnsi="PT Astra Serif"/>
        </w:rPr>
        <w:t xml:space="preserve">              </w:t>
      </w:r>
      <w:r w:rsidRPr="00C919D8">
        <w:rPr>
          <w:rFonts w:ascii="PT Astra Serif" w:hAnsi="PT Astra Serif"/>
        </w:rPr>
        <w:t>в возрасте от 18 до 23 лет.</w:t>
      </w:r>
    </w:p>
    <w:p w:rsidR="00974B6A" w:rsidRDefault="0092106F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Согласно </w:t>
      </w:r>
      <w:r w:rsidR="00974B6A">
        <w:rPr>
          <w:rFonts w:ascii="PT Astra Serif" w:hAnsi="PT Astra Serif"/>
        </w:rPr>
        <w:t xml:space="preserve">действующей с 1 января 2021 года редакции </w:t>
      </w:r>
      <w:r w:rsidRPr="00C919D8">
        <w:rPr>
          <w:rFonts w:ascii="PT Astra Serif" w:hAnsi="PT Astra Serif"/>
        </w:rPr>
        <w:t>Закон</w:t>
      </w:r>
      <w:r w:rsidR="00974B6A">
        <w:rPr>
          <w:rFonts w:ascii="PT Astra Serif" w:hAnsi="PT Astra Serif"/>
        </w:rPr>
        <w:t>а</w:t>
      </w:r>
      <w:r w:rsidRPr="00C919D8">
        <w:rPr>
          <w:rFonts w:ascii="PT Astra Serif" w:hAnsi="PT Astra Serif"/>
        </w:rPr>
        <w:t xml:space="preserve"> </w:t>
      </w:r>
      <w:r w:rsidR="00974B6A">
        <w:rPr>
          <w:rFonts w:ascii="PT Astra Serif" w:hAnsi="PT Astra Serif"/>
        </w:rPr>
        <w:br/>
      </w:r>
      <w:r w:rsidRPr="00C919D8">
        <w:rPr>
          <w:rFonts w:ascii="PT Astra Serif" w:hAnsi="PT Astra Serif"/>
        </w:rPr>
        <w:t>№ 217-ЗО</w:t>
      </w:r>
      <w:r w:rsidR="00974B6A">
        <w:rPr>
          <w:rFonts w:ascii="PT Astra Serif" w:hAnsi="PT Astra Serif"/>
        </w:rPr>
        <w:t xml:space="preserve"> </w:t>
      </w:r>
      <w:r w:rsidR="00974B6A" w:rsidRPr="00974B6A">
        <w:rPr>
          <w:rFonts w:ascii="PT Astra Serif" w:hAnsi="PT Astra Serif"/>
        </w:rPr>
        <w:t>компенсаци</w:t>
      </w:r>
      <w:r w:rsidR="00974B6A">
        <w:rPr>
          <w:rFonts w:ascii="PT Astra Serif" w:hAnsi="PT Astra Serif"/>
        </w:rPr>
        <w:t>я</w:t>
      </w:r>
      <w:r w:rsidR="00974B6A" w:rsidRPr="00974B6A">
        <w:rPr>
          <w:rFonts w:ascii="PT Astra Serif" w:hAnsi="PT Astra Serif"/>
        </w:rPr>
        <w:t xml:space="preserve"> не предоставля</w:t>
      </w:r>
      <w:r w:rsidR="00974B6A">
        <w:rPr>
          <w:rFonts w:ascii="PT Astra Serif" w:hAnsi="PT Astra Serif"/>
        </w:rPr>
        <w:t>е</w:t>
      </w:r>
      <w:r w:rsidR="00974B6A" w:rsidRPr="00974B6A">
        <w:rPr>
          <w:rFonts w:ascii="PT Astra Serif" w:hAnsi="PT Astra Serif"/>
        </w:rPr>
        <w:t xml:space="preserve">тся гражданам при наличии </w:t>
      </w:r>
      <w:r w:rsidR="00974B6A">
        <w:rPr>
          <w:rFonts w:ascii="PT Astra Serif" w:hAnsi="PT Astra Serif"/>
        </w:rPr>
        <w:br/>
      </w:r>
      <w:r w:rsidR="00974B6A" w:rsidRPr="00974B6A">
        <w:rPr>
          <w:rFonts w:ascii="PT Astra Serif" w:hAnsi="PT Astra Serif"/>
        </w:rPr>
        <w:t>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</w:t>
      </w:r>
    </w:p>
    <w:p w:rsidR="00D71E55" w:rsidRDefault="0092106F" w:rsidP="00312A0D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 </w:t>
      </w:r>
      <w:r w:rsidR="00312A0D">
        <w:rPr>
          <w:rFonts w:ascii="PT Astra Serif" w:hAnsi="PT Astra Serif"/>
        </w:rPr>
        <w:t>В законопроекте предлагается в соответствии с Федеральным законом</w:t>
      </w:r>
      <w:r w:rsidR="00312A0D" w:rsidRPr="00312A0D">
        <w:t xml:space="preserve"> </w:t>
      </w:r>
      <w:r w:rsidR="00312A0D" w:rsidRPr="00312A0D">
        <w:rPr>
          <w:rFonts w:ascii="PT Astra Serif" w:hAnsi="PT Astra Serif"/>
        </w:rPr>
        <w:t xml:space="preserve">от 28 ноября 2018 года № 442-ФЗ «О внесении изменений в статьи 159 и 160 </w:t>
      </w:r>
      <w:r w:rsidR="00312A0D" w:rsidRPr="00312A0D">
        <w:rPr>
          <w:rFonts w:ascii="PT Astra Serif" w:hAnsi="PT Astra Serif"/>
        </w:rPr>
        <w:lastRenderedPageBreak/>
        <w:t xml:space="preserve">Жилищного кодекса Российской Федерации» </w:t>
      </w:r>
      <w:r w:rsidR="00312A0D">
        <w:rPr>
          <w:rFonts w:ascii="PT Astra Serif" w:hAnsi="PT Astra Serif"/>
        </w:rPr>
        <w:t xml:space="preserve">установить на период </w:t>
      </w:r>
      <w:r w:rsidR="00312A0D">
        <w:rPr>
          <w:rFonts w:ascii="PT Astra Serif" w:hAnsi="PT Astra Serif"/>
        </w:rPr>
        <w:br/>
        <w:t xml:space="preserve">с 1 января по 1 июля 2021 года прежний, действовавший до 1 января 2021 года, порядок предоставления компенсации в части учёта задолженности по оплате ЖКУ у заявителей. </w:t>
      </w:r>
    </w:p>
    <w:p w:rsidR="00D71E55" w:rsidRDefault="00D71E55" w:rsidP="00D71E55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D71E55">
        <w:rPr>
          <w:rFonts w:ascii="PT Astra Serif" w:hAnsi="PT Astra Serif"/>
        </w:rPr>
        <w:t xml:space="preserve">Граждане, имеющие право на компенсацию, либо их законные или уполномоченные представители в целях подтверждения отсутствия (наличия) задолженности по оплате жилого помещения и коммунальных услуг </w:t>
      </w:r>
      <w:r>
        <w:rPr>
          <w:rFonts w:ascii="PT Astra Serif" w:hAnsi="PT Astra Serif"/>
        </w:rPr>
        <w:t xml:space="preserve">будут </w:t>
      </w:r>
      <w:r w:rsidR="003749D5">
        <w:rPr>
          <w:rFonts w:ascii="PT Astra Serif" w:hAnsi="PT Astra Serif"/>
        </w:rPr>
        <w:t xml:space="preserve">обязаны </w:t>
      </w:r>
      <w:r w:rsidRPr="00D71E55">
        <w:rPr>
          <w:rFonts w:ascii="PT Astra Serif" w:hAnsi="PT Astra Serif"/>
        </w:rPr>
        <w:t>представлят</w:t>
      </w:r>
      <w:r>
        <w:rPr>
          <w:rFonts w:ascii="PT Astra Serif" w:hAnsi="PT Astra Serif"/>
        </w:rPr>
        <w:t>ь</w:t>
      </w:r>
      <w:r w:rsidRPr="00D71E55">
        <w:rPr>
          <w:rFonts w:ascii="PT Astra Serif" w:hAnsi="PT Astra Serif"/>
        </w:rPr>
        <w:t xml:space="preserve"> в порядке, определённом Законом </w:t>
      </w:r>
      <w:r>
        <w:rPr>
          <w:rFonts w:ascii="PT Astra Serif" w:hAnsi="PT Astra Serif"/>
        </w:rPr>
        <w:t>№ 217-ЗО</w:t>
      </w:r>
      <w:r w:rsidRPr="00D71E55">
        <w:rPr>
          <w:rFonts w:ascii="PT Astra Serif" w:hAnsi="PT Astra Serif"/>
        </w:rPr>
        <w:t xml:space="preserve">, </w:t>
      </w:r>
      <w:r w:rsidR="009C4690">
        <w:rPr>
          <w:rFonts w:ascii="PT Astra Serif" w:hAnsi="PT Astra Serif"/>
        </w:rPr>
        <w:t xml:space="preserve">                          </w:t>
      </w:r>
      <w:r w:rsidRPr="00D71E55">
        <w:rPr>
          <w:rFonts w:ascii="PT Astra Serif" w:hAnsi="PT Astra Serif"/>
        </w:rPr>
        <w:t xml:space="preserve">в областное государственное казённое учреждение, созданное для выполнения работ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населения, документы, подтверждающие отсутствие задолженности по оплате жилого помещения </w:t>
      </w:r>
      <w:r w:rsidR="009C4690">
        <w:rPr>
          <w:rFonts w:ascii="PT Astra Serif" w:hAnsi="PT Astra Serif"/>
        </w:rPr>
        <w:t xml:space="preserve">                </w:t>
      </w:r>
      <w:r w:rsidRPr="00D71E55">
        <w:rPr>
          <w:rFonts w:ascii="PT Astra Serif" w:hAnsi="PT Astra Serif"/>
        </w:rPr>
        <w:t>и коммунальных услуг, либо соглашение с кредиторами о погашении такой задолженности.</w:t>
      </w:r>
    </w:p>
    <w:p w:rsidR="00506396" w:rsidRPr="00C919D8" w:rsidRDefault="00506396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>Законопроект, в случае его принятия, будет являться частью законодательства в сфере социальной защиты населения.</w:t>
      </w:r>
    </w:p>
    <w:p w:rsidR="00E57A1B" w:rsidRPr="00E57A1B" w:rsidRDefault="00E57A1B" w:rsidP="00E57A1B">
      <w:pPr>
        <w:pStyle w:val="a3"/>
        <w:tabs>
          <w:tab w:val="left" w:pos="709"/>
        </w:tabs>
        <w:spacing w:line="360" w:lineRule="auto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</w:t>
      </w:r>
      <w:r w:rsidRPr="00E57A1B">
        <w:rPr>
          <w:rFonts w:ascii="PT Astra Serif" w:hAnsi="PT Astra Serif"/>
          <w:szCs w:val="28"/>
        </w:rPr>
        <w:t xml:space="preserve">Авторами концепции законопроекта являются депутаты Законодательного Собрания Ульяновской области В.А.Гвоздев, </w:t>
      </w:r>
      <w:r>
        <w:rPr>
          <w:rFonts w:ascii="PT Astra Serif" w:hAnsi="PT Astra Serif"/>
          <w:szCs w:val="28"/>
        </w:rPr>
        <w:t>А.Н.Седов</w:t>
      </w:r>
      <w:r w:rsidRPr="00E57A1B">
        <w:rPr>
          <w:rFonts w:ascii="PT Astra Serif" w:hAnsi="PT Astra Serif"/>
          <w:szCs w:val="28"/>
        </w:rPr>
        <w:t>, С.А.Шерстнев.</w:t>
      </w: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sectPr w:rsidR="00E85A98" w:rsidRPr="00023777" w:rsidSect="00C919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82" w:rsidRDefault="00751982" w:rsidP="00C919D8">
      <w:pPr>
        <w:spacing w:after="0" w:line="240" w:lineRule="auto"/>
      </w:pPr>
      <w:r>
        <w:separator/>
      </w:r>
    </w:p>
  </w:endnote>
  <w:endnote w:type="continuationSeparator" w:id="0">
    <w:p w:rsidR="00751982" w:rsidRDefault="00751982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82" w:rsidRDefault="00751982" w:rsidP="00C919D8">
      <w:pPr>
        <w:spacing w:after="0" w:line="240" w:lineRule="auto"/>
      </w:pPr>
      <w:r>
        <w:separator/>
      </w:r>
    </w:p>
  </w:footnote>
  <w:footnote w:type="continuationSeparator" w:id="0">
    <w:p w:rsidR="00751982" w:rsidRDefault="00751982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="00C02AFF"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="00C02AFF"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FC3575">
          <w:rPr>
            <w:rFonts w:ascii="PT Astra Serif" w:hAnsi="PT Astra Serif"/>
            <w:noProof/>
            <w:sz w:val="28"/>
            <w:szCs w:val="28"/>
          </w:rPr>
          <w:t>2</w:t>
        </w:r>
        <w:r w:rsidR="00C02AFF"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7064"/>
    <w:rsid w:val="00023777"/>
    <w:rsid w:val="000524D5"/>
    <w:rsid w:val="00066BF8"/>
    <w:rsid w:val="00076713"/>
    <w:rsid w:val="000B7CAA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7660E"/>
    <w:rsid w:val="001D199E"/>
    <w:rsid w:val="00214C9E"/>
    <w:rsid w:val="002339F3"/>
    <w:rsid w:val="0027578D"/>
    <w:rsid w:val="002A6A09"/>
    <w:rsid w:val="002B4982"/>
    <w:rsid w:val="002C2E21"/>
    <w:rsid w:val="002F2238"/>
    <w:rsid w:val="002F6CBB"/>
    <w:rsid w:val="00312A0D"/>
    <w:rsid w:val="00317690"/>
    <w:rsid w:val="0033369B"/>
    <w:rsid w:val="0033532C"/>
    <w:rsid w:val="00356A92"/>
    <w:rsid w:val="00361F6D"/>
    <w:rsid w:val="003749D5"/>
    <w:rsid w:val="003776A2"/>
    <w:rsid w:val="00387BC2"/>
    <w:rsid w:val="003C750D"/>
    <w:rsid w:val="003F1B5B"/>
    <w:rsid w:val="003F5B39"/>
    <w:rsid w:val="004155AE"/>
    <w:rsid w:val="00435DD5"/>
    <w:rsid w:val="00436493"/>
    <w:rsid w:val="004416B9"/>
    <w:rsid w:val="00441E84"/>
    <w:rsid w:val="00455783"/>
    <w:rsid w:val="00484ACF"/>
    <w:rsid w:val="00495C0C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50E9"/>
    <w:rsid w:val="005D319F"/>
    <w:rsid w:val="00605B3B"/>
    <w:rsid w:val="0062309B"/>
    <w:rsid w:val="006C1880"/>
    <w:rsid w:val="006D38B2"/>
    <w:rsid w:val="006E3652"/>
    <w:rsid w:val="006F29D0"/>
    <w:rsid w:val="00715F74"/>
    <w:rsid w:val="007256F8"/>
    <w:rsid w:val="00742109"/>
    <w:rsid w:val="00750FF1"/>
    <w:rsid w:val="00751982"/>
    <w:rsid w:val="00875B29"/>
    <w:rsid w:val="008A3021"/>
    <w:rsid w:val="008C6F00"/>
    <w:rsid w:val="008F6BAE"/>
    <w:rsid w:val="0092106F"/>
    <w:rsid w:val="00950D22"/>
    <w:rsid w:val="00974B6A"/>
    <w:rsid w:val="00997064"/>
    <w:rsid w:val="009C4690"/>
    <w:rsid w:val="009D6016"/>
    <w:rsid w:val="00A156DB"/>
    <w:rsid w:val="00A55D40"/>
    <w:rsid w:val="00A91C54"/>
    <w:rsid w:val="00A9398C"/>
    <w:rsid w:val="00B948EA"/>
    <w:rsid w:val="00BB0CED"/>
    <w:rsid w:val="00BB2ABB"/>
    <w:rsid w:val="00BC1696"/>
    <w:rsid w:val="00BE0940"/>
    <w:rsid w:val="00BE5ECB"/>
    <w:rsid w:val="00C02AFF"/>
    <w:rsid w:val="00C12CD3"/>
    <w:rsid w:val="00C919D8"/>
    <w:rsid w:val="00CE3E4F"/>
    <w:rsid w:val="00D509DB"/>
    <w:rsid w:val="00D70E62"/>
    <w:rsid w:val="00D71E55"/>
    <w:rsid w:val="00D91583"/>
    <w:rsid w:val="00DB320D"/>
    <w:rsid w:val="00E450CD"/>
    <w:rsid w:val="00E57A1B"/>
    <w:rsid w:val="00E73CCA"/>
    <w:rsid w:val="00E85A98"/>
    <w:rsid w:val="00F2210E"/>
    <w:rsid w:val="00F71613"/>
    <w:rsid w:val="00FA4CFB"/>
    <w:rsid w:val="00FC3575"/>
    <w:rsid w:val="00FE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FE7F2-47F2-4838-A781-03FCB1C4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</cp:revision>
  <cp:lastPrinted>2021-01-25T07:21:00Z</cp:lastPrinted>
  <dcterms:created xsi:type="dcterms:W3CDTF">2021-01-26T11:33:00Z</dcterms:created>
  <dcterms:modified xsi:type="dcterms:W3CDTF">2021-01-26T11:33:00Z</dcterms:modified>
</cp:coreProperties>
</file>