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B2" w:rsidRDefault="006807B2" w:rsidP="00740A2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ЗАКОН УЛЬЯНОВСКОЙ ОБЛАСТИ</w:t>
      </w:r>
    </w:p>
    <w:p w:rsidR="006807B2" w:rsidRPr="00F96227" w:rsidRDefault="006807B2" w:rsidP="00740A28">
      <w:pPr>
        <w:jc w:val="center"/>
        <w:rPr>
          <w:b/>
          <w:bCs/>
          <w:sz w:val="28"/>
          <w:szCs w:val="28"/>
        </w:rPr>
      </w:pPr>
    </w:p>
    <w:p w:rsidR="006807B2" w:rsidRDefault="006807B2" w:rsidP="00740A28">
      <w:pPr>
        <w:jc w:val="center"/>
        <w:rPr>
          <w:b/>
          <w:bCs/>
          <w:sz w:val="28"/>
          <w:szCs w:val="28"/>
        </w:rPr>
      </w:pPr>
    </w:p>
    <w:p w:rsidR="006807B2" w:rsidRDefault="006807B2" w:rsidP="00985D3C">
      <w:pPr>
        <w:jc w:val="center"/>
        <w:rPr>
          <w:b/>
          <w:bCs/>
          <w:sz w:val="28"/>
          <w:szCs w:val="28"/>
        </w:rPr>
      </w:pPr>
    </w:p>
    <w:p w:rsidR="006807B2" w:rsidRPr="00F96227" w:rsidRDefault="006807B2" w:rsidP="00985D3C">
      <w:pPr>
        <w:jc w:val="center"/>
        <w:rPr>
          <w:b/>
          <w:bCs/>
          <w:sz w:val="28"/>
          <w:szCs w:val="28"/>
        </w:rPr>
      </w:pPr>
    </w:p>
    <w:p w:rsidR="006807B2" w:rsidRDefault="006807B2" w:rsidP="00F96227">
      <w:pPr>
        <w:jc w:val="center"/>
        <w:rPr>
          <w:b/>
          <w:bCs/>
          <w:sz w:val="28"/>
          <w:szCs w:val="28"/>
        </w:rPr>
      </w:pPr>
      <w:r w:rsidRPr="00740A28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правовом регулировании отдельных вопросов, связанных </w:t>
      </w:r>
    </w:p>
    <w:p w:rsidR="006807B2" w:rsidRDefault="006807B2" w:rsidP="00F962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 аккредитацией организаций, зарегистрированных на территории</w:t>
      </w:r>
    </w:p>
    <w:p w:rsidR="006807B2" w:rsidRPr="00740A28" w:rsidRDefault="006807B2" w:rsidP="00F962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Ульяновской области в качестве юридических лиц и осуществляющих классификацию объектов туристской индустрии</w:t>
      </w:r>
      <w:r w:rsidRPr="00740A28">
        <w:rPr>
          <w:sz w:val="28"/>
          <w:szCs w:val="28"/>
        </w:rPr>
        <w:t xml:space="preserve"> </w:t>
      </w:r>
    </w:p>
    <w:p w:rsidR="006807B2" w:rsidRDefault="006807B2" w:rsidP="00985D3C">
      <w:pPr>
        <w:rPr>
          <w:b/>
          <w:bCs/>
          <w:sz w:val="28"/>
          <w:szCs w:val="28"/>
        </w:rPr>
      </w:pPr>
    </w:p>
    <w:p w:rsidR="006807B2" w:rsidRDefault="006807B2" w:rsidP="00985D3C">
      <w:pPr>
        <w:rPr>
          <w:b/>
          <w:bCs/>
          <w:sz w:val="28"/>
          <w:szCs w:val="28"/>
        </w:rPr>
      </w:pPr>
    </w:p>
    <w:p w:rsidR="006807B2" w:rsidRPr="00CF5504" w:rsidRDefault="006807B2" w:rsidP="00CF5504">
      <w:pPr>
        <w:jc w:val="center"/>
        <w:rPr>
          <w:sz w:val="28"/>
          <w:szCs w:val="28"/>
        </w:rPr>
      </w:pPr>
      <w:r>
        <w:t>Принят Законодательным Собранием Ульяновской области 22 мая 2018 года</w:t>
      </w:r>
    </w:p>
    <w:p w:rsidR="006807B2" w:rsidRDefault="006807B2" w:rsidP="00985D3C">
      <w:pPr>
        <w:jc w:val="both"/>
        <w:rPr>
          <w:b/>
          <w:bCs/>
          <w:sz w:val="28"/>
          <w:szCs w:val="28"/>
        </w:rPr>
      </w:pPr>
    </w:p>
    <w:p w:rsidR="006807B2" w:rsidRDefault="006807B2" w:rsidP="00985D3C">
      <w:pPr>
        <w:jc w:val="both"/>
        <w:rPr>
          <w:b/>
          <w:bCs/>
          <w:sz w:val="28"/>
          <w:szCs w:val="28"/>
        </w:rPr>
      </w:pPr>
    </w:p>
    <w:p w:rsidR="006807B2" w:rsidRPr="00315807" w:rsidRDefault="006807B2" w:rsidP="00985D3C">
      <w:pPr>
        <w:jc w:val="both"/>
        <w:rPr>
          <w:b/>
          <w:bCs/>
          <w:sz w:val="36"/>
          <w:szCs w:val="36"/>
        </w:rPr>
      </w:pPr>
    </w:p>
    <w:p w:rsidR="006807B2" w:rsidRPr="006468FD" w:rsidRDefault="006807B2" w:rsidP="00985D3C">
      <w:pPr>
        <w:jc w:val="both"/>
        <w:rPr>
          <w:b/>
          <w:bCs/>
          <w:sz w:val="16"/>
          <w:szCs w:val="16"/>
        </w:rPr>
      </w:pPr>
    </w:p>
    <w:p w:rsidR="006807B2" w:rsidRDefault="006807B2" w:rsidP="00240AC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:rsidR="006807B2" w:rsidRDefault="006807B2" w:rsidP="00240ACF">
      <w:pPr>
        <w:ind w:firstLine="709"/>
        <w:jc w:val="both"/>
        <w:rPr>
          <w:b/>
          <w:bCs/>
          <w:sz w:val="28"/>
          <w:szCs w:val="28"/>
        </w:rPr>
      </w:pPr>
    </w:p>
    <w:p w:rsidR="006807B2" w:rsidRDefault="006807B2" w:rsidP="00240ACF">
      <w:pPr>
        <w:ind w:firstLine="709"/>
        <w:jc w:val="both"/>
        <w:rPr>
          <w:b/>
          <w:bCs/>
          <w:sz w:val="28"/>
          <w:szCs w:val="28"/>
        </w:rPr>
      </w:pPr>
    </w:p>
    <w:p w:rsidR="006807B2" w:rsidRDefault="006807B2" w:rsidP="00240AC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первой статьи 3</w:t>
      </w:r>
      <w:r w:rsidRPr="00E800CC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от 24 ноября 1996 года № 132-ФЗ «Об основах туристской деятельности в Российской Федерации» установить, что аккредитацию организаций, зарегистрированных </w:t>
      </w:r>
      <w:r>
        <w:rPr>
          <w:sz w:val="28"/>
          <w:szCs w:val="28"/>
        </w:rPr>
        <w:br/>
        <w:t xml:space="preserve">на территории Ульяновской области в качестве юридических лиц </w:t>
      </w:r>
      <w:r>
        <w:rPr>
          <w:sz w:val="28"/>
          <w:szCs w:val="28"/>
        </w:rPr>
        <w:br/>
        <w:t>и осуществляющих классиф</w:t>
      </w:r>
      <w:bookmarkStart w:id="0" w:name="_GoBack"/>
      <w:bookmarkEnd w:id="0"/>
      <w:r>
        <w:rPr>
          <w:sz w:val="28"/>
          <w:szCs w:val="28"/>
        </w:rPr>
        <w:t>икацию объектов туристской индустрии, включающих гостиницы и иные средства размещения, горнолыжные трассы, пляжи, осуществляет Правительство Ульяновской области, которое также устанавливает порядок уведомления Правительства Ульяновской области аккредитованными организациями о планируемом ими осуществлении классификации объектов туристской индустрии, включающих гостиницы и иные средства размещения, горнолыжные трассы, пляжи, расположенных в пределах территории Ульяновской области.</w:t>
      </w:r>
    </w:p>
    <w:p w:rsidR="006807B2" w:rsidRPr="00985D3C" w:rsidRDefault="006807B2" w:rsidP="00AD16E6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6807B2" w:rsidRPr="00985D3C" w:rsidRDefault="006807B2" w:rsidP="00AD16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07B2" w:rsidRPr="00AD16E6" w:rsidRDefault="006807B2" w:rsidP="00985D3C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AD16E6">
        <w:rPr>
          <w:b/>
          <w:bCs/>
          <w:sz w:val="28"/>
          <w:szCs w:val="28"/>
        </w:rPr>
        <w:t>Статья 2</w:t>
      </w:r>
    </w:p>
    <w:p w:rsidR="006807B2" w:rsidRPr="00985D3C" w:rsidRDefault="006807B2" w:rsidP="00985D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07B2" w:rsidRPr="00985D3C" w:rsidRDefault="006807B2" w:rsidP="00985D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07B2" w:rsidRDefault="006807B2" w:rsidP="00484EE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расходных обязательств, связанных                         с исполнением настоящего Закона, осуществляется в пределах бюджетных ассигнований, предусмотренных в областном бюджете Ульяновской области Правительству Ульяновской области на руководство и управление в сферах установленных функций.</w:t>
      </w:r>
    </w:p>
    <w:p w:rsidR="006807B2" w:rsidRPr="00315807" w:rsidRDefault="006807B2" w:rsidP="00315807">
      <w:pPr>
        <w:autoSpaceDE w:val="0"/>
        <w:autoSpaceDN w:val="0"/>
        <w:adjustRightInd w:val="0"/>
        <w:ind w:firstLine="720"/>
        <w:jc w:val="both"/>
        <w:rPr>
          <w:b/>
          <w:bCs/>
          <w:sz w:val="16"/>
          <w:szCs w:val="16"/>
        </w:rPr>
      </w:pPr>
    </w:p>
    <w:p w:rsidR="006807B2" w:rsidRDefault="006807B2" w:rsidP="00315807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6807B2" w:rsidRPr="00E847E8" w:rsidRDefault="006807B2" w:rsidP="00315807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E847E8">
        <w:rPr>
          <w:b/>
          <w:bCs/>
          <w:sz w:val="28"/>
          <w:szCs w:val="28"/>
        </w:rPr>
        <w:t>Статья 3</w:t>
      </w:r>
    </w:p>
    <w:p w:rsidR="006807B2" w:rsidRDefault="006807B2" w:rsidP="00315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07B2" w:rsidRDefault="006807B2" w:rsidP="003158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07B2" w:rsidRDefault="006807B2" w:rsidP="00E847E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не применяется после 31 декабря 2018 года.</w:t>
      </w:r>
    </w:p>
    <w:p w:rsidR="006807B2" w:rsidRDefault="006807B2" w:rsidP="0031580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07B2" w:rsidRDefault="006807B2" w:rsidP="0031580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807B2" w:rsidRDefault="006807B2" w:rsidP="00315807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6807B2" w:rsidRPr="00854F91" w:rsidRDefault="006807B2" w:rsidP="00315807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4F91"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Ульяновской области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854F91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6807B2" w:rsidRDefault="006807B2" w:rsidP="003158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07B2" w:rsidRDefault="006807B2" w:rsidP="003158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07B2" w:rsidRDefault="006807B2" w:rsidP="003158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07B2" w:rsidRPr="0021020B" w:rsidRDefault="006807B2" w:rsidP="003158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20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20B">
        <w:rPr>
          <w:rFonts w:ascii="Times New Roman" w:hAnsi="Times New Roman" w:cs="Times New Roman"/>
          <w:sz w:val="28"/>
          <w:szCs w:val="28"/>
        </w:rPr>
        <w:t>Ульяновск</w:t>
      </w:r>
    </w:p>
    <w:p w:rsidR="006807B2" w:rsidRDefault="006807B2" w:rsidP="003158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мая </w:t>
      </w:r>
      <w:r w:rsidRPr="0021020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10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6807B2" w:rsidRPr="00DF13C4" w:rsidRDefault="006807B2" w:rsidP="003158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20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21020B">
        <w:rPr>
          <w:rFonts w:ascii="Times New Roman" w:hAnsi="Times New Roman" w:cs="Times New Roman"/>
          <w:sz w:val="28"/>
          <w:szCs w:val="28"/>
        </w:rPr>
        <w:t>- ЗО</w:t>
      </w:r>
    </w:p>
    <w:sectPr w:rsidR="006807B2" w:rsidRPr="00DF13C4" w:rsidSect="00985D3C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7B2" w:rsidRDefault="006807B2">
      <w:r>
        <w:separator/>
      </w:r>
    </w:p>
  </w:endnote>
  <w:endnote w:type="continuationSeparator" w:id="0">
    <w:p w:rsidR="006807B2" w:rsidRDefault="00680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7B2" w:rsidRPr="00315807" w:rsidRDefault="006807B2" w:rsidP="00315807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2304км1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7B2" w:rsidRDefault="006807B2">
      <w:r>
        <w:separator/>
      </w:r>
    </w:p>
  </w:footnote>
  <w:footnote w:type="continuationSeparator" w:id="0">
    <w:p w:rsidR="006807B2" w:rsidRDefault="00680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7B2" w:rsidRPr="002A5BB0" w:rsidRDefault="006807B2" w:rsidP="002A5BB0">
    <w:pPr>
      <w:pStyle w:val="Header"/>
      <w:jc w:val="center"/>
      <w:rPr>
        <w:rStyle w:val="PageNumber"/>
        <w:sz w:val="28"/>
        <w:szCs w:val="28"/>
      </w:rPr>
    </w:pPr>
    <w:r w:rsidRPr="002A5BB0">
      <w:rPr>
        <w:rStyle w:val="PageNumber"/>
        <w:sz w:val="28"/>
        <w:szCs w:val="28"/>
      </w:rPr>
      <w:fldChar w:fldCharType="begin"/>
    </w:r>
    <w:r w:rsidRPr="002A5BB0">
      <w:rPr>
        <w:rStyle w:val="PageNumber"/>
        <w:sz w:val="28"/>
        <w:szCs w:val="28"/>
      </w:rPr>
      <w:instrText xml:space="preserve">PAGE  </w:instrText>
    </w:r>
    <w:r w:rsidRPr="002A5BB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2A5BB0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633"/>
    <w:rsid w:val="00005F6D"/>
    <w:rsid w:val="00020EB2"/>
    <w:rsid w:val="00027C47"/>
    <w:rsid w:val="000477DA"/>
    <w:rsid w:val="000526E1"/>
    <w:rsid w:val="00055E17"/>
    <w:rsid w:val="00066AE0"/>
    <w:rsid w:val="00072CD3"/>
    <w:rsid w:val="00073B5E"/>
    <w:rsid w:val="00080352"/>
    <w:rsid w:val="0008107D"/>
    <w:rsid w:val="00096777"/>
    <w:rsid w:val="000969DF"/>
    <w:rsid w:val="000A2235"/>
    <w:rsid w:val="000A3F7B"/>
    <w:rsid w:val="000A49C6"/>
    <w:rsid w:val="000A7195"/>
    <w:rsid w:val="000C2541"/>
    <w:rsid w:val="000C6360"/>
    <w:rsid w:val="000D251B"/>
    <w:rsid w:val="000D7280"/>
    <w:rsid w:val="000E459B"/>
    <w:rsid w:val="000E583E"/>
    <w:rsid w:val="000E5BDE"/>
    <w:rsid w:val="000F2E19"/>
    <w:rsid w:val="0010732B"/>
    <w:rsid w:val="00107790"/>
    <w:rsid w:val="00115036"/>
    <w:rsid w:val="00115B0F"/>
    <w:rsid w:val="001215D2"/>
    <w:rsid w:val="00121EA6"/>
    <w:rsid w:val="00125DAF"/>
    <w:rsid w:val="00143946"/>
    <w:rsid w:val="0014519F"/>
    <w:rsid w:val="001504C8"/>
    <w:rsid w:val="00150C34"/>
    <w:rsid w:val="00157EF5"/>
    <w:rsid w:val="00162457"/>
    <w:rsid w:val="00166D1A"/>
    <w:rsid w:val="001710B2"/>
    <w:rsid w:val="00171E24"/>
    <w:rsid w:val="00174564"/>
    <w:rsid w:val="00174B48"/>
    <w:rsid w:val="00176274"/>
    <w:rsid w:val="00181F67"/>
    <w:rsid w:val="00182F2A"/>
    <w:rsid w:val="00190BD3"/>
    <w:rsid w:val="0019272A"/>
    <w:rsid w:val="0019564F"/>
    <w:rsid w:val="001A5F6F"/>
    <w:rsid w:val="001C440F"/>
    <w:rsid w:val="001D3047"/>
    <w:rsid w:val="001D7D63"/>
    <w:rsid w:val="001E0BC6"/>
    <w:rsid w:val="001E33BD"/>
    <w:rsid w:val="001F0726"/>
    <w:rsid w:val="001F1E8B"/>
    <w:rsid w:val="001F24FF"/>
    <w:rsid w:val="001F37D1"/>
    <w:rsid w:val="002011FA"/>
    <w:rsid w:val="0021020B"/>
    <w:rsid w:val="00211857"/>
    <w:rsid w:val="0021379D"/>
    <w:rsid w:val="002142CD"/>
    <w:rsid w:val="00215538"/>
    <w:rsid w:val="00223C33"/>
    <w:rsid w:val="0022607C"/>
    <w:rsid w:val="00230614"/>
    <w:rsid w:val="00231910"/>
    <w:rsid w:val="0023777E"/>
    <w:rsid w:val="00240ACF"/>
    <w:rsid w:val="00243FDE"/>
    <w:rsid w:val="00244EF4"/>
    <w:rsid w:val="00245266"/>
    <w:rsid w:val="00246B21"/>
    <w:rsid w:val="00250360"/>
    <w:rsid w:val="002508F9"/>
    <w:rsid w:val="00251525"/>
    <w:rsid w:val="00251AD5"/>
    <w:rsid w:val="00254E96"/>
    <w:rsid w:val="00262155"/>
    <w:rsid w:val="0026253E"/>
    <w:rsid w:val="00264FFA"/>
    <w:rsid w:val="002656DC"/>
    <w:rsid w:val="002750B7"/>
    <w:rsid w:val="00283CD2"/>
    <w:rsid w:val="00286EBA"/>
    <w:rsid w:val="00293CFC"/>
    <w:rsid w:val="002A2875"/>
    <w:rsid w:val="002A5BB0"/>
    <w:rsid w:val="002C4C91"/>
    <w:rsid w:val="002C5FC4"/>
    <w:rsid w:val="002D70E2"/>
    <w:rsid w:val="002F19CB"/>
    <w:rsid w:val="00304851"/>
    <w:rsid w:val="00315807"/>
    <w:rsid w:val="00324EC2"/>
    <w:rsid w:val="003418C7"/>
    <w:rsid w:val="00347B1A"/>
    <w:rsid w:val="00355A0C"/>
    <w:rsid w:val="00360236"/>
    <w:rsid w:val="0036163E"/>
    <w:rsid w:val="00364478"/>
    <w:rsid w:val="003729D1"/>
    <w:rsid w:val="00375D21"/>
    <w:rsid w:val="003810FA"/>
    <w:rsid w:val="003A2CF9"/>
    <w:rsid w:val="003A61AA"/>
    <w:rsid w:val="003A67B4"/>
    <w:rsid w:val="003A79CE"/>
    <w:rsid w:val="003B2159"/>
    <w:rsid w:val="003D24C7"/>
    <w:rsid w:val="003D6A1D"/>
    <w:rsid w:val="003E0BA4"/>
    <w:rsid w:val="003E3F50"/>
    <w:rsid w:val="003E5528"/>
    <w:rsid w:val="004028F1"/>
    <w:rsid w:val="00406C8B"/>
    <w:rsid w:val="00406CB8"/>
    <w:rsid w:val="00407FB9"/>
    <w:rsid w:val="00430E06"/>
    <w:rsid w:val="00432DCE"/>
    <w:rsid w:val="004544A4"/>
    <w:rsid w:val="004553D8"/>
    <w:rsid w:val="004747AA"/>
    <w:rsid w:val="00477EC7"/>
    <w:rsid w:val="0048187B"/>
    <w:rsid w:val="00482C6B"/>
    <w:rsid w:val="00484EE6"/>
    <w:rsid w:val="004A2060"/>
    <w:rsid w:val="004C09B9"/>
    <w:rsid w:val="004D2690"/>
    <w:rsid w:val="004D51AE"/>
    <w:rsid w:val="004E3C1B"/>
    <w:rsid w:val="004F415F"/>
    <w:rsid w:val="00514F8B"/>
    <w:rsid w:val="00516760"/>
    <w:rsid w:val="005200BC"/>
    <w:rsid w:val="005212EC"/>
    <w:rsid w:val="00541414"/>
    <w:rsid w:val="005566A7"/>
    <w:rsid w:val="0055732F"/>
    <w:rsid w:val="00557DE3"/>
    <w:rsid w:val="005664D9"/>
    <w:rsid w:val="00570B6A"/>
    <w:rsid w:val="0057400D"/>
    <w:rsid w:val="00574A85"/>
    <w:rsid w:val="00576A39"/>
    <w:rsid w:val="00581B68"/>
    <w:rsid w:val="00582FD3"/>
    <w:rsid w:val="00585946"/>
    <w:rsid w:val="005A5845"/>
    <w:rsid w:val="005A5B96"/>
    <w:rsid w:val="005A7A8C"/>
    <w:rsid w:val="005B1B0C"/>
    <w:rsid w:val="005B5E10"/>
    <w:rsid w:val="005B7594"/>
    <w:rsid w:val="005C07F3"/>
    <w:rsid w:val="005C5633"/>
    <w:rsid w:val="005C737E"/>
    <w:rsid w:val="005D0B91"/>
    <w:rsid w:val="005D3323"/>
    <w:rsid w:val="005D4ABA"/>
    <w:rsid w:val="005D61E5"/>
    <w:rsid w:val="005D7FB8"/>
    <w:rsid w:val="005E14F1"/>
    <w:rsid w:val="005F1707"/>
    <w:rsid w:val="006030EF"/>
    <w:rsid w:val="00606E9D"/>
    <w:rsid w:val="0061085F"/>
    <w:rsid w:val="0061606F"/>
    <w:rsid w:val="0062173F"/>
    <w:rsid w:val="006264A5"/>
    <w:rsid w:val="006468FD"/>
    <w:rsid w:val="0066170E"/>
    <w:rsid w:val="0066427D"/>
    <w:rsid w:val="00670A4D"/>
    <w:rsid w:val="006725F9"/>
    <w:rsid w:val="006807B2"/>
    <w:rsid w:val="006A7602"/>
    <w:rsid w:val="006B5912"/>
    <w:rsid w:val="006C6FA9"/>
    <w:rsid w:val="006D4202"/>
    <w:rsid w:val="006D5A57"/>
    <w:rsid w:val="006E68C4"/>
    <w:rsid w:val="006F502B"/>
    <w:rsid w:val="007040D5"/>
    <w:rsid w:val="007055EB"/>
    <w:rsid w:val="00714ED9"/>
    <w:rsid w:val="00715536"/>
    <w:rsid w:val="007223C3"/>
    <w:rsid w:val="0072672E"/>
    <w:rsid w:val="00735C69"/>
    <w:rsid w:val="00740A28"/>
    <w:rsid w:val="00743C1C"/>
    <w:rsid w:val="00745EC6"/>
    <w:rsid w:val="007543CB"/>
    <w:rsid w:val="007644EF"/>
    <w:rsid w:val="007669B1"/>
    <w:rsid w:val="00770BDF"/>
    <w:rsid w:val="007754A9"/>
    <w:rsid w:val="00784BAF"/>
    <w:rsid w:val="007878A8"/>
    <w:rsid w:val="007A0516"/>
    <w:rsid w:val="007A0921"/>
    <w:rsid w:val="007A1ED5"/>
    <w:rsid w:val="007A2FFD"/>
    <w:rsid w:val="007A79A8"/>
    <w:rsid w:val="007B553F"/>
    <w:rsid w:val="007C45DA"/>
    <w:rsid w:val="007D5829"/>
    <w:rsid w:val="007F15B6"/>
    <w:rsid w:val="007F729B"/>
    <w:rsid w:val="00805123"/>
    <w:rsid w:val="00806A09"/>
    <w:rsid w:val="00821A31"/>
    <w:rsid w:val="0082455C"/>
    <w:rsid w:val="008314E6"/>
    <w:rsid w:val="00835FF2"/>
    <w:rsid w:val="008469D2"/>
    <w:rsid w:val="00854F91"/>
    <w:rsid w:val="0085788B"/>
    <w:rsid w:val="00861B4B"/>
    <w:rsid w:val="0086279F"/>
    <w:rsid w:val="00875A39"/>
    <w:rsid w:val="00890AA8"/>
    <w:rsid w:val="00891F21"/>
    <w:rsid w:val="008A7B3F"/>
    <w:rsid w:val="008B695E"/>
    <w:rsid w:val="008E3812"/>
    <w:rsid w:val="00905B14"/>
    <w:rsid w:val="00907F06"/>
    <w:rsid w:val="00917CE4"/>
    <w:rsid w:val="0092175B"/>
    <w:rsid w:val="00924B06"/>
    <w:rsid w:val="00925992"/>
    <w:rsid w:val="00937036"/>
    <w:rsid w:val="009472B7"/>
    <w:rsid w:val="00950B1E"/>
    <w:rsid w:val="009554BC"/>
    <w:rsid w:val="00957DD3"/>
    <w:rsid w:val="00985D3C"/>
    <w:rsid w:val="0099693C"/>
    <w:rsid w:val="009A2CA1"/>
    <w:rsid w:val="009A54D4"/>
    <w:rsid w:val="009A7B37"/>
    <w:rsid w:val="009B20C5"/>
    <w:rsid w:val="009B272E"/>
    <w:rsid w:val="009B348C"/>
    <w:rsid w:val="009D2EFF"/>
    <w:rsid w:val="009D3055"/>
    <w:rsid w:val="009D43EA"/>
    <w:rsid w:val="009E1C3E"/>
    <w:rsid w:val="009E738F"/>
    <w:rsid w:val="00A041BC"/>
    <w:rsid w:val="00A14FDA"/>
    <w:rsid w:val="00A172C7"/>
    <w:rsid w:val="00A232DE"/>
    <w:rsid w:val="00A30962"/>
    <w:rsid w:val="00A51CF3"/>
    <w:rsid w:val="00A52EBD"/>
    <w:rsid w:val="00A621EF"/>
    <w:rsid w:val="00A66EB2"/>
    <w:rsid w:val="00A8372B"/>
    <w:rsid w:val="00A83C18"/>
    <w:rsid w:val="00A91DE4"/>
    <w:rsid w:val="00A94611"/>
    <w:rsid w:val="00AA3511"/>
    <w:rsid w:val="00AA4556"/>
    <w:rsid w:val="00AB336C"/>
    <w:rsid w:val="00AB513A"/>
    <w:rsid w:val="00AC240A"/>
    <w:rsid w:val="00AC2690"/>
    <w:rsid w:val="00AC5988"/>
    <w:rsid w:val="00AC6E0C"/>
    <w:rsid w:val="00AC7099"/>
    <w:rsid w:val="00AD16E6"/>
    <w:rsid w:val="00AD75DA"/>
    <w:rsid w:val="00AE4915"/>
    <w:rsid w:val="00AE4F93"/>
    <w:rsid w:val="00AF037C"/>
    <w:rsid w:val="00B0168C"/>
    <w:rsid w:val="00B05E9D"/>
    <w:rsid w:val="00B15C8E"/>
    <w:rsid w:val="00B20A17"/>
    <w:rsid w:val="00B22698"/>
    <w:rsid w:val="00B23EA6"/>
    <w:rsid w:val="00B24758"/>
    <w:rsid w:val="00B26604"/>
    <w:rsid w:val="00B27D25"/>
    <w:rsid w:val="00B326C5"/>
    <w:rsid w:val="00B3658D"/>
    <w:rsid w:val="00B37DDC"/>
    <w:rsid w:val="00B44F10"/>
    <w:rsid w:val="00B50668"/>
    <w:rsid w:val="00B51C9B"/>
    <w:rsid w:val="00B51EFF"/>
    <w:rsid w:val="00B54521"/>
    <w:rsid w:val="00B62B50"/>
    <w:rsid w:val="00B810A1"/>
    <w:rsid w:val="00B86DF1"/>
    <w:rsid w:val="00B9106C"/>
    <w:rsid w:val="00B91571"/>
    <w:rsid w:val="00B92B77"/>
    <w:rsid w:val="00B946EB"/>
    <w:rsid w:val="00BB6815"/>
    <w:rsid w:val="00BD3753"/>
    <w:rsid w:val="00BE000F"/>
    <w:rsid w:val="00BE0B87"/>
    <w:rsid w:val="00BE1E2D"/>
    <w:rsid w:val="00BE4B32"/>
    <w:rsid w:val="00BE7671"/>
    <w:rsid w:val="00BF1555"/>
    <w:rsid w:val="00C00705"/>
    <w:rsid w:val="00C233B1"/>
    <w:rsid w:val="00C23AEA"/>
    <w:rsid w:val="00C24091"/>
    <w:rsid w:val="00C37D58"/>
    <w:rsid w:val="00C41AC5"/>
    <w:rsid w:val="00C53DBB"/>
    <w:rsid w:val="00C61160"/>
    <w:rsid w:val="00C66A02"/>
    <w:rsid w:val="00C6772F"/>
    <w:rsid w:val="00C77C9D"/>
    <w:rsid w:val="00C92772"/>
    <w:rsid w:val="00C92E59"/>
    <w:rsid w:val="00CA12E4"/>
    <w:rsid w:val="00CA1873"/>
    <w:rsid w:val="00CA5740"/>
    <w:rsid w:val="00CB25D1"/>
    <w:rsid w:val="00CB3AA2"/>
    <w:rsid w:val="00CB552E"/>
    <w:rsid w:val="00CC78AE"/>
    <w:rsid w:val="00CF5504"/>
    <w:rsid w:val="00CF70A5"/>
    <w:rsid w:val="00D07132"/>
    <w:rsid w:val="00D12D7C"/>
    <w:rsid w:val="00D23BDA"/>
    <w:rsid w:val="00D24EAC"/>
    <w:rsid w:val="00D420A3"/>
    <w:rsid w:val="00D425C9"/>
    <w:rsid w:val="00D42795"/>
    <w:rsid w:val="00D42D60"/>
    <w:rsid w:val="00D51C65"/>
    <w:rsid w:val="00D7130E"/>
    <w:rsid w:val="00D81A15"/>
    <w:rsid w:val="00D945BB"/>
    <w:rsid w:val="00D9772C"/>
    <w:rsid w:val="00DA0E70"/>
    <w:rsid w:val="00DA1843"/>
    <w:rsid w:val="00DA1D7F"/>
    <w:rsid w:val="00DA2512"/>
    <w:rsid w:val="00DC30AC"/>
    <w:rsid w:val="00DC5C0A"/>
    <w:rsid w:val="00DC6094"/>
    <w:rsid w:val="00DE1473"/>
    <w:rsid w:val="00DE546F"/>
    <w:rsid w:val="00DE5646"/>
    <w:rsid w:val="00DF13C4"/>
    <w:rsid w:val="00DF2C24"/>
    <w:rsid w:val="00E108D5"/>
    <w:rsid w:val="00E13428"/>
    <w:rsid w:val="00E15819"/>
    <w:rsid w:val="00E30295"/>
    <w:rsid w:val="00E33A6F"/>
    <w:rsid w:val="00E35C89"/>
    <w:rsid w:val="00E35E6C"/>
    <w:rsid w:val="00E42D41"/>
    <w:rsid w:val="00E43D8A"/>
    <w:rsid w:val="00E45EEB"/>
    <w:rsid w:val="00E55E06"/>
    <w:rsid w:val="00E632A4"/>
    <w:rsid w:val="00E6604E"/>
    <w:rsid w:val="00E800CC"/>
    <w:rsid w:val="00E847E8"/>
    <w:rsid w:val="00E931B9"/>
    <w:rsid w:val="00E9655A"/>
    <w:rsid w:val="00EA23C5"/>
    <w:rsid w:val="00EA2622"/>
    <w:rsid w:val="00EA58BC"/>
    <w:rsid w:val="00ED6FDA"/>
    <w:rsid w:val="00EE4E0A"/>
    <w:rsid w:val="00F1593F"/>
    <w:rsid w:val="00F245E3"/>
    <w:rsid w:val="00F46DDA"/>
    <w:rsid w:val="00F527C2"/>
    <w:rsid w:val="00F56350"/>
    <w:rsid w:val="00F56E6E"/>
    <w:rsid w:val="00F62F9A"/>
    <w:rsid w:val="00F76336"/>
    <w:rsid w:val="00F852F8"/>
    <w:rsid w:val="00F95043"/>
    <w:rsid w:val="00F96227"/>
    <w:rsid w:val="00F96427"/>
    <w:rsid w:val="00F9754F"/>
    <w:rsid w:val="00FA226D"/>
    <w:rsid w:val="00FA7F98"/>
    <w:rsid w:val="00FB47B9"/>
    <w:rsid w:val="00FB5508"/>
    <w:rsid w:val="00FC4858"/>
    <w:rsid w:val="00FC4A34"/>
    <w:rsid w:val="00FC5A0F"/>
    <w:rsid w:val="00FD596D"/>
    <w:rsid w:val="00FE0066"/>
    <w:rsid w:val="00FE16EF"/>
    <w:rsid w:val="00FF1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55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86DF1"/>
  </w:style>
  <w:style w:type="paragraph" w:styleId="BalloonText">
    <w:name w:val="Balloon Text"/>
    <w:basedOn w:val="Normal"/>
    <w:link w:val="BalloonTextChar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249</Words>
  <Characters>1421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gorenkov</dc:creator>
  <cp:keywords/>
  <dc:description/>
  <cp:lastModifiedBy>Пользователь</cp:lastModifiedBy>
  <cp:revision>8</cp:revision>
  <cp:lastPrinted>2018-05-22T08:34:00Z</cp:lastPrinted>
  <dcterms:created xsi:type="dcterms:W3CDTF">2018-04-23T11:44:00Z</dcterms:created>
  <dcterms:modified xsi:type="dcterms:W3CDTF">2018-06-05T05:38:00Z</dcterms:modified>
</cp:coreProperties>
</file>