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D2" w:rsidRDefault="00B41BD2" w:rsidP="002255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B41BD2" w:rsidRDefault="00B41BD2" w:rsidP="00B41BD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 проекту </w:t>
      </w:r>
      <w:r w:rsidR="00873561">
        <w:rPr>
          <w:b/>
          <w:bCs/>
          <w:sz w:val="28"/>
        </w:rPr>
        <w:t>з</w:t>
      </w:r>
      <w:r>
        <w:rPr>
          <w:b/>
          <w:bCs/>
          <w:sz w:val="28"/>
        </w:rPr>
        <w:t>акона Ульяновской области</w:t>
      </w:r>
    </w:p>
    <w:p w:rsidR="001A22EB" w:rsidRDefault="00D51A0F" w:rsidP="00991A1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BA7FCE" w:rsidRPr="00BA7FCE">
        <w:rPr>
          <w:b/>
          <w:sz w:val="28"/>
          <w:szCs w:val="28"/>
        </w:rPr>
        <w:t xml:space="preserve">О регулировании </w:t>
      </w:r>
      <w:r w:rsidR="00711A75">
        <w:rPr>
          <w:b/>
          <w:sz w:val="28"/>
          <w:szCs w:val="28"/>
        </w:rPr>
        <w:t>отдельных</w:t>
      </w:r>
      <w:r w:rsidR="00BA7FCE" w:rsidRPr="00BA7FCE">
        <w:rPr>
          <w:b/>
          <w:sz w:val="28"/>
          <w:szCs w:val="28"/>
        </w:rPr>
        <w:t xml:space="preserve"> вопросов </w:t>
      </w:r>
      <w:r w:rsidR="00711A75">
        <w:rPr>
          <w:b/>
          <w:sz w:val="28"/>
          <w:szCs w:val="28"/>
        </w:rPr>
        <w:t>в сфере деятельности</w:t>
      </w:r>
      <w:r w:rsidR="00BA7FCE" w:rsidRPr="00BA7FCE">
        <w:rPr>
          <w:b/>
          <w:sz w:val="28"/>
          <w:szCs w:val="28"/>
        </w:rPr>
        <w:t xml:space="preserve"> </w:t>
      </w:r>
      <w:r w:rsidR="00BA7FCE" w:rsidRPr="00BA7FCE">
        <w:rPr>
          <w:b/>
          <w:sz w:val="28"/>
          <w:szCs w:val="28"/>
        </w:rPr>
        <w:br/>
        <w:t>профессиональных союзов в Ульяновской области</w:t>
      </w:r>
      <w:r w:rsidR="001A22EB">
        <w:rPr>
          <w:b/>
          <w:sz w:val="28"/>
          <w:szCs w:val="28"/>
        </w:rPr>
        <w:t>»</w:t>
      </w:r>
    </w:p>
    <w:p w:rsidR="009406AC" w:rsidRDefault="009406AC" w:rsidP="009406AC"/>
    <w:p w:rsidR="00B41BD2" w:rsidRDefault="00B41BD2" w:rsidP="006B5F00">
      <w:pPr>
        <w:tabs>
          <w:tab w:val="left" w:pos="5400"/>
        </w:tabs>
        <w:spacing w:line="264" w:lineRule="auto"/>
      </w:pPr>
    </w:p>
    <w:p w:rsidR="008A25C4" w:rsidRDefault="008A25C4" w:rsidP="00BA7FCE">
      <w:pPr>
        <w:pStyle w:val="1"/>
        <w:ind w:firstLine="709"/>
        <w:rPr>
          <w:szCs w:val="28"/>
        </w:rPr>
      </w:pPr>
      <w:r>
        <w:t xml:space="preserve">Проект </w:t>
      </w:r>
      <w:r w:rsidR="00873561">
        <w:t>з</w:t>
      </w:r>
      <w:r>
        <w:t>акона Ульяновской области «</w:t>
      </w:r>
      <w:r w:rsidR="00BA7FCE">
        <w:t xml:space="preserve">О регулировании </w:t>
      </w:r>
      <w:r w:rsidR="00711A75">
        <w:t xml:space="preserve">отдельных вопросов в сфере деятельности </w:t>
      </w:r>
      <w:r w:rsidR="00BA7FCE">
        <w:t>профессиональных союзов в Ульяновской области</w:t>
      </w:r>
      <w:r>
        <w:t xml:space="preserve">» </w:t>
      </w:r>
      <w:r w:rsidR="00711A75">
        <w:t>(далее – закон</w:t>
      </w:r>
      <w:r w:rsidR="004F1233">
        <w:t>опроект</w:t>
      </w:r>
      <w:r w:rsidR="00711A75">
        <w:t xml:space="preserve">) </w:t>
      </w:r>
      <w:r>
        <w:t xml:space="preserve">разработан в соответствии с поручением с заседания трёхсторонней комиссии Ульяновской области по регулированию социально-трудовых отношений </w:t>
      </w:r>
      <w:r w:rsidRPr="008A25C4">
        <w:rPr>
          <w:color w:val="000000"/>
          <w:szCs w:val="28"/>
        </w:rPr>
        <w:t>от 06.10.2016 №</w:t>
      </w:r>
      <w:r w:rsidR="00144116">
        <w:rPr>
          <w:color w:val="000000"/>
          <w:szCs w:val="28"/>
        </w:rPr>
        <w:t xml:space="preserve"> </w:t>
      </w:r>
      <w:r w:rsidRPr="008A25C4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</w:t>
      </w:r>
      <w:r>
        <w:t xml:space="preserve">в целях </w:t>
      </w:r>
      <w:r w:rsidR="00711A75">
        <w:t>регулирования</w:t>
      </w:r>
      <w:r w:rsidRPr="002E66CA">
        <w:rPr>
          <w:szCs w:val="28"/>
        </w:rPr>
        <w:t xml:space="preserve"> </w:t>
      </w:r>
      <w:r w:rsidR="00711A75">
        <w:rPr>
          <w:szCs w:val="28"/>
        </w:rPr>
        <w:t xml:space="preserve">некоторых вопросов </w:t>
      </w:r>
      <w:r w:rsidRPr="002E66CA">
        <w:rPr>
          <w:szCs w:val="28"/>
        </w:rPr>
        <w:t>деятельности проф</w:t>
      </w:r>
      <w:r w:rsidR="00B66121">
        <w:rPr>
          <w:szCs w:val="28"/>
        </w:rPr>
        <w:t>ессиональных союзов</w:t>
      </w:r>
      <w:r>
        <w:rPr>
          <w:szCs w:val="28"/>
        </w:rPr>
        <w:t xml:space="preserve"> </w:t>
      </w:r>
      <w:r w:rsidR="00711A75">
        <w:rPr>
          <w:szCs w:val="28"/>
        </w:rPr>
        <w:t>Ульяновской области, связанных</w:t>
      </w:r>
      <w:r w:rsidRPr="002E66CA">
        <w:rPr>
          <w:szCs w:val="28"/>
        </w:rPr>
        <w:t xml:space="preserve"> с представительством и защитой прав и интересов работников</w:t>
      </w:r>
      <w:r>
        <w:rPr>
          <w:szCs w:val="28"/>
        </w:rPr>
        <w:t>.</w:t>
      </w:r>
    </w:p>
    <w:p w:rsidR="00B66121" w:rsidRDefault="00711A75" w:rsidP="00B66121">
      <w:pPr>
        <w:ind w:firstLine="709"/>
        <w:jc w:val="both"/>
        <w:rPr>
          <w:sz w:val="28"/>
          <w:szCs w:val="28"/>
        </w:rPr>
      </w:pPr>
      <w:r w:rsidRPr="00711A75">
        <w:rPr>
          <w:sz w:val="28"/>
          <w:szCs w:val="28"/>
        </w:rPr>
        <w:t>Предметом прав</w:t>
      </w:r>
      <w:r>
        <w:rPr>
          <w:sz w:val="28"/>
          <w:szCs w:val="28"/>
        </w:rPr>
        <w:t>ового регулирования закон</w:t>
      </w:r>
      <w:r w:rsidR="00144116">
        <w:rPr>
          <w:sz w:val="28"/>
          <w:szCs w:val="28"/>
        </w:rPr>
        <w:t>опроекта</w:t>
      </w:r>
      <w:r>
        <w:rPr>
          <w:sz w:val="28"/>
          <w:szCs w:val="28"/>
        </w:rPr>
        <w:t xml:space="preserve"> являю</w:t>
      </w:r>
      <w:r w:rsidRPr="00711A75">
        <w:rPr>
          <w:sz w:val="28"/>
          <w:szCs w:val="28"/>
        </w:rPr>
        <w:t>тся</w:t>
      </w:r>
      <w:r w:rsidR="00755B5C">
        <w:rPr>
          <w:sz w:val="28"/>
          <w:szCs w:val="28"/>
        </w:rPr>
        <w:t xml:space="preserve"> отношения,</w:t>
      </w:r>
      <w:r>
        <w:rPr>
          <w:sz w:val="28"/>
          <w:szCs w:val="28"/>
        </w:rPr>
        <w:t xml:space="preserve"> возник</w:t>
      </w:r>
      <w:r w:rsidR="00144116">
        <w:rPr>
          <w:sz w:val="28"/>
          <w:szCs w:val="28"/>
        </w:rPr>
        <w:t>ающ</w:t>
      </w:r>
      <w:r>
        <w:rPr>
          <w:sz w:val="28"/>
          <w:szCs w:val="28"/>
        </w:rPr>
        <w:t>ие в связи с реализацией профессиональными союзами</w:t>
      </w:r>
      <w:r w:rsidRPr="00711A75">
        <w:rPr>
          <w:sz w:val="28"/>
          <w:szCs w:val="28"/>
        </w:rPr>
        <w:t>, их объединениями (ассоциациями), первичными профсоюзными организациями, объединениями (ассоциациями) организаций профессиональных союзов, зарегистриров</w:t>
      </w:r>
      <w:r>
        <w:rPr>
          <w:sz w:val="28"/>
          <w:szCs w:val="28"/>
        </w:rPr>
        <w:t xml:space="preserve">анными в установленном порядке </w:t>
      </w:r>
      <w:r w:rsidRPr="00711A75">
        <w:rPr>
          <w:sz w:val="28"/>
          <w:szCs w:val="28"/>
        </w:rPr>
        <w:t>и осуществляющими деятельность на территории Ульяновской области</w:t>
      </w:r>
      <w:r w:rsidR="00B66121">
        <w:rPr>
          <w:sz w:val="28"/>
          <w:szCs w:val="28"/>
        </w:rPr>
        <w:t xml:space="preserve"> (далее – профсоюзы), </w:t>
      </w:r>
      <w:r w:rsidRPr="00711A75">
        <w:rPr>
          <w:sz w:val="28"/>
          <w:szCs w:val="28"/>
        </w:rPr>
        <w:t>своих прав</w:t>
      </w:r>
      <w:r w:rsidR="0051402B">
        <w:rPr>
          <w:sz w:val="28"/>
          <w:szCs w:val="28"/>
        </w:rPr>
        <w:t xml:space="preserve">, а </w:t>
      </w:r>
      <w:r w:rsidR="00B17BD5">
        <w:rPr>
          <w:sz w:val="28"/>
          <w:szCs w:val="28"/>
        </w:rPr>
        <w:t>в связи с осуществлением</w:t>
      </w:r>
      <w:r w:rsidRPr="00711A75">
        <w:rPr>
          <w:sz w:val="28"/>
          <w:szCs w:val="28"/>
        </w:rPr>
        <w:t xml:space="preserve"> взаимодействи</w:t>
      </w:r>
      <w:r w:rsidR="00B17BD5">
        <w:rPr>
          <w:sz w:val="28"/>
          <w:szCs w:val="28"/>
        </w:rPr>
        <w:t>я</w:t>
      </w:r>
      <w:r w:rsidRPr="00711A75">
        <w:rPr>
          <w:sz w:val="28"/>
          <w:szCs w:val="28"/>
        </w:rPr>
        <w:t xml:space="preserve"> проф</w:t>
      </w:r>
      <w:r w:rsidR="00B66121">
        <w:rPr>
          <w:sz w:val="28"/>
          <w:szCs w:val="28"/>
        </w:rPr>
        <w:t xml:space="preserve">союзов </w:t>
      </w:r>
      <w:r w:rsidRPr="00711A75">
        <w:rPr>
          <w:sz w:val="28"/>
          <w:szCs w:val="28"/>
        </w:rPr>
        <w:t>и органов государственной власти Ульяновской области, органов местного самоуправления муниципальных о</w:t>
      </w:r>
      <w:r w:rsidR="00B66121">
        <w:rPr>
          <w:sz w:val="28"/>
          <w:szCs w:val="28"/>
        </w:rPr>
        <w:t>бразований Ульяновской области.</w:t>
      </w:r>
    </w:p>
    <w:p w:rsidR="008A25C4" w:rsidRPr="005F744A" w:rsidRDefault="00B66121" w:rsidP="00B66121">
      <w:pPr>
        <w:ind w:firstLine="709"/>
        <w:jc w:val="both"/>
        <w:rPr>
          <w:sz w:val="28"/>
          <w:szCs w:val="28"/>
        </w:rPr>
      </w:pPr>
      <w:r w:rsidRPr="005F744A">
        <w:rPr>
          <w:sz w:val="28"/>
          <w:szCs w:val="28"/>
        </w:rPr>
        <w:t>З</w:t>
      </w:r>
      <w:r w:rsidRPr="005F744A">
        <w:rPr>
          <w:color w:val="000000"/>
          <w:sz w:val="28"/>
          <w:szCs w:val="28"/>
        </w:rPr>
        <w:t>акон</w:t>
      </w:r>
      <w:r w:rsidR="004F1233">
        <w:rPr>
          <w:color w:val="000000"/>
          <w:sz w:val="28"/>
          <w:szCs w:val="28"/>
        </w:rPr>
        <w:t>опроект</w:t>
      </w:r>
      <w:r w:rsidR="008A25C4" w:rsidRPr="005F744A">
        <w:rPr>
          <w:color w:val="000000"/>
          <w:sz w:val="28"/>
          <w:szCs w:val="28"/>
        </w:rPr>
        <w:t xml:space="preserve"> направлен на </w:t>
      </w:r>
      <w:r w:rsidRPr="005F744A">
        <w:rPr>
          <w:color w:val="000000"/>
          <w:sz w:val="28"/>
          <w:szCs w:val="28"/>
        </w:rPr>
        <w:t xml:space="preserve">развитие </w:t>
      </w:r>
      <w:r w:rsidR="008A25C4" w:rsidRPr="005F744A">
        <w:rPr>
          <w:color w:val="000000"/>
          <w:sz w:val="28"/>
          <w:szCs w:val="28"/>
        </w:rPr>
        <w:t>профсоюзн</w:t>
      </w:r>
      <w:r w:rsidR="005F744A" w:rsidRPr="005F744A">
        <w:rPr>
          <w:color w:val="000000"/>
          <w:sz w:val="28"/>
          <w:szCs w:val="28"/>
        </w:rPr>
        <w:t>ого</w:t>
      </w:r>
      <w:r w:rsidR="008A25C4" w:rsidRPr="005F744A">
        <w:rPr>
          <w:color w:val="000000"/>
          <w:sz w:val="28"/>
          <w:szCs w:val="28"/>
        </w:rPr>
        <w:t xml:space="preserve"> </w:t>
      </w:r>
      <w:r w:rsidR="005F744A" w:rsidRPr="005F744A">
        <w:rPr>
          <w:color w:val="000000"/>
          <w:sz w:val="28"/>
          <w:szCs w:val="28"/>
        </w:rPr>
        <w:t xml:space="preserve">движения </w:t>
      </w:r>
      <w:r w:rsidR="008A25C4" w:rsidRPr="005F744A">
        <w:rPr>
          <w:color w:val="000000"/>
          <w:sz w:val="28"/>
          <w:szCs w:val="28"/>
        </w:rPr>
        <w:t xml:space="preserve">в </w:t>
      </w:r>
      <w:r w:rsidR="005F744A" w:rsidRPr="005F744A">
        <w:rPr>
          <w:color w:val="000000"/>
          <w:sz w:val="28"/>
          <w:szCs w:val="28"/>
        </w:rPr>
        <w:t xml:space="preserve">регионе, повышение эффективности деятельности профсоюзных организаций в </w:t>
      </w:r>
      <w:r w:rsidR="008A25C4" w:rsidRPr="005F744A">
        <w:rPr>
          <w:color w:val="000000"/>
          <w:sz w:val="28"/>
          <w:szCs w:val="28"/>
        </w:rPr>
        <w:t>части представления и защиты интересов работников, предупреждению социально-трудовых конфликтов.</w:t>
      </w:r>
    </w:p>
    <w:p w:rsidR="008A25C4" w:rsidRPr="00BE7E54" w:rsidRDefault="008A25C4" w:rsidP="001A207C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7E54">
        <w:rPr>
          <w:color w:val="000000"/>
          <w:sz w:val="28"/>
          <w:szCs w:val="28"/>
        </w:rPr>
        <w:t>На сегодняшний день профсоюзы являются самым массовым и влиятельным общественным объединением</w:t>
      </w:r>
      <w:r>
        <w:rPr>
          <w:color w:val="000000"/>
          <w:sz w:val="28"/>
          <w:szCs w:val="28"/>
        </w:rPr>
        <w:t xml:space="preserve"> Ульяновской области</w:t>
      </w:r>
      <w:r w:rsidRPr="00BE7E54">
        <w:rPr>
          <w:color w:val="000000"/>
          <w:sz w:val="28"/>
          <w:szCs w:val="28"/>
        </w:rPr>
        <w:t xml:space="preserve">, которое активно взаимодействует с органами государственной власти, заключает соглашения с </w:t>
      </w:r>
      <w:r w:rsidR="0051402B">
        <w:rPr>
          <w:color w:val="000000"/>
          <w:sz w:val="28"/>
          <w:szCs w:val="28"/>
        </w:rPr>
        <w:t>П</w:t>
      </w:r>
      <w:r w:rsidRPr="00BE7E54">
        <w:rPr>
          <w:color w:val="000000"/>
          <w:sz w:val="28"/>
          <w:szCs w:val="28"/>
        </w:rPr>
        <w:t>равительством</w:t>
      </w:r>
      <w:r w:rsidR="0051402B">
        <w:rPr>
          <w:color w:val="000000"/>
          <w:sz w:val="28"/>
          <w:szCs w:val="28"/>
        </w:rPr>
        <w:t xml:space="preserve"> Ульяновской области</w:t>
      </w:r>
      <w:r w:rsidRPr="00BE7E54">
        <w:rPr>
          <w:color w:val="000000"/>
          <w:sz w:val="28"/>
          <w:szCs w:val="28"/>
        </w:rPr>
        <w:t xml:space="preserve"> и работодателями. </w:t>
      </w:r>
    </w:p>
    <w:p w:rsidR="00966AB9" w:rsidRDefault="00966AB9" w:rsidP="0014411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Законопроектом, в частности закрепляется право участия в правотворческой деятельности </w:t>
      </w:r>
      <w:r w:rsidRPr="00966AB9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ов</w:t>
      </w:r>
      <w:r w:rsidRPr="00966AB9">
        <w:rPr>
          <w:color w:val="000000"/>
          <w:sz w:val="28"/>
          <w:szCs w:val="28"/>
        </w:rPr>
        <w:t xml:space="preserve"> государственной власти Ульяновской области и орган</w:t>
      </w:r>
      <w:r>
        <w:rPr>
          <w:color w:val="000000"/>
          <w:sz w:val="28"/>
          <w:szCs w:val="28"/>
        </w:rPr>
        <w:t>ов</w:t>
      </w:r>
      <w:r w:rsidRPr="00966AB9">
        <w:rPr>
          <w:color w:val="000000"/>
          <w:sz w:val="28"/>
          <w:szCs w:val="28"/>
        </w:rPr>
        <w:t xml:space="preserve"> местного самоуправления</w:t>
      </w:r>
      <w:r>
        <w:rPr>
          <w:color w:val="000000"/>
          <w:sz w:val="28"/>
          <w:szCs w:val="28"/>
        </w:rPr>
        <w:t xml:space="preserve">, выступать с предложениями </w:t>
      </w:r>
      <w:r w:rsidRPr="00966AB9">
        <w:rPr>
          <w:color w:val="000000"/>
          <w:sz w:val="28"/>
          <w:szCs w:val="28"/>
        </w:rPr>
        <w:t>о разработке и принятии соответствующими органами государственной власти Ульяновской области и органами местного самоуправления муниципальных образований Ульяновской области проектов законов и иных нормативных правовых актов Ульяновской области, затрагивающих социально-трудовые права и интересы граждан</w:t>
      </w:r>
      <w:r>
        <w:rPr>
          <w:color w:val="000000"/>
          <w:sz w:val="28"/>
          <w:szCs w:val="28"/>
        </w:rPr>
        <w:t>.</w:t>
      </w:r>
    </w:p>
    <w:p w:rsidR="006524E3" w:rsidRDefault="00A874FF" w:rsidP="006524E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права участия в правотворческой деятельности и выступления </w:t>
      </w:r>
      <w:r w:rsidRPr="00A874FF">
        <w:rPr>
          <w:color w:val="000000"/>
          <w:sz w:val="28"/>
          <w:szCs w:val="28"/>
        </w:rPr>
        <w:t>с предложениями о разработке и принятии соответствующими органами государственной власти Ульяновской области и органами местного самоуправления муниципальных образований Ульяновской области проектов законов и иных нормативных правовых актов</w:t>
      </w:r>
      <w:r>
        <w:rPr>
          <w:color w:val="000000"/>
          <w:sz w:val="28"/>
          <w:szCs w:val="28"/>
        </w:rPr>
        <w:t xml:space="preserve"> предусмотрен постановлением Правительства Ульяновской области от 03.05.2018 № 186-П «</w:t>
      </w:r>
      <w:r w:rsidRPr="00A874FF">
        <w:rPr>
          <w:color w:val="000000"/>
          <w:sz w:val="28"/>
          <w:szCs w:val="28"/>
        </w:rPr>
        <w:t>Об утверждении Положения</w:t>
      </w:r>
      <w:r w:rsidR="006524E3">
        <w:rPr>
          <w:color w:val="000000"/>
          <w:sz w:val="28"/>
          <w:szCs w:val="28"/>
        </w:rPr>
        <w:t xml:space="preserve"> </w:t>
      </w:r>
      <w:r w:rsidRPr="00A874FF">
        <w:rPr>
          <w:color w:val="000000"/>
          <w:sz w:val="28"/>
          <w:szCs w:val="28"/>
        </w:rPr>
        <w:t xml:space="preserve">о порядке обеспечения исполнительными органами </w:t>
      </w:r>
      <w:r w:rsidRPr="00A874FF">
        <w:rPr>
          <w:color w:val="000000"/>
          <w:sz w:val="28"/>
          <w:szCs w:val="28"/>
        </w:rPr>
        <w:lastRenderedPageBreak/>
        <w:t>государственной власти Ульяновской области условий для участия трёхсторонней комиссии Ульяновской области по регулированию социально-трудовых отношений в разработке и (или) обсуждении проектов актов органов государственной власти Ульяновской области в сфере труда</w:t>
      </w:r>
      <w:r w:rsidR="00C67913">
        <w:rPr>
          <w:color w:val="000000"/>
          <w:sz w:val="28"/>
          <w:szCs w:val="28"/>
        </w:rPr>
        <w:t>»</w:t>
      </w:r>
      <w:r w:rsidR="006524E3">
        <w:rPr>
          <w:color w:val="000000"/>
          <w:sz w:val="28"/>
          <w:szCs w:val="28"/>
        </w:rPr>
        <w:t>.</w:t>
      </w:r>
    </w:p>
    <w:p w:rsidR="00755B5C" w:rsidRDefault="0051402B" w:rsidP="0014411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Законопроектом</w:t>
      </w:r>
      <w:r w:rsidR="00966AB9">
        <w:rPr>
          <w:color w:val="000000"/>
          <w:sz w:val="28"/>
          <w:szCs w:val="28"/>
        </w:rPr>
        <w:t xml:space="preserve"> также</w:t>
      </w:r>
      <w:r>
        <w:rPr>
          <w:color w:val="000000"/>
          <w:sz w:val="28"/>
          <w:szCs w:val="28"/>
        </w:rPr>
        <w:t xml:space="preserve"> устанавливаются основы взаимоотношения профессиональных союзов и органов государственной власти Ульяновской области, органов местного самоуправления муниципальных образований Ульяновской области. </w:t>
      </w:r>
      <w:r w:rsidR="004F1233">
        <w:rPr>
          <w:color w:val="000000"/>
          <w:sz w:val="28"/>
          <w:szCs w:val="28"/>
        </w:rPr>
        <w:t>В частности, устанавливается право</w:t>
      </w:r>
      <w:r w:rsidR="00755B5C">
        <w:rPr>
          <w:color w:val="000000"/>
          <w:sz w:val="28"/>
          <w:szCs w:val="28"/>
        </w:rPr>
        <w:t xml:space="preserve"> органов государственной власти оказывать финансовую поддержку профсоюзам на реализа</w:t>
      </w:r>
      <w:r w:rsidR="00E42B75">
        <w:rPr>
          <w:color w:val="000000"/>
          <w:sz w:val="28"/>
          <w:szCs w:val="28"/>
        </w:rPr>
        <w:t xml:space="preserve">цию мероприятий по </w:t>
      </w:r>
      <w:r w:rsidR="00966AB9">
        <w:rPr>
          <w:color w:val="000000"/>
          <w:sz w:val="28"/>
          <w:szCs w:val="28"/>
        </w:rPr>
        <w:t>организации оздоровления</w:t>
      </w:r>
      <w:r w:rsidR="00755B5C">
        <w:rPr>
          <w:color w:val="000000"/>
          <w:sz w:val="28"/>
          <w:szCs w:val="28"/>
        </w:rPr>
        <w:t xml:space="preserve"> и </w:t>
      </w:r>
      <w:r w:rsidR="00966AB9">
        <w:rPr>
          <w:color w:val="000000"/>
          <w:sz w:val="28"/>
          <w:szCs w:val="28"/>
        </w:rPr>
        <w:t>организации обучения</w:t>
      </w:r>
      <w:r w:rsidR="00755B5C">
        <w:rPr>
          <w:color w:val="000000"/>
          <w:sz w:val="28"/>
          <w:szCs w:val="28"/>
        </w:rPr>
        <w:t xml:space="preserve"> членов профсоюзов.</w:t>
      </w:r>
      <w:r>
        <w:rPr>
          <w:color w:val="000000"/>
          <w:sz w:val="28"/>
          <w:szCs w:val="28"/>
        </w:rPr>
        <w:t xml:space="preserve"> З</w:t>
      </w:r>
      <w:r w:rsidR="00144116">
        <w:rPr>
          <w:color w:val="000000"/>
          <w:sz w:val="28"/>
          <w:szCs w:val="28"/>
        </w:rPr>
        <w:t xml:space="preserve">аконопроектом устанавливаются ежегодные  </w:t>
      </w:r>
      <w:r w:rsidR="00755B5C">
        <w:rPr>
          <w:color w:val="000000"/>
          <w:sz w:val="28"/>
          <w:szCs w:val="28"/>
        </w:rPr>
        <w:t>Дни проф</w:t>
      </w:r>
      <w:r w:rsidR="00755B5C" w:rsidRPr="00755B5C">
        <w:rPr>
          <w:color w:val="000000"/>
          <w:sz w:val="28"/>
          <w:szCs w:val="28"/>
        </w:rPr>
        <w:t>союзов в Ульяновской области, представляющ</w:t>
      </w:r>
      <w:r w:rsidR="00144116">
        <w:rPr>
          <w:color w:val="000000"/>
          <w:sz w:val="28"/>
          <w:szCs w:val="28"/>
        </w:rPr>
        <w:t>и</w:t>
      </w:r>
      <w:r w:rsidR="00755B5C" w:rsidRPr="00755B5C">
        <w:rPr>
          <w:color w:val="000000"/>
          <w:sz w:val="28"/>
          <w:szCs w:val="28"/>
        </w:rPr>
        <w:t xml:space="preserve">е собой мероприятия, направленные на защиту социально-трудовых прав и интересов граждан и развитие социального партнёрства и профсоюзного движения </w:t>
      </w:r>
      <w:r>
        <w:rPr>
          <w:color w:val="000000"/>
          <w:sz w:val="28"/>
          <w:szCs w:val="28"/>
        </w:rPr>
        <w:t>в которых участвуют представители органов государственной власти Ульяновской области.</w:t>
      </w:r>
    </w:p>
    <w:p w:rsidR="00E42B75" w:rsidRDefault="00E42B75" w:rsidP="004F123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44116">
        <w:rPr>
          <w:color w:val="000000"/>
          <w:sz w:val="28"/>
          <w:szCs w:val="28"/>
        </w:rPr>
        <w:t>Принятие законопроекта позволит</w:t>
      </w:r>
      <w:r w:rsidR="0051402B">
        <w:rPr>
          <w:color w:val="000000"/>
          <w:sz w:val="28"/>
          <w:szCs w:val="28"/>
        </w:rPr>
        <w:t xml:space="preserve"> повысить эффективность </w:t>
      </w:r>
      <w:r w:rsidR="00144116">
        <w:rPr>
          <w:color w:val="000000"/>
          <w:sz w:val="28"/>
          <w:szCs w:val="28"/>
        </w:rPr>
        <w:t>взаимодействия профессиональных союзов и органов государственной власти Ульяновской области, органов местного самоуправления муниципальных образований Ульяновской области</w:t>
      </w:r>
      <w:r w:rsidR="0051402B">
        <w:rPr>
          <w:color w:val="000000"/>
          <w:sz w:val="28"/>
          <w:szCs w:val="28"/>
        </w:rPr>
        <w:t>, а также обозначить круг</w:t>
      </w:r>
      <w:r w:rsidR="00144116">
        <w:rPr>
          <w:color w:val="000000"/>
          <w:sz w:val="28"/>
          <w:szCs w:val="28"/>
        </w:rPr>
        <w:t xml:space="preserve"> мер государственной поддержки профессиональных союзов</w:t>
      </w:r>
      <w:r w:rsidR="0051402B">
        <w:rPr>
          <w:color w:val="000000"/>
          <w:sz w:val="28"/>
          <w:szCs w:val="28"/>
        </w:rPr>
        <w:t xml:space="preserve"> со стороны органов государственной власти Ульяновской области, что положительным образом скажется на развитие </w:t>
      </w:r>
      <w:r w:rsidR="0088264E">
        <w:rPr>
          <w:color w:val="000000"/>
          <w:sz w:val="28"/>
          <w:szCs w:val="28"/>
        </w:rPr>
        <w:t>социально-трудовых отношений</w:t>
      </w:r>
      <w:r w:rsidR="0051402B">
        <w:rPr>
          <w:color w:val="000000"/>
          <w:sz w:val="28"/>
          <w:szCs w:val="28"/>
        </w:rPr>
        <w:t>, в том числе защит</w:t>
      </w:r>
      <w:r w:rsidR="0088264E">
        <w:rPr>
          <w:color w:val="000000"/>
          <w:sz w:val="28"/>
          <w:szCs w:val="28"/>
        </w:rPr>
        <w:t>е</w:t>
      </w:r>
      <w:r w:rsidR="0051402B">
        <w:rPr>
          <w:color w:val="000000"/>
          <w:sz w:val="28"/>
          <w:szCs w:val="28"/>
        </w:rPr>
        <w:t xml:space="preserve"> трудовых прав работников и </w:t>
      </w:r>
      <w:r w:rsidR="0088264E">
        <w:rPr>
          <w:color w:val="000000"/>
          <w:sz w:val="28"/>
          <w:szCs w:val="28"/>
        </w:rPr>
        <w:t>укреплении</w:t>
      </w:r>
      <w:r w:rsidR="0051402B">
        <w:rPr>
          <w:color w:val="000000"/>
          <w:sz w:val="28"/>
          <w:szCs w:val="28"/>
        </w:rPr>
        <w:t xml:space="preserve"> социального партнёрства в сфере труда</w:t>
      </w:r>
      <w:r w:rsidR="0088264E">
        <w:rPr>
          <w:color w:val="000000"/>
          <w:sz w:val="28"/>
          <w:szCs w:val="28"/>
        </w:rPr>
        <w:t xml:space="preserve"> в Ульяновской области</w:t>
      </w:r>
      <w:r w:rsidR="0051402B">
        <w:rPr>
          <w:color w:val="000000"/>
          <w:sz w:val="28"/>
          <w:szCs w:val="28"/>
        </w:rPr>
        <w:t>.</w:t>
      </w:r>
    </w:p>
    <w:p w:rsidR="00E42B75" w:rsidRDefault="00E42B75" w:rsidP="004F123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оценки регулирующего воздействия законопроекта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E42B75" w:rsidRDefault="00E42B75" w:rsidP="004F123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законопроект не имеет переходных положений и вступает в силу с 1 января 2019 года.</w:t>
      </w:r>
    </w:p>
    <w:p w:rsidR="00E42B75" w:rsidRDefault="00E42B75" w:rsidP="004F123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B41BD2" w:rsidRPr="004F1233" w:rsidRDefault="004F1233" w:rsidP="004F1233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Проект закона разработан заместителем</w:t>
      </w:r>
      <w:r w:rsidR="006C3A3A" w:rsidRPr="006C3A3A">
        <w:rPr>
          <w:sz w:val="28"/>
          <w:szCs w:val="28"/>
        </w:rPr>
        <w:t xml:space="preserve"> директора департамента занятости населения, труда и социального партнёрства Агентства по развитию человеческого потенциала и трудовы</w:t>
      </w:r>
      <w:r w:rsidR="006C3A3A">
        <w:rPr>
          <w:sz w:val="28"/>
          <w:szCs w:val="28"/>
        </w:rPr>
        <w:t>х ресурсов Ульяновской области</w:t>
      </w:r>
      <w:r>
        <w:rPr>
          <w:sz w:val="28"/>
          <w:szCs w:val="28"/>
        </w:rPr>
        <w:t xml:space="preserve"> Кирюхиной Еленой Александровной</w:t>
      </w:r>
      <w:r w:rsidR="006C3A3A" w:rsidRPr="006C3A3A">
        <w:rPr>
          <w:sz w:val="28"/>
          <w:szCs w:val="28"/>
        </w:rPr>
        <w:t>.</w:t>
      </w:r>
    </w:p>
    <w:p w:rsidR="009406AC" w:rsidRDefault="009406AC" w:rsidP="009406AC">
      <w:pPr>
        <w:ind w:firstLine="709"/>
        <w:jc w:val="both"/>
        <w:rPr>
          <w:sz w:val="28"/>
          <w:szCs w:val="28"/>
        </w:rPr>
      </w:pPr>
    </w:p>
    <w:p w:rsidR="00C67913" w:rsidRDefault="00C67913" w:rsidP="009406AC">
      <w:pPr>
        <w:ind w:firstLine="709"/>
        <w:jc w:val="both"/>
        <w:rPr>
          <w:sz w:val="28"/>
          <w:szCs w:val="28"/>
        </w:rPr>
      </w:pPr>
    </w:p>
    <w:p w:rsidR="001A207C" w:rsidRPr="00657A15" w:rsidRDefault="001A207C" w:rsidP="001A207C">
      <w:pPr>
        <w:widowControl w:val="0"/>
        <w:shd w:val="clear" w:color="auto" w:fill="FFFFFF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15">
        <w:rPr>
          <w:rFonts w:eastAsia="Calibri"/>
          <w:bCs/>
          <w:sz w:val="28"/>
          <w:szCs w:val="28"/>
          <w:lang w:eastAsia="en-US"/>
        </w:rPr>
        <w:t xml:space="preserve">Руководитель </w:t>
      </w:r>
      <w:r w:rsidRPr="00657A15">
        <w:rPr>
          <w:rFonts w:eastAsia="Calibri"/>
          <w:sz w:val="28"/>
          <w:szCs w:val="28"/>
          <w:lang w:eastAsia="en-US"/>
        </w:rPr>
        <w:t xml:space="preserve">Агентства по развитию </w:t>
      </w:r>
    </w:p>
    <w:p w:rsidR="001A207C" w:rsidRPr="00657A15" w:rsidRDefault="001A207C" w:rsidP="001A207C">
      <w:pPr>
        <w:widowControl w:val="0"/>
        <w:shd w:val="clear" w:color="auto" w:fill="FFFFFF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15">
        <w:rPr>
          <w:rFonts w:eastAsia="Calibri"/>
          <w:sz w:val="28"/>
          <w:szCs w:val="28"/>
          <w:lang w:eastAsia="en-US"/>
        </w:rPr>
        <w:t xml:space="preserve">человеческого потенциала и трудовых </w:t>
      </w:r>
    </w:p>
    <w:p w:rsidR="00BE005A" w:rsidRPr="00BE005A" w:rsidRDefault="001A207C" w:rsidP="00BE005A">
      <w:pPr>
        <w:widowControl w:val="0"/>
        <w:shd w:val="clear" w:color="auto" w:fill="FFFFFF"/>
        <w:contextualSpacing/>
        <w:jc w:val="both"/>
        <w:rPr>
          <w:rFonts w:eastAsia="Calibri"/>
          <w:sz w:val="28"/>
          <w:szCs w:val="28"/>
          <w:lang w:eastAsia="en-US"/>
        </w:rPr>
      </w:pPr>
      <w:r w:rsidRPr="00657A15">
        <w:rPr>
          <w:rFonts w:eastAsia="Calibri"/>
          <w:sz w:val="28"/>
          <w:szCs w:val="28"/>
          <w:lang w:eastAsia="en-US"/>
        </w:rPr>
        <w:t xml:space="preserve">ресурсов Ульяновской области            </w:t>
      </w:r>
      <w:r w:rsidR="00BE6E42">
        <w:rPr>
          <w:rFonts w:eastAsia="Calibri"/>
          <w:sz w:val="28"/>
          <w:szCs w:val="28"/>
          <w:lang w:eastAsia="en-US"/>
        </w:rPr>
        <w:t xml:space="preserve">      </w:t>
      </w:r>
      <w:r w:rsidRPr="00657A15">
        <w:rPr>
          <w:rFonts w:eastAsia="Calibri"/>
          <w:sz w:val="28"/>
          <w:szCs w:val="28"/>
          <w:lang w:eastAsia="en-US"/>
        </w:rPr>
        <w:t xml:space="preserve"> 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57A15">
        <w:rPr>
          <w:rFonts w:eastAsia="Calibri"/>
          <w:sz w:val="28"/>
          <w:szCs w:val="28"/>
          <w:lang w:eastAsia="en-US"/>
        </w:rPr>
        <w:t xml:space="preserve">      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BE6E42">
        <w:rPr>
          <w:rFonts w:eastAsia="Calibri"/>
          <w:sz w:val="28"/>
          <w:szCs w:val="28"/>
          <w:lang w:eastAsia="en-US"/>
        </w:rPr>
        <w:t>С</w:t>
      </w:r>
      <w:r w:rsidRPr="00657A15">
        <w:rPr>
          <w:rFonts w:eastAsia="Calibri"/>
          <w:sz w:val="28"/>
          <w:szCs w:val="28"/>
          <w:lang w:eastAsia="en-US"/>
        </w:rPr>
        <w:t>.В.</w:t>
      </w:r>
      <w:r w:rsidR="00BE6E42">
        <w:rPr>
          <w:rFonts w:eastAsia="Calibri"/>
          <w:sz w:val="28"/>
          <w:szCs w:val="28"/>
          <w:lang w:eastAsia="en-US"/>
        </w:rPr>
        <w:t>Дронова</w:t>
      </w:r>
      <w:bookmarkStart w:id="0" w:name="_GoBack"/>
      <w:bookmarkEnd w:id="0"/>
    </w:p>
    <w:sectPr w:rsidR="00BE005A" w:rsidRPr="00BE005A" w:rsidSect="00C67913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A6DEB"/>
    <w:multiLevelType w:val="hybridMultilevel"/>
    <w:tmpl w:val="81A4EB4C"/>
    <w:lvl w:ilvl="0" w:tplc="8FCE70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0470F1"/>
    <w:multiLevelType w:val="hybridMultilevel"/>
    <w:tmpl w:val="473AE2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5C530AF"/>
    <w:multiLevelType w:val="hybridMultilevel"/>
    <w:tmpl w:val="99D0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D2"/>
    <w:rsid w:val="00035EAF"/>
    <w:rsid w:val="00052AE8"/>
    <w:rsid w:val="000757F7"/>
    <w:rsid w:val="00080847"/>
    <w:rsid w:val="000A41AC"/>
    <w:rsid w:val="000B5127"/>
    <w:rsid w:val="000D7A01"/>
    <w:rsid w:val="000F6BB0"/>
    <w:rsid w:val="0012053F"/>
    <w:rsid w:val="00143B03"/>
    <w:rsid w:val="00144116"/>
    <w:rsid w:val="0016460D"/>
    <w:rsid w:val="00164ED5"/>
    <w:rsid w:val="001656EF"/>
    <w:rsid w:val="00173A79"/>
    <w:rsid w:val="00182721"/>
    <w:rsid w:val="001A207C"/>
    <w:rsid w:val="001A22EB"/>
    <w:rsid w:val="001F65A6"/>
    <w:rsid w:val="00221722"/>
    <w:rsid w:val="002255B7"/>
    <w:rsid w:val="0027353A"/>
    <w:rsid w:val="00290755"/>
    <w:rsid w:val="002A44AF"/>
    <w:rsid w:val="002B4991"/>
    <w:rsid w:val="002F0B6F"/>
    <w:rsid w:val="002F55E9"/>
    <w:rsid w:val="00313FAF"/>
    <w:rsid w:val="003140DD"/>
    <w:rsid w:val="0032301A"/>
    <w:rsid w:val="00331FE3"/>
    <w:rsid w:val="00396AA6"/>
    <w:rsid w:val="003B41AA"/>
    <w:rsid w:val="003B72D6"/>
    <w:rsid w:val="003C42F8"/>
    <w:rsid w:val="003E0296"/>
    <w:rsid w:val="003E53C6"/>
    <w:rsid w:val="004141C5"/>
    <w:rsid w:val="00421235"/>
    <w:rsid w:val="00423D4B"/>
    <w:rsid w:val="00437836"/>
    <w:rsid w:val="00445927"/>
    <w:rsid w:val="004519BE"/>
    <w:rsid w:val="0046490A"/>
    <w:rsid w:val="00485DDA"/>
    <w:rsid w:val="00490D74"/>
    <w:rsid w:val="004A43BC"/>
    <w:rsid w:val="004C03EF"/>
    <w:rsid w:val="004C779F"/>
    <w:rsid w:val="004F1233"/>
    <w:rsid w:val="004F7711"/>
    <w:rsid w:val="0051402B"/>
    <w:rsid w:val="005732D4"/>
    <w:rsid w:val="005A26E0"/>
    <w:rsid w:val="005B5843"/>
    <w:rsid w:val="005C47D4"/>
    <w:rsid w:val="005F3936"/>
    <w:rsid w:val="005F744A"/>
    <w:rsid w:val="0060107F"/>
    <w:rsid w:val="00607633"/>
    <w:rsid w:val="006139E4"/>
    <w:rsid w:val="006335DA"/>
    <w:rsid w:val="006524E3"/>
    <w:rsid w:val="00655F8B"/>
    <w:rsid w:val="006639C5"/>
    <w:rsid w:val="00691C37"/>
    <w:rsid w:val="006B020E"/>
    <w:rsid w:val="006B5F00"/>
    <w:rsid w:val="006C3A3A"/>
    <w:rsid w:val="006C3B80"/>
    <w:rsid w:val="00711A75"/>
    <w:rsid w:val="00755B5C"/>
    <w:rsid w:val="007703FA"/>
    <w:rsid w:val="00776F6B"/>
    <w:rsid w:val="00793F3F"/>
    <w:rsid w:val="007E2996"/>
    <w:rsid w:val="00873561"/>
    <w:rsid w:val="0088264E"/>
    <w:rsid w:val="00885E5E"/>
    <w:rsid w:val="00896812"/>
    <w:rsid w:val="008A25C4"/>
    <w:rsid w:val="008B74A9"/>
    <w:rsid w:val="008C618A"/>
    <w:rsid w:val="008D5658"/>
    <w:rsid w:val="00934BC8"/>
    <w:rsid w:val="009406AC"/>
    <w:rsid w:val="00943400"/>
    <w:rsid w:val="00966AB9"/>
    <w:rsid w:val="00991A10"/>
    <w:rsid w:val="009F1960"/>
    <w:rsid w:val="00A11299"/>
    <w:rsid w:val="00A13F28"/>
    <w:rsid w:val="00A3194D"/>
    <w:rsid w:val="00A54034"/>
    <w:rsid w:val="00A874FF"/>
    <w:rsid w:val="00A955D4"/>
    <w:rsid w:val="00AA7AD7"/>
    <w:rsid w:val="00AB2911"/>
    <w:rsid w:val="00AB48D5"/>
    <w:rsid w:val="00AC7E2A"/>
    <w:rsid w:val="00AD5E44"/>
    <w:rsid w:val="00AE688C"/>
    <w:rsid w:val="00B17BD5"/>
    <w:rsid w:val="00B27666"/>
    <w:rsid w:val="00B41BD2"/>
    <w:rsid w:val="00B66121"/>
    <w:rsid w:val="00B756C1"/>
    <w:rsid w:val="00B82D79"/>
    <w:rsid w:val="00B86B8D"/>
    <w:rsid w:val="00BA2499"/>
    <w:rsid w:val="00BA4CD7"/>
    <w:rsid w:val="00BA5003"/>
    <w:rsid w:val="00BA7FCE"/>
    <w:rsid w:val="00BE005A"/>
    <w:rsid w:val="00BE6E42"/>
    <w:rsid w:val="00BF560F"/>
    <w:rsid w:val="00C249C1"/>
    <w:rsid w:val="00C3107D"/>
    <w:rsid w:val="00C4591C"/>
    <w:rsid w:val="00C461FD"/>
    <w:rsid w:val="00C67913"/>
    <w:rsid w:val="00C85BAC"/>
    <w:rsid w:val="00C93A72"/>
    <w:rsid w:val="00CA20B9"/>
    <w:rsid w:val="00CB40E5"/>
    <w:rsid w:val="00CD0450"/>
    <w:rsid w:val="00CE3C1C"/>
    <w:rsid w:val="00CE6083"/>
    <w:rsid w:val="00D140CA"/>
    <w:rsid w:val="00D32337"/>
    <w:rsid w:val="00D36001"/>
    <w:rsid w:val="00D51A0F"/>
    <w:rsid w:val="00DA1433"/>
    <w:rsid w:val="00DA6C60"/>
    <w:rsid w:val="00DC0EAB"/>
    <w:rsid w:val="00DC290B"/>
    <w:rsid w:val="00DF20EA"/>
    <w:rsid w:val="00E20488"/>
    <w:rsid w:val="00E42B75"/>
    <w:rsid w:val="00E467DC"/>
    <w:rsid w:val="00E57EC6"/>
    <w:rsid w:val="00E72621"/>
    <w:rsid w:val="00E75718"/>
    <w:rsid w:val="00ED18FF"/>
    <w:rsid w:val="00F933A4"/>
    <w:rsid w:val="00FA1200"/>
    <w:rsid w:val="00FC0440"/>
    <w:rsid w:val="00FC39D1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BD2"/>
    <w:pPr>
      <w:keepNext/>
      <w:jc w:val="both"/>
      <w:outlineLvl w:val="0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B41BD2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B41BD2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41B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B41BD2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41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73A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D56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56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A25C4"/>
    <w:pPr>
      <w:spacing w:before="100" w:beforeAutospacing="1" w:after="100" w:afterAutospacing="1"/>
    </w:pPr>
  </w:style>
  <w:style w:type="paragraph" w:customStyle="1" w:styleId="ConsPlusTitle">
    <w:name w:val="ConsPlusTitle"/>
    <w:rsid w:val="006B5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BD2"/>
    <w:pPr>
      <w:keepNext/>
      <w:jc w:val="both"/>
      <w:outlineLvl w:val="0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B41BD2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B41BD2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41B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B41BD2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B41B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41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73A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12053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D56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56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A25C4"/>
    <w:pPr>
      <w:spacing w:before="100" w:beforeAutospacing="1" w:after="100" w:afterAutospacing="1"/>
    </w:pPr>
  </w:style>
  <w:style w:type="paragraph" w:customStyle="1" w:styleId="ConsPlusTitle">
    <w:name w:val="ConsPlusTitle"/>
    <w:rsid w:val="006B5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Antonov</cp:lastModifiedBy>
  <cp:revision>2</cp:revision>
  <cp:lastPrinted>2018-08-17T13:50:00Z</cp:lastPrinted>
  <dcterms:created xsi:type="dcterms:W3CDTF">2018-08-21T11:53:00Z</dcterms:created>
  <dcterms:modified xsi:type="dcterms:W3CDTF">2018-08-21T11:53:00Z</dcterms:modified>
</cp:coreProperties>
</file>