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30A" w:rsidRPr="000464F5" w:rsidRDefault="00DC530A" w:rsidP="00F11F1A">
      <w:pPr>
        <w:suppressAutoHyphens/>
        <w:rPr>
          <w:b/>
        </w:rPr>
      </w:pPr>
      <w:bookmarkStart w:id="0" w:name="_GoBack"/>
      <w:bookmarkEnd w:id="0"/>
      <w:r>
        <w:t xml:space="preserve">                                            </w:t>
      </w:r>
      <w:r w:rsidRPr="000464F5">
        <w:rPr>
          <w:b/>
        </w:rPr>
        <w:t>Закон Ульяновской области</w:t>
      </w:r>
    </w:p>
    <w:p w:rsidR="00DC530A" w:rsidRDefault="00DC530A" w:rsidP="00F11F1A">
      <w:pPr>
        <w:suppressAutoHyphens/>
      </w:pPr>
    </w:p>
    <w:p w:rsidR="00DC530A" w:rsidRDefault="00DC530A" w:rsidP="00876607">
      <w:pPr>
        <w:jc w:val="center"/>
        <w:rPr>
          <w:b/>
          <w:szCs w:val="28"/>
        </w:rPr>
      </w:pPr>
    </w:p>
    <w:p w:rsidR="00DC530A" w:rsidRDefault="00DC530A" w:rsidP="00876607">
      <w:pPr>
        <w:jc w:val="center"/>
        <w:rPr>
          <w:b/>
          <w:szCs w:val="28"/>
        </w:rPr>
      </w:pPr>
    </w:p>
    <w:p w:rsidR="00DC530A" w:rsidRDefault="00DC530A" w:rsidP="00876607">
      <w:pPr>
        <w:jc w:val="center"/>
        <w:rPr>
          <w:b/>
          <w:szCs w:val="28"/>
        </w:rPr>
      </w:pPr>
    </w:p>
    <w:p w:rsidR="00DC530A" w:rsidRPr="00F8745C" w:rsidRDefault="00DC530A" w:rsidP="00876607">
      <w:pPr>
        <w:jc w:val="center"/>
        <w:rPr>
          <w:b/>
          <w:sz w:val="22"/>
          <w:szCs w:val="28"/>
        </w:rPr>
      </w:pPr>
    </w:p>
    <w:p w:rsidR="00DC530A" w:rsidRPr="00B23BFA" w:rsidRDefault="00DC530A" w:rsidP="00F8745C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О внесении изменений в Закон Ульяновской области </w:t>
      </w:r>
    </w:p>
    <w:p w:rsidR="00DC530A" w:rsidRPr="00B23BFA" w:rsidRDefault="00DC530A" w:rsidP="00F8745C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«О бюджете Территориального фонда обязательного медицинского </w:t>
      </w:r>
    </w:p>
    <w:p w:rsidR="00DC530A" w:rsidRPr="00B23BFA" w:rsidRDefault="00DC530A" w:rsidP="00F8745C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>страхования Ульяновской области на 201</w:t>
      </w:r>
      <w:r>
        <w:rPr>
          <w:b/>
          <w:szCs w:val="28"/>
        </w:rPr>
        <w:t>5</w:t>
      </w:r>
      <w:r w:rsidRPr="00B23BFA">
        <w:rPr>
          <w:b/>
          <w:szCs w:val="28"/>
        </w:rPr>
        <w:t xml:space="preserve"> год </w:t>
      </w:r>
    </w:p>
    <w:p w:rsidR="00DC530A" w:rsidRPr="00342690" w:rsidRDefault="00DC530A" w:rsidP="00F8745C">
      <w:pPr>
        <w:tabs>
          <w:tab w:val="left" w:pos="567"/>
        </w:tabs>
        <w:jc w:val="center"/>
        <w:rPr>
          <w:szCs w:val="28"/>
        </w:rPr>
      </w:pPr>
      <w:r w:rsidRPr="00B23BFA">
        <w:rPr>
          <w:b/>
          <w:szCs w:val="28"/>
        </w:rPr>
        <w:t>и на плановый период 201</w:t>
      </w:r>
      <w:r>
        <w:rPr>
          <w:b/>
          <w:szCs w:val="28"/>
        </w:rPr>
        <w:t>6</w:t>
      </w:r>
      <w:r w:rsidRPr="00B23BFA">
        <w:rPr>
          <w:b/>
          <w:szCs w:val="28"/>
        </w:rPr>
        <w:t xml:space="preserve"> и 201</w:t>
      </w:r>
      <w:r>
        <w:rPr>
          <w:b/>
          <w:szCs w:val="28"/>
        </w:rPr>
        <w:t xml:space="preserve">7 </w:t>
      </w:r>
      <w:r w:rsidRPr="00B23BFA">
        <w:rPr>
          <w:b/>
          <w:szCs w:val="28"/>
        </w:rPr>
        <w:t>годов»</w:t>
      </w:r>
    </w:p>
    <w:p w:rsidR="00DC530A" w:rsidRDefault="00DC530A" w:rsidP="00F8745C">
      <w:pPr>
        <w:jc w:val="both"/>
        <w:rPr>
          <w:szCs w:val="28"/>
        </w:rPr>
      </w:pPr>
    </w:p>
    <w:p w:rsidR="00DC530A" w:rsidRDefault="00DC530A" w:rsidP="00876607">
      <w:pPr>
        <w:ind w:firstLine="709"/>
        <w:jc w:val="both"/>
        <w:rPr>
          <w:sz w:val="24"/>
          <w:szCs w:val="24"/>
        </w:rPr>
      </w:pPr>
    </w:p>
    <w:p w:rsidR="00DC530A" w:rsidRDefault="00DC530A" w:rsidP="00876607">
      <w:pPr>
        <w:ind w:firstLine="709"/>
        <w:jc w:val="both"/>
        <w:rPr>
          <w:sz w:val="24"/>
          <w:szCs w:val="24"/>
        </w:rPr>
      </w:pPr>
    </w:p>
    <w:p w:rsidR="00DC530A" w:rsidRDefault="00DC530A" w:rsidP="00876607">
      <w:pPr>
        <w:ind w:firstLine="709"/>
        <w:jc w:val="both"/>
        <w:rPr>
          <w:sz w:val="24"/>
          <w:szCs w:val="24"/>
        </w:rPr>
      </w:pPr>
    </w:p>
    <w:p w:rsidR="00DC530A" w:rsidRDefault="00DC530A" w:rsidP="00876607">
      <w:pPr>
        <w:ind w:firstLine="709"/>
        <w:jc w:val="both"/>
        <w:rPr>
          <w:sz w:val="24"/>
          <w:szCs w:val="24"/>
        </w:rPr>
      </w:pPr>
    </w:p>
    <w:p w:rsidR="00DC530A" w:rsidRPr="008867A8" w:rsidRDefault="00DC530A" w:rsidP="00876607">
      <w:pPr>
        <w:ind w:firstLine="709"/>
        <w:jc w:val="both"/>
        <w:rPr>
          <w:sz w:val="24"/>
          <w:szCs w:val="24"/>
        </w:rPr>
      </w:pPr>
    </w:p>
    <w:p w:rsidR="00DC530A" w:rsidRPr="00B60CBA" w:rsidRDefault="00DC530A" w:rsidP="00876607">
      <w:pPr>
        <w:autoSpaceDE w:val="0"/>
        <w:autoSpaceDN w:val="0"/>
        <w:adjustRightInd w:val="0"/>
        <w:jc w:val="both"/>
        <w:rPr>
          <w:color w:val="FFFFFF"/>
          <w:sz w:val="24"/>
          <w:szCs w:val="24"/>
        </w:rPr>
      </w:pPr>
      <w:r w:rsidRPr="00B60CBA">
        <w:rPr>
          <w:color w:val="FFFFFF"/>
          <w:sz w:val="24"/>
          <w:szCs w:val="24"/>
        </w:rPr>
        <w:t>Принят Законодательным Собранием Ульяновской области «___» _________________200___г.</w:t>
      </w:r>
    </w:p>
    <w:p w:rsidR="00DC530A" w:rsidRDefault="00DC530A" w:rsidP="00B23BFA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B23BFA">
        <w:rPr>
          <w:szCs w:val="28"/>
        </w:rPr>
        <w:t xml:space="preserve">Внести в Закон Ульяновской области </w:t>
      </w:r>
      <w:r>
        <w:rPr>
          <w:szCs w:val="28"/>
        </w:rPr>
        <w:t>от 6 ноября 2014 года № 165-ЗО</w:t>
      </w:r>
      <w:r>
        <w:rPr>
          <w:szCs w:val="28"/>
        </w:rPr>
        <w:br/>
      </w:r>
      <w:r w:rsidRPr="00B23BFA">
        <w:rPr>
          <w:szCs w:val="28"/>
        </w:rPr>
        <w:t>«О бюджете Территориального фонда обязательного медицинского страхования Ульяновской области на 201</w:t>
      </w:r>
      <w:r>
        <w:rPr>
          <w:szCs w:val="28"/>
        </w:rPr>
        <w:t>5</w:t>
      </w:r>
      <w:r w:rsidRPr="00B23BFA">
        <w:rPr>
          <w:szCs w:val="28"/>
        </w:rPr>
        <w:t xml:space="preserve"> год и на плановый период 201</w:t>
      </w:r>
      <w:r>
        <w:rPr>
          <w:szCs w:val="28"/>
        </w:rPr>
        <w:t>6</w:t>
      </w:r>
      <w:r w:rsidRPr="00B23BFA">
        <w:rPr>
          <w:szCs w:val="28"/>
        </w:rPr>
        <w:t xml:space="preserve"> и 201</w:t>
      </w:r>
      <w:r>
        <w:rPr>
          <w:szCs w:val="28"/>
        </w:rPr>
        <w:t>7</w:t>
      </w:r>
      <w:r w:rsidRPr="00B23BFA">
        <w:rPr>
          <w:szCs w:val="28"/>
        </w:rPr>
        <w:t xml:space="preserve"> годов» («Ульяновска</w:t>
      </w:r>
      <w:r>
        <w:rPr>
          <w:szCs w:val="28"/>
        </w:rPr>
        <w:t>я правда» от 10.11.2014 № 163-164</w:t>
      </w:r>
      <w:r w:rsidRPr="00B23BFA">
        <w:rPr>
          <w:szCs w:val="28"/>
        </w:rPr>
        <w:t>) следующие изменения:</w:t>
      </w:r>
    </w:p>
    <w:p w:rsidR="00DC530A" w:rsidRPr="002D35BE" w:rsidRDefault="00DC530A" w:rsidP="002D35B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2D35BE">
        <w:rPr>
          <w:szCs w:val="28"/>
        </w:rPr>
        <w:t>1) в части 1 статьи 1</w:t>
      </w:r>
      <w:r w:rsidRPr="00D53691">
        <w:rPr>
          <w:szCs w:val="28"/>
        </w:rPr>
        <w:t xml:space="preserve"> </w:t>
      </w:r>
      <w:r w:rsidRPr="002D35BE">
        <w:rPr>
          <w:szCs w:val="28"/>
        </w:rPr>
        <w:t>цифры «</w:t>
      </w:r>
      <w:r w:rsidRPr="009C182C">
        <w:rPr>
          <w:szCs w:val="28"/>
        </w:rPr>
        <w:t>11013248,2»</w:t>
      </w:r>
      <w:r w:rsidRPr="002D35BE">
        <w:rPr>
          <w:szCs w:val="28"/>
        </w:rPr>
        <w:t xml:space="preserve"> заменить цифрами «</w:t>
      </w:r>
      <w:r w:rsidRPr="009C182C">
        <w:rPr>
          <w:szCs w:val="28"/>
        </w:rPr>
        <w:t>110</w:t>
      </w:r>
      <w:r>
        <w:rPr>
          <w:szCs w:val="28"/>
        </w:rPr>
        <w:t>4</w:t>
      </w:r>
      <w:r w:rsidRPr="009C182C">
        <w:rPr>
          <w:szCs w:val="28"/>
        </w:rPr>
        <w:t>3248,2</w:t>
      </w:r>
      <w:r>
        <w:rPr>
          <w:szCs w:val="28"/>
        </w:rPr>
        <w:t>»;</w:t>
      </w:r>
    </w:p>
    <w:p w:rsidR="00DC530A" w:rsidRDefault="00DC530A" w:rsidP="002D35B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2) с</w:t>
      </w:r>
      <w:r w:rsidRPr="002D35BE">
        <w:rPr>
          <w:szCs w:val="28"/>
        </w:rPr>
        <w:t>татью 5 при</w:t>
      </w:r>
      <w:r>
        <w:rPr>
          <w:szCs w:val="28"/>
        </w:rPr>
        <w:t>знать утратившей силу;</w:t>
      </w:r>
      <w:r w:rsidRPr="002D35BE">
        <w:rPr>
          <w:szCs w:val="28"/>
        </w:rPr>
        <w:t xml:space="preserve"> </w:t>
      </w:r>
    </w:p>
    <w:p w:rsidR="00DC530A" w:rsidRDefault="00DC530A" w:rsidP="00A070DE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>3</w:t>
      </w:r>
      <w:r w:rsidRPr="008D29B1">
        <w:t>)</w:t>
      </w:r>
      <w:r>
        <w:t xml:space="preserve"> в</w:t>
      </w:r>
      <w:r w:rsidRPr="008D29B1">
        <w:t xml:space="preserve"> приложени</w:t>
      </w:r>
      <w:r>
        <w:t>и</w:t>
      </w:r>
      <w:r w:rsidRPr="008D29B1">
        <w:t xml:space="preserve"> 1</w:t>
      </w:r>
      <w:r>
        <w:t>:</w:t>
      </w:r>
    </w:p>
    <w:p w:rsidR="00DC530A" w:rsidRDefault="00DC530A" w:rsidP="00A070DE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а) </w:t>
      </w:r>
      <w:r w:rsidRPr="008D29B1">
        <w:t>после строки</w:t>
      </w:r>
    </w:p>
    <w:tbl>
      <w:tblPr>
        <w:tblW w:w="10031" w:type="dxa"/>
        <w:tblLayout w:type="fixed"/>
        <w:tblLook w:val="00A0"/>
      </w:tblPr>
      <w:tblGrid>
        <w:gridCol w:w="959"/>
        <w:gridCol w:w="3402"/>
        <w:gridCol w:w="5670"/>
      </w:tblGrid>
      <w:tr w:rsidR="00DC530A" w:rsidRPr="008D29B1" w:rsidTr="006333D4">
        <w:trPr>
          <w:trHeight w:val="57"/>
        </w:trPr>
        <w:tc>
          <w:tcPr>
            <w:tcW w:w="959" w:type="dxa"/>
          </w:tcPr>
          <w:p w:rsidR="00DC530A" w:rsidRPr="00B1647F" w:rsidRDefault="00DC530A" w:rsidP="00A070DE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«395</w:t>
            </w:r>
          </w:p>
        </w:tc>
        <w:tc>
          <w:tcPr>
            <w:tcW w:w="3402" w:type="dxa"/>
          </w:tcPr>
          <w:p w:rsidR="00DC530A" w:rsidRPr="00B1647F" w:rsidRDefault="00DC530A" w:rsidP="00A070DE">
            <w:pPr>
              <w:tabs>
                <w:tab w:val="left" w:pos="993"/>
              </w:tabs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2 02 05203 09 0000 151</w:t>
            </w:r>
          </w:p>
        </w:tc>
        <w:tc>
          <w:tcPr>
            <w:tcW w:w="5670" w:type="dxa"/>
          </w:tcPr>
          <w:p w:rsidR="00DC530A" w:rsidRPr="003E534D" w:rsidRDefault="00DC530A" w:rsidP="00A070DE">
            <w:pPr>
              <w:spacing w:line="360" w:lineRule="auto"/>
              <w:jc w:val="both"/>
              <w:rPr>
                <w:bCs/>
                <w:spacing w:val="-4"/>
              </w:rPr>
            </w:pPr>
            <w:r w:rsidRPr="003E534D">
              <w:rPr>
                <w:bCs/>
                <w:spacing w:val="-4"/>
              </w:rPr>
              <w:t>Межбюджетные трансферты из бюджетов субъектов Российской Федерации, п</w:t>
            </w:r>
            <w:r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редава</w:t>
            </w:r>
            <w:r w:rsidRPr="003E534D">
              <w:rPr>
                <w:bCs/>
                <w:spacing w:val="-4"/>
              </w:rPr>
              <w:t>е</w:t>
            </w:r>
            <w:r w:rsidRPr="003E534D">
              <w:rPr>
                <w:bCs/>
                <w:spacing w:val="-4"/>
              </w:rPr>
              <w:t>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</w:t>
            </w:r>
            <w:r w:rsidRPr="003E534D">
              <w:rPr>
                <w:bCs/>
                <w:spacing w:val="-4"/>
              </w:rPr>
              <w:t>в</w:t>
            </w:r>
            <w:r w:rsidRPr="003E534D">
              <w:rPr>
                <w:bCs/>
                <w:spacing w:val="-4"/>
              </w:rPr>
              <w:t>ленных базовой программой обязательного медицинского страхования</w:t>
            </w:r>
            <w:r>
              <w:rPr>
                <w:bCs/>
                <w:spacing w:val="-4"/>
              </w:rPr>
              <w:t>»</w:t>
            </w:r>
          </w:p>
        </w:tc>
      </w:tr>
    </w:tbl>
    <w:p w:rsidR="00DC530A" w:rsidRPr="008D29B1" w:rsidRDefault="00DC530A" w:rsidP="00A070DE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spacing w:line="360" w:lineRule="auto"/>
        <w:jc w:val="both"/>
      </w:pPr>
      <w:r w:rsidRPr="008D29B1">
        <w:t>дополнить строк</w:t>
      </w:r>
      <w:r>
        <w:t>ой</w:t>
      </w:r>
      <w:r w:rsidRPr="008D29B1">
        <w:t xml:space="preserve"> следующего содержания:</w:t>
      </w:r>
    </w:p>
    <w:tbl>
      <w:tblPr>
        <w:tblW w:w="10031" w:type="dxa"/>
        <w:tblLook w:val="00A0"/>
      </w:tblPr>
      <w:tblGrid>
        <w:gridCol w:w="959"/>
        <w:gridCol w:w="3402"/>
        <w:gridCol w:w="5670"/>
      </w:tblGrid>
      <w:tr w:rsidR="00DC530A" w:rsidRPr="008D29B1" w:rsidTr="006333D4">
        <w:tc>
          <w:tcPr>
            <w:tcW w:w="959" w:type="dxa"/>
          </w:tcPr>
          <w:p w:rsidR="00DC530A" w:rsidRPr="00407F24" w:rsidRDefault="00DC530A" w:rsidP="006333D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407F24">
              <w:t>«395</w:t>
            </w:r>
          </w:p>
        </w:tc>
        <w:tc>
          <w:tcPr>
            <w:tcW w:w="3402" w:type="dxa"/>
          </w:tcPr>
          <w:p w:rsidR="00DC530A" w:rsidRPr="00407F24" w:rsidRDefault="00DC530A" w:rsidP="006333D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407F24">
              <w:t xml:space="preserve">2 </w:t>
            </w:r>
            <w:r>
              <w:t>02 05811 09 0001 151</w:t>
            </w:r>
          </w:p>
        </w:tc>
        <w:tc>
          <w:tcPr>
            <w:tcW w:w="5670" w:type="dxa"/>
          </w:tcPr>
          <w:p w:rsidR="00DC530A" w:rsidRPr="00407F24" w:rsidRDefault="00DC530A" w:rsidP="00D3414D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Субсидии бюджетам территориальных фондов обязательного медицинского страхования на реализацию 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  <w:r w:rsidRPr="00407F24">
              <w:t>»;</w:t>
            </w:r>
          </w:p>
        </w:tc>
      </w:tr>
    </w:tbl>
    <w:p w:rsidR="00DC530A" w:rsidRDefault="00DC530A" w:rsidP="00B0398E">
      <w:pPr>
        <w:widowControl w:val="0"/>
        <w:suppressAutoHyphens/>
        <w:spacing w:line="353" w:lineRule="auto"/>
        <w:ind w:firstLine="709"/>
        <w:jc w:val="both"/>
        <w:rPr>
          <w:szCs w:val="28"/>
        </w:rPr>
      </w:pPr>
      <w:r>
        <w:rPr>
          <w:szCs w:val="28"/>
        </w:rPr>
        <w:t>б)</w:t>
      </w:r>
      <w:r w:rsidRPr="00B0398E">
        <w:t xml:space="preserve"> </w:t>
      </w:r>
      <w:r w:rsidRPr="00B0398E">
        <w:rPr>
          <w:szCs w:val="28"/>
        </w:rPr>
        <w:t>после строки</w:t>
      </w:r>
    </w:p>
    <w:tbl>
      <w:tblPr>
        <w:tblW w:w="10031" w:type="dxa"/>
        <w:tblLook w:val="00A0"/>
      </w:tblPr>
      <w:tblGrid>
        <w:gridCol w:w="959"/>
        <w:gridCol w:w="3402"/>
        <w:gridCol w:w="5670"/>
      </w:tblGrid>
      <w:tr w:rsidR="00DC530A" w:rsidRPr="00407F24" w:rsidTr="00012D76">
        <w:tc>
          <w:tcPr>
            <w:tcW w:w="959" w:type="dxa"/>
          </w:tcPr>
          <w:p w:rsidR="00DC530A" w:rsidRDefault="00DC530A" w:rsidP="00B0398E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«395</w:t>
            </w:r>
          </w:p>
        </w:tc>
        <w:tc>
          <w:tcPr>
            <w:tcW w:w="3402" w:type="dxa"/>
          </w:tcPr>
          <w:p w:rsidR="00DC530A" w:rsidRDefault="00DC530A" w:rsidP="00B0398E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2 19 06024 09 0000 151</w:t>
            </w:r>
          </w:p>
        </w:tc>
        <w:tc>
          <w:tcPr>
            <w:tcW w:w="5670" w:type="dxa"/>
          </w:tcPr>
          <w:p w:rsidR="00DC530A" w:rsidRPr="00A316DB" w:rsidRDefault="00DC530A" w:rsidP="00B0398E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486533"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  <w:r>
              <w:t>»</w:t>
            </w:r>
          </w:p>
        </w:tc>
      </w:tr>
    </w:tbl>
    <w:p w:rsidR="00DC530A" w:rsidRDefault="00DC530A" w:rsidP="00B0398E">
      <w:pPr>
        <w:widowControl w:val="0"/>
        <w:suppressAutoHyphens/>
        <w:spacing w:line="353" w:lineRule="auto"/>
        <w:jc w:val="both"/>
        <w:rPr>
          <w:szCs w:val="28"/>
        </w:rPr>
      </w:pPr>
      <w:r w:rsidRPr="00B0398E">
        <w:rPr>
          <w:szCs w:val="28"/>
        </w:rPr>
        <w:t>дополнить строкой следующего содержания:</w:t>
      </w:r>
    </w:p>
    <w:tbl>
      <w:tblPr>
        <w:tblW w:w="10031" w:type="dxa"/>
        <w:tblLook w:val="00A0"/>
      </w:tblPr>
      <w:tblGrid>
        <w:gridCol w:w="959"/>
        <w:gridCol w:w="3402"/>
        <w:gridCol w:w="5670"/>
      </w:tblGrid>
      <w:tr w:rsidR="00DC530A" w:rsidRPr="00A316DB" w:rsidTr="00012D76">
        <w:tc>
          <w:tcPr>
            <w:tcW w:w="959" w:type="dxa"/>
          </w:tcPr>
          <w:p w:rsidR="00DC530A" w:rsidRDefault="00DC530A" w:rsidP="00012D76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«395</w:t>
            </w:r>
          </w:p>
        </w:tc>
        <w:tc>
          <w:tcPr>
            <w:tcW w:w="3402" w:type="dxa"/>
          </w:tcPr>
          <w:p w:rsidR="00DC530A" w:rsidRDefault="00DC530A" w:rsidP="00B0398E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>
              <w:t>2 19 06034 09 0000 151</w:t>
            </w:r>
          </w:p>
        </w:tc>
        <w:tc>
          <w:tcPr>
            <w:tcW w:w="5670" w:type="dxa"/>
          </w:tcPr>
          <w:p w:rsidR="00DC530A" w:rsidRPr="00A316DB" w:rsidRDefault="00DC530A" w:rsidP="00012D76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360" w:lineRule="auto"/>
              <w:jc w:val="both"/>
            </w:pPr>
            <w:r w:rsidRPr="00B0398E"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</w:t>
            </w:r>
            <w:r>
              <w:t>»;</w:t>
            </w:r>
          </w:p>
        </w:tc>
      </w:tr>
    </w:tbl>
    <w:p w:rsidR="00DC530A" w:rsidRDefault="00DC530A" w:rsidP="007371D5">
      <w:pPr>
        <w:widowControl w:val="0"/>
        <w:suppressAutoHyphens/>
        <w:spacing w:line="353" w:lineRule="auto"/>
        <w:ind w:firstLine="709"/>
        <w:jc w:val="both"/>
        <w:rPr>
          <w:szCs w:val="28"/>
        </w:rPr>
      </w:pPr>
      <w:r>
        <w:rPr>
          <w:szCs w:val="28"/>
        </w:rPr>
        <w:t>4) в приложении 3:</w:t>
      </w:r>
    </w:p>
    <w:p w:rsidR="00DC530A" w:rsidRPr="009C182C" w:rsidRDefault="00DC530A" w:rsidP="007371D5">
      <w:pPr>
        <w:widowControl w:val="0"/>
        <w:suppressAutoHyphens/>
        <w:spacing w:line="353" w:lineRule="auto"/>
        <w:ind w:firstLine="709"/>
        <w:jc w:val="both"/>
        <w:rPr>
          <w:szCs w:val="28"/>
        </w:rPr>
      </w:pPr>
      <w:r>
        <w:rPr>
          <w:szCs w:val="28"/>
        </w:rPr>
        <w:t>а) </w:t>
      </w:r>
      <w:r w:rsidRPr="007371D5">
        <w:rPr>
          <w:szCs w:val="28"/>
        </w:rPr>
        <w:t xml:space="preserve">в строке «Безвозмездные поступления» (код 000 2 00 00000 00 0000 000) цифры </w:t>
      </w:r>
      <w:r w:rsidRPr="009C182C">
        <w:rPr>
          <w:szCs w:val="28"/>
        </w:rPr>
        <w:t>«11013248,2» заменить цифрами «11043248,2»;</w:t>
      </w:r>
    </w:p>
    <w:p w:rsidR="00DC530A" w:rsidRPr="009C182C" w:rsidRDefault="00DC530A" w:rsidP="007371D5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б) </w:t>
      </w:r>
      <w:r w:rsidRPr="007371D5">
        <w:rPr>
          <w:szCs w:val="28"/>
        </w:rPr>
        <w:t xml:space="preserve">в строке «Безвозмездные поступления от других бюджетов бюджетной системы Российской Федерации» (код 000 2 02 00000 00 0000 000) цифры </w:t>
      </w:r>
      <w:r>
        <w:rPr>
          <w:szCs w:val="28"/>
        </w:rPr>
        <w:t>«</w:t>
      </w:r>
      <w:r w:rsidRPr="009C182C">
        <w:rPr>
          <w:szCs w:val="28"/>
        </w:rPr>
        <w:t>11013248,2» заменить цифрами «11043248,2»;</w:t>
      </w:r>
    </w:p>
    <w:p w:rsidR="00DC530A" w:rsidRPr="007371D5" w:rsidRDefault="00DC530A" w:rsidP="009C182C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в) </w:t>
      </w:r>
      <w:r w:rsidRPr="007371D5">
        <w:rPr>
          <w:szCs w:val="28"/>
        </w:rPr>
        <w:t>в строке «Межбюджетные трансферты, передаваемые бюджетам государственных внебюджетных фондов» (код 000 2 02 05000 00 0000 151) цифры «</w:t>
      </w:r>
      <w:r w:rsidRPr="009C182C">
        <w:rPr>
          <w:szCs w:val="28"/>
        </w:rPr>
        <w:t>11013248,2</w:t>
      </w:r>
      <w:r w:rsidRPr="007371D5">
        <w:rPr>
          <w:szCs w:val="28"/>
        </w:rPr>
        <w:t>» заменить цифрами «</w:t>
      </w:r>
      <w:r w:rsidRPr="009C182C">
        <w:rPr>
          <w:szCs w:val="28"/>
        </w:rPr>
        <w:t>11043248,2</w:t>
      </w:r>
      <w:r w:rsidRPr="007371D5">
        <w:rPr>
          <w:szCs w:val="28"/>
        </w:rPr>
        <w:t>»;</w:t>
      </w:r>
    </w:p>
    <w:p w:rsidR="00DC530A" w:rsidRPr="007371D5" w:rsidRDefault="00DC530A" w:rsidP="007371D5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г) </w:t>
      </w:r>
      <w:r w:rsidRPr="007371D5">
        <w:rPr>
          <w:szCs w:val="28"/>
        </w:rPr>
        <w:t>в строке «Средства Федерального фонда обязательного медицинского страхования, передаваемые бюджетам территориальных фондов обязательного медицинского страхования» (код 000 2 02 05800 09 0000 151) цифры «</w:t>
      </w:r>
      <w:r w:rsidRPr="008F4D8E">
        <w:rPr>
          <w:szCs w:val="28"/>
        </w:rPr>
        <w:t>10498589,7</w:t>
      </w:r>
      <w:r w:rsidRPr="007371D5">
        <w:rPr>
          <w:szCs w:val="28"/>
        </w:rPr>
        <w:t>» заменить цифрами «</w:t>
      </w:r>
      <w:r w:rsidRPr="008F4D8E">
        <w:rPr>
          <w:szCs w:val="28"/>
        </w:rPr>
        <w:t>10528589,7</w:t>
      </w:r>
      <w:r w:rsidRPr="007371D5">
        <w:rPr>
          <w:szCs w:val="28"/>
        </w:rPr>
        <w:t>»;</w:t>
      </w:r>
    </w:p>
    <w:p w:rsidR="00DC530A" w:rsidRPr="007371D5" w:rsidRDefault="00DC530A" w:rsidP="00377579">
      <w:pPr>
        <w:suppressAutoHyphens/>
        <w:spacing w:line="372" w:lineRule="auto"/>
        <w:ind w:firstLine="709"/>
        <w:jc w:val="both"/>
        <w:rPr>
          <w:szCs w:val="28"/>
        </w:rPr>
      </w:pPr>
      <w:r>
        <w:rPr>
          <w:szCs w:val="28"/>
        </w:rPr>
        <w:t>д</w:t>
      </w:r>
      <w:r w:rsidRPr="007371D5">
        <w:rPr>
          <w:szCs w:val="28"/>
        </w:rPr>
        <w:t>) после строки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0"/>
        <w:gridCol w:w="4514"/>
        <w:gridCol w:w="1686"/>
      </w:tblGrid>
      <w:tr w:rsidR="00DC530A" w:rsidRPr="007371D5" w:rsidTr="00C029E1">
        <w:trPr>
          <w:trHeight w:val="1601"/>
        </w:trPr>
        <w:tc>
          <w:tcPr>
            <w:tcW w:w="3806" w:type="dxa"/>
            <w:tcBorders>
              <w:top w:val="nil"/>
              <w:left w:val="nil"/>
              <w:bottom w:val="nil"/>
              <w:right w:val="nil"/>
            </w:tcBorders>
          </w:tcPr>
          <w:p w:rsidR="00DC530A" w:rsidRPr="007371D5" w:rsidRDefault="00DC530A" w:rsidP="00377579">
            <w:pPr>
              <w:widowControl w:val="0"/>
              <w:spacing w:line="372" w:lineRule="auto"/>
              <w:rPr>
                <w:szCs w:val="28"/>
              </w:rPr>
            </w:pPr>
            <w:r w:rsidRPr="007371D5">
              <w:rPr>
                <w:szCs w:val="28"/>
              </w:rPr>
              <w:t>«395 2 02 05812 09 0000 151</w:t>
            </w: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DC530A" w:rsidRPr="007371D5" w:rsidRDefault="00DC530A" w:rsidP="00377579">
            <w:pPr>
              <w:widowControl w:val="0"/>
              <w:spacing w:line="372" w:lineRule="auto"/>
              <w:jc w:val="both"/>
              <w:rPr>
                <w:bCs/>
                <w:spacing w:val="-2"/>
                <w:szCs w:val="28"/>
                <w:highlight w:val="yellow"/>
              </w:rPr>
            </w:pPr>
            <w:r w:rsidRPr="007371D5">
              <w:rPr>
                <w:szCs w:val="28"/>
              </w:rPr>
              <w:t>Субвенции бюджетам территор</w:t>
            </w:r>
            <w:r w:rsidRPr="007371D5">
              <w:rPr>
                <w:szCs w:val="28"/>
              </w:rPr>
              <w:t>и</w:t>
            </w:r>
            <w:r w:rsidRPr="007371D5">
              <w:rPr>
                <w:szCs w:val="28"/>
              </w:rPr>
              <w:t>альных фондов обязательного м</w:t>
            </w:r>
            <w:r w:rsidRPr="007371D5">
              <w:rPr>
                <w:szCs w:val="28"/>
              </w:rPr>
              <w:t>е</w:t>
            </w:r>
            <w:r w:rsidRPr="007371D5">
              <w:rPr>
                <w:szCs w:val="28"/>
              </w:rPr>
              <w:t xml:space="preserve">дицинского страхования на </w:t>
            </w:r>
            <w:r w:rsidRPr="008F4D8E">
              <w:rPr>
                <w:szCs w:val="28"/>
              </w:rPr>
              <w:t>фина</w:t>
            </w:r>
            <w:r w:rsidRPr="008F4D8E">
              <w:rPr>
                <w:szCs w:val="28"/>
              </w:rPr>
              <w:t>н</w:t>
            </w:r>
            <w:r w:rsidRPr="008F4D8E">
              <w:rPr>
                <w:szCs w:val="28"/>
              </w:rPr>
              <w:t>совое обеспечение организации обязательного медицинского стр</w:t>
            </w:r>
            <w:r w:rsidRPr="008F4D8E">
              <w:rPr>
                <w:szCs w:val="28"/>
              </w:rPr>
              <w:t>а</w:t>
            </w:r>
            <w:r>
              <w:rPr>
                <w:szCs w:val="28"/>
              </w:rPr>
              <w:t>хования на территориях субъектов</w:t>
            </w:r>
            <w:r w:rsidRPr="008F4D8E">
              <w:rPr>
                <w:szCs w:val="28"/>
              </w:rPr>
              <w:t xml:space="preserve"> </w:t>
            </w:r>
            <w:r w:rsidRPr="007371D5">
              <w:rPr>
                <w:szCs w:val="28"/>
              </w:rPr>
              <w:t xml:space="preserve">Российской Федерации </w:t>
            </w: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7371D5" w:rsidRDefault="00DC530A" w:rsidP="00377579">
            <w:pPr>
              <w:widowControl w:val="0"/>
              <w:spacing w:line="372" w:lineRule="auto"/>
              <w:jc w:val="center"/>
              <w:rPr>
                <w:szCs w:val="28"/>
                <w:highlight w:val="yellow"/>
              </w:rPr>
            </w:pPr>
            <w:r w:rsidRPr="008F4D8E">
              <w:rPr>
                <w:szCs w:val="28"/>
              </w:rPr>
              <w:t>10498589,7</w:t>
            </w:r>
            <w:r w:rsidRPr="007371D5">
              <w:rPr>
                <w:szCs w:val="28"/>
              </w:rPr>
              <w:t>»</w:t>
            </w:r>
          </w:p>
        </w:tc>
      </w:tr>
    </w:tbl>
    <w:p w:rsidR="00DC530A" w:rsidRPr="007371D5" w:rsidRDefault="00DC530A" w:rsidP="00377579">
      <w:pPr>
        <w:suppressAutoHyphens/>
        <w:spacing w:line="372" w:lineRule="auto"/>
        <w:jc w:val="both"/>
        <w:rPr>
          <w:szCs w:val="28"/>
        </w:rPr>
      </w:pPr>
      <w:r w:rsidRPr="007371D5">
        <w:rPr>
          <w:szCs w:val="28"/>
        </w:rPr>
        <w:t>дополнить строкой следующего содержания: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34"/>
        <w:gridCol w:w="4542"/>
        <w:gridCol w:w="1624"/>
      </w:tblGrid>
      <w:tr w:rsidR="00DC530A" w:rsidRPr="007371D5" w:rsidTr="00C029E1">
        <w:trPr>
          <w:trHeight w:val="855"/>
        </w:trPr>
        <w:tc>
          <w:tcPr>
            <w:tcW w:w="3734" w:type="dxa"/>
            <w:tcBorders>
              <w:top w:val="nil"/>
              <w:left w:val="nil"/>
              <w:bottom w:val="nil"/>
              <w:right w:val="nil"/>
            </w:tcBorders>
          </w:tcPr>
          <w:p w:rsidR="00DC530A" w:rsidRPr="007371D5" w:rsidRDefault="00DC530A" w:rsidP="00377579">
            <w:pPr>
              <w:widowControl w:val="0"/>
              <w:spacing w:line="372" w:lineRule="auto"/>
              <w:ind w:hanging="108"/>
              <w:rPr>
                <w:szCs w:val="28"/>
              </w:rPr>
            </w:pPr>
            <w:r w:rsidRPr="007371D5">
              <w:rPr>
                <w:szCs w:val="28"/>
              </w:rPr>
              <w:t>«395 2 02 05813 09 0000 151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</w:tcPr>
          <w:p w:rsidR="00DC530A" w:rsidRPr="007371D5" w:rsidRDefault="00DC530A" w:rsidP="00377579">
            <w:pPr>
              <w:widowControl w:val="0"/>
              <w:spacing w:line="372" w:lineRule="auto"/>
              <w:jc w:val="both"/>
              <w:rPr>
                <w:szCs w:val="28"/>
              </w:rPr>
            </w:pPr>
            <w:r w:rsidRPr="007371D5">
              <w:rPr>
                <w:szCs w:val="28"/>
              </w:rPr>
              <w:t>Межбюджетные трансферты, пе-редаваемые бюджетам террито-риальных фондов обязательного медицинского страхования на ед</w:t>
            </w:r>
            <w:r w:rsidRPr="007371D5">
              <w:rPr>
                <w:szCs w:val="28"/>
              </w:rPr>
              <w:t>и</w:t>
            </w:r>
            <w:r w:rsidRPr="007371D5">
              <w:rPr>
                <w:szCs w:val="28"/>
              </w:rPr>
              <w:t>новременные компенсационные выплаты медицинским работникам</w:t>
            </w: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7371D5" w:rsidRDefault="00DC530A" w:rsidP="00377579">
            <w:pPr>
              <w:widowControl w:val="0"/>
              <w:spacing w:line="372" w:lineRule="auto"/>
              <w:jc w:val="center"/>
              <w:rPr>
                <w:szCs w:val="28"/>
                <w:highlight w:val="yellow"/>
              </w:rPr>
            </w:pPr>
            <w:r w:rsidRPr="008F4D8E">
              <w:rPr>
                <w:szCs w:val="28"/>
              </w:rPr>
              <w:t>30000</w:t>
            </w:r>
            <w:r>
              <w:rPr>
                <w:szCs w:val="28"/>
              </w:rPr>
              <w:t>,0</w:t>
            </w:r>
            <w:r w:rsidRPr="007371D5">
              <w:rPr>
                <w:szCs w:val="28"/>
              </w:rPr>
              <w:t>»;</w:t>
            </w:r>
          </w:p>
        </w:tc>
      </w:tr>
    </w:tbl>
    <w:p w:rsidR="00DC530A" w:rsidRDefault="00DC530A" w:rsidP="00377579">
      <w:pPr>
        <w:suppressAutoHyphens/>
        <w:spacing w:line="372" w:lineRule="auto"/>
        <w:ind w:firstLine="709"/>
        <w:jc w:val="both"/>
        <w:rPr>
          <w:szCs w:val="28"/>
        </w:rPr>
      </w:pPr>
      <w:r>
        <w:rPr>
          <w:szCs w:val="28"/>
        </w:rPr>
        <w:t>е) </w:t>
      </w:r>
      <w:r w:rsidRPr="007371D5">
        <w:rPr>
          <w:szCs w:val="28"/>
        </w:rPr>
        <w:t>в строке «Итого доходов» цифры «</w:t>
      </w:r>
      <w:r w:rsidRPr="00B94AC0">
        <w:rPr>
          <w:szCs w:val="28"/>
        </w:rPr>
        <w:t>11013248,2» заменить цифрами «11043248,2</w:t>
      </w:r>
      <w:r>
        <w:rPr>
          <w:szCs w:val="28"/>
        </w:rPr>
        <w:t>»;</w:t>
      </w:r>
    </w:p>
    <w:p w:rsidR="00DC530A" w:rsidRDefault="00DC530A" w:rsidP="00377579">
      <w:pPr>
        <w:suppressAutoHyphens/>
        <w:spacing w:line="372" w:lineRule="auto"/>
        <w:ind w:firstLine="709"/>
        <w:jc w:val="both"/>
        <w:rPr>
          <w:szCs w:val="28"/>
        </w:rPr>
      </w:pPr>
      <w:r>
        <w:rPr>
          <w:szCs w:val="28"/>
        </w:rPr>
        <w:t>5) </w:t>
      </w:r>
      <w:r w:rsidRPr="00314AC9">
        <w:rPr>
          <w:szCs w:val="28"/>
        </w:rPr>
        <w:t>в приложении 5:</w:t>
      </w:r>
    </w:p>
    <w:p w:rsidR="00DC530A" w:rsidRDefault="00DC530A" w:rsidP="00377579">
      <w:pPr>
        <w:suppressAutoHyphens/>
        <w:spacing w:line="372" w:lineRule="auto"/>
        <w:ind w:firstLine="709"/>
        <w:jc w:val="both"/>
        <w:rPr>
          <w:szCs w:val="28"/>
        </w:rPr>
      </w:pPr>
      <w:r>
        <w:rPr>
          <w:szCs w:val="28"/>
        </w:rPr>
        <w:t>а) </w:t>
      </w:r>
      <w:r w:rsidRPr="00314AC9">
        <w:rPr>
          <w:szCs w:val="28"/>
        </w:rPr>
        <w:t>в строке «Территориаль</w:t>
      </w:r>
      <w:r>
        <w:rPr>
          <w:szCs w:val="28"/>
        </w:rPr>
        <w:t>ный фонд обязательного медицин</w:t>
      </w:r>
      <w:r w:rsidRPr="00314AC9">
        <w:rPr>
          <w:szCs w:val="28"/>
        </w:rPr>
        <w:t>ского страхования</w:t>
      </w:r>
      <w:r>
        <w:rPr>
          <w:szCs w:val="28"/>
        </w:rPr>
        <w:t xml:space="preserve"> Ульяновской области</w:t>
      </w:r>
      <w:r w:rsidRPr="00314AC9">
        <w:rPr>
          <w:szCs w:val="28"/>
        </w:rPr>
        <w:t>» (Ми</w:t>
      </w:r>
      <w:r>
        <w:rPr>
          <w:szCs w:val="28"/>
        </w:rPr>
        <w:t>н 395</w:t>
      </w:r>
      <w:r w:rsidRPr="00314AC9">
        <w:rPr>
          <w:szCs w:val="28"/>
        </w:rPr>
        <w:t>) цифры «11013248,2» заменить цифрами «11043248,2»;</w:t>
      </w:r>
    </w:p>
    <w:p w:rsidR="00DC530A" w:rsidRPr="00F038CB" w:rsidRDefault="00DC530A" w:rsidP="00377579">
      <w:pPr>
        <w:suppressAutoHyphens/>
        <w:spacing w:line="372" w:lineRule="auto"/>
        <w:ind w:firstLine="709"/>
        <w:jc w:val="both"/>
        <w:rPr>
          <w:szCs w:val="28"/>
        </w:rPr>
      </w:pPr>
      <w:r>
        <w:rPr>
          <w:szCs w:val="28"/>
        </w:rPr>
        <w:t>б) </w:t>
      </w:r>
      <w:r w:rsidRPr="00F038CB">
        <w:rPr>
          <w:szCs w:val="28"/>
        </w:rPr>
        <w:t xml:space="preserve">после строки </w:t>
      </w:r>
    </w:p>
    <w:tbl>
      <w:tblPr>
        <w:tblW w:w="10008" w:type="dxa"/>
        <w:tblLook w:val="01E0"/>
      </w:tblPr>
      <w:tblGrid>
        <w:gridCol w:w="3652"/>
        <w:gridCol w:w="709"/>
        <w:gridCol w:w="709"/>
        <w:gridCol w:w="805"/>
        <w:gridCol w:w="1439"/>
        <w:gridCol w:w="875"/>
        <w:gridCol w:w="1819"/>
      </w:tblGrid>
      <w:tr w:rsidR="00DC530A" w:rsidRPr="00D4744A" w:rsidTr="006333D4">
        <w:tc>
          <w:tcPr>
            <w:tcW w:w="1825" w:type="pct"/>
          </w:tcPr>
          <w:p w:rsidR="00DC530A" w:rsidRPr="00D4744A" w:rsidRDefault="00DC530A" w:rsidP="00377579">
            <w:pPr>
              <w:autoSpaceDE w:val="0"/>
              <w:autoSpaceDN w:val="0"/>
              <w:adjustRightInd w:val="0"/>
              <w:spacing w:line="372" w:lineRule="auto"/>
              <w:jc w:val="both"/>
              <w:rPr>
                <w:szCs w:val="28"/>
              </w:rPr>
            </w:pPr>
            <w:r w:rsidRPr="00F038CB">
              <w:rPr>
                <w:szCs w:val="28"/>
              </w:rPr>
              <w:t>«</w:t>
            </w:r>
            <w:r w:rsidRPr="00D92E1F">
              <w:rPr>
                <w:szCs w:val="28"/>
              </w:rPr>
              <w:t>Межбюджетные трансфер-ты бюджетам территори-альных фондов обязатель-ного медицинского страхо-вания</w:t>
            </w:r>
          </w:p>
        </w:tc>
        <w:tc>
          <w:tcPr>
            <w:tcW w:w="354" w:type="pct"/>
            <w:vAlign w:val="bottom"/>
          </w:tcPr>
          <w:p w:rsidR="00DC530A" w:rsidRPr="00D4744A" w:rsidRDefault="00DC530A" w:rsidP="00377579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395</w:t>
            </w:r>
          </w:p>
        </w:tc>
        <w:tc>
          <w:tcPr>
            <w:tcW w:w="354" w:type="pct"/>
            <w:vAlign w:val="bottom"/>
          </w:tcPr>
          <w:p w:rsidR="00DC530A" w:rsidRPr="00D4744A" w:rsidRDefault="00DC530A" w:rsidP="00377579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09</w:t>
            </w:r>
          </w:p>
        </w:tc>
        <w:tc>
          <w:tcPr>
            <w:tcW w:w="402" w:type="pct"/>
            <w:vAlign w:val="bottom"/>
          </w:tcPr>
          <w:p w:rsidR="00DC530A" w:rsidRPr="00D4744A" w:rsidRDefault="00DC530A" w:rsidP="00377579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09</w:t>
            </w:r>
          </w:p>
        </w:tc>
        <w:tc>
          <w:tcPr>
            <w:tcW w:w="719" w:type="pct"/>
            <w:vAlign w:val="bottom"/>
          </w:tcPr>
          <w:p w:rsidR="00DC530A" w:rsidRPr="00D4744A" w:rsidRDefault="00DC530A" w:rsidP="00377579">
            <w:pPr>
              <w:widowControl w:val="0"/>
              <w:spacing w:line="372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 xml:space="preserve">73 1 </w:t>
            </w:r>
            <w:r>
              <w:rPr>
                <w:szCs w:val="28"/>
              </w:rPr>
              <w:t>5093</w:t>
            </w:r>
          </w:p>
        </w:tc>
        <w:tc>
          <w:tcPr>
            <w:tcW w:w="437" w:type="pct"/>
            <w:vAlign w:val="bottom"/>
          </w:tcPr>
          <w:p w:rsidR="00DC530A" w:rsidRPr="00D4744A" w:rsidRDefault="00DC530A" w:rsidP="00377579">
            <w:pPr>
              <w:widowControl w:val="0"/>
              <w:spacing w:line="372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580</w:t>
            </w:r>
          </w:p>
        </w:tc>
        <w:tc>
          <w:tcPr>
            <w:tcW w:w="909" w:type="pct"/>
            <w:vAlign w:val="bottom"/>
          </w:tcPr>
          <w:p w:rsidR="00DC530A" w:rsidRPr="00D4744A" w:rsidRDefault="00DC530A" w:rsidP="00377579">
            <w:pPr>
              <w:spacing w:line="372" w:lineRule="auto"/>
              <w:jc w:val="center"/>
            </w:pPr>
            <w:r>
              <w:rPr>
                <w:bCs/>
              </w:rPr>
              <w:t>270951,4</w:t>
            </w:r>
            <w:r w:rsidRPr="00F038CB">
              <w:rPr>
                <w:bCs/>
              </w:rPr>
              <w:t>»</w:t>
            </w:r>
          </w:p>
        </w:tc>
      </w:tr>
    </w:tbl>
    <w:p w:rsidR="00DC530A" w:rsidRDefault="00DC530A" w:rsidP="00377579">
      <w:pPr>
        <w:suppressAutoHyphens/>
        <w:spacing w:line="372" w:lineRule="auto"/>
        <w:jc w:val="both"/>
        <w:rPr>
          <w:szCs w:val="28"/>
        </w:rPr>
      </w:pPr>
      <w:r w:rsidRPr="00D92E1F">
        <w:rPr>
          <w:szCs w:val="28"/>
        </w:rPr>
        <w:t>дополнить строкой следующего содержания:</w:t>
      </w:r>
    </w:p>
    <w:p w:rsidR="00DC530A" w:rsidRDefault="00DC530A" w:rsidP="00D92E1F">
      <w:pPr>
        <w:suppressAutoHyphens/>
        <w:spacing w:line="360" w:lineRule="auto"/>
        <w:jc w:val="both"/>
        <w:rPr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776"/>
        <w:gridCol w:w="723"/>
        <w:gridCol w:w="723"/>
        <w:gridCol w:w="1439"/>
        <w:gridCol w:w="721"/>
        <w:gridCol w:w="1974"/>
      </w:tblGrid>
      <w:tr w:rsidR="00DC530A" w:rsidRPr="0076703B" w:rsidTr="006333D4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DC530A" w:rsidRPr="00D92E1F" w:rsidRDefault="00DC530A" w:rsidP="00D92E1F">
            <w:pPr>
              <w:autoSpaceDE w:val="0"/>
              <w:autoSpaceDN w:val="0"/>
              <w:adjustRightInd w:val="0"/>
              <w:spacing w:line="374" w:lineRule="auto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D92E1F">
              <w:rPr>
                <w:szCs w:val="28"/>
              </w:rPr>
              <w:t>Платежи на финансовое обеспечение</w:t>
            </w:r>
            <w:r>
              <w:rPr>
                <w:szCs w:val="28"/>
              </w:rPr>
              <w:t xml:space="preserve"> реализации</w:t>
            </w:r>
            <w:r w:rsidRPr="00D92E1F">
              <w:rPr>
                <w:szCs w:val="28"/>
              </w:rPr>
              <w:t xml:space="preserve"> территориальной програ</w:t>
            </w:r>
            <w:r w:rsidRPr="00D92E1F">
              <w:rPr>
                <w:szCs w:val="28"/>
              </w:rPr>
              <w:t>м</w:t>
            </w:r>
            <w:r w:rsidRPr="00D92E1F">
              <w:rPr>
                <w:szCs w:val="28"/>
              </w:rPr>
              <w:t>мы обязательного медици</w:t>
            </w:r>
            <w:r w:rsidRPr="00D92E1F">
              <w:rPr>
                <w:szCs w:val="28"/>
              </w:rPr>
              <w:t>н</w:t>
            </w:r>
            <w:r w:rsidRPr="00D92E1F">
              <w:rPr>
                <w:szCs w:val="28"/>
              </w:rPr>
              <w:t>ского страхования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73 1 7302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D92E1F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D92E1F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D92E1F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D92E1F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D92E1F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  <w:r w:rsidRPr="00D92E1F">
              <w:rPr>
                <w:szCs w:val="28"/>
              </w:rPr>
              <w:t>374123,2</w:t>
            </w:r>
            <w:r>
              <w:rPr>
                <w:szCs w:val="28"/>
              </w:rPr>
              <w:t>»;</w:t>
            </w:r>
          </w:p>
        </w:tc>
      </w:tr>
    </w:tbl>
    <w:p w:rsidR="00DC530A" w:rsidRDefault="00DC530A" w:rsidP="00B94AC0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в) строку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776"/>
        <w:gridCol w:w="723"/>
        <w:gridCol w:w="723"/>
        <w:gridCol w:w="1439"/>
        <w:gridCol w:w="721"/>
        <w:gridCol w:w="1974"/>
      </w:tblGrid>
      <w:tr w:rsidR="00DC530A" w:rsidRPr="0076703B" w:rsidTr="006333D4">
        <w:tc>
          <w:tcPr>
            <w:tcW w:w="1825" w:type="pct"/>
            <w:tcBorders>
              <w:top w:val="nil"/>
              <w:left w:val="nil"/>
              <w:bottom w:val="nil"/>
              <w:right w:val="nil"/>
            </w:tcBorders>
          </w:tcPr>
          <w:p w:rsidR="00DC530A" w:rsidRPr="00D92E1F" w:rsidRDefault="00DC530A" w:rsidP="00D92E1F">
            <w:pPr>
              <w:autoSpaceDE w:val="0"/>
              <w:autoSpaceDN w:val="0"/>
              <w:adjustRightInd w:val="0"/>
              <w:spacing w:line="374" w:lineRule="auto"/>
              <w:jc w:val="both"/>
              <w:rPr>
                <w:szCs w:val="28"/>
              </w:rPr>
            </w:pPr>
            <w:r>
              <w:rPr>
                <w:szCs w:val="28"/>
              </w:rPr>
              <w:t>«</w:t>
            </w:r>
            <w:r w:rsidRPr="00D92E1F">
              <w:rPr>
                <w:szCs w:val="28"/>
              </w:rPr>
              <w:t>Платежи на финансовое обеспечение территориал</w:t>
            </w:r>
            <w:r w:rsidRPr="00D92E1F">
              <w:rPr>
                <w:szCs w:val="28"/>
              </w:rPr>
              <w:t>ь</w:t>
            </w:r>
            <w:r w:rsidRPr="00D92E1F">
              <w:rPr>
                <w:szCs w:val="28"/>
              </w:rPr>
              <w:t>ной программы обязател</w:t>
            </w:r>
            <w:r w:rsidRPr="00D92E1F">
              <w:rPr>
                <w:szCs w:val="28"/>
              </w:rPr>
              <w:t>ь</w:t>
            </w:r>
            <w:r w:rsidRPr="00D92E1F">
              <w:rPr>
                <w:szCs w:val="28"/>
              </w:rPr>
              <w:t>ного медицинского страх</w:t>
            </w:r>
            <w:r w:rsidRPr="00D92E1F">
              <w:rPr>
                <w:szCs w:val="28"/>
              </w:rPr>
              <w:t>о</w:t>
            </w:r>
            <w:r w:rsidRPr="00D92E1F">
              <w:rPr>
                <w:szCs w:val="28"/>
              </w:rPr>
              <w:t>вания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395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3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09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917E7C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  <w:r w:rsidRPr="00917E7C">
              <w:rPr>
                <w:szCs w:val="28"/>
              </w:rPr>
              <w:t>73 1 7302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D92E1F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D92E1F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D92E1F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D92E1F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</w:p>
          <w:p w:rsidR="00DC530A" w:rsidRPr="00D92E1F" w:rsidRDefault="00DC530A" w:rsidP="00D92E1F">
            <w:pPr>
              <w:autoSpaceDE w:val="0"/>
              <w:autoSpaceDN w:val="0"/>
              <w:adjustRightInd w:val="0"/>
              <w:spacing w:line="374" w:lineRule="auto"/>
              <w:jc w:val="center"/>
              <w:rPr>
                <w:szCs w:val="28"/>
              </w:rPr>
            </w:pPr>
            <w:r w:rsidRPr="00D92E1F">
              <w:rPr>
                <w:szCs w:val="28"/>
              </w:rPr>
              <w:t>374123,2</w:t>
            </w:r>
            <w:r>
              <w:rPr>
                <w:szCs w:val="28"/>
              </w:rPr>
              <w:t>»</w:t>
            </w:r>
          </w:p>
        </w:tc>
      </w:tr>
    </w:tbl>
    <w:p w:rsidR="00DC530A" w:rsidRDefault="00DC530A" w:rsidP="00F8745C">
      <w:pPr>
        <w:suppressAutoHyphens/>
        <w:spacing w:line="360" w:lineRule="auto"/>
        <w:jc w:val="both"/>
        <w:rPr>
          <w:szCs w:val="28"/>
        </w:rPr>
      </w:pPr>
      <w:r>
        <w:rPr>
          <w:szCs w:val="28"/>
        </w:rPr>
        <w:t>исключить;</w:t>
      </w:r>
    </w:p>
    <w:p w:rsidR="00DC530A" w:rsidRPr="00F038CB" w:rsidRDefault="00DC530A" w:rsidP="00314AC9">
      <w:pPr>
        <w:suppressAutoHyphens/>
        <w:spacing w:line="374" w:lineRule="auto"/>
        <w:ind w:firstLine="709"/>
        <w:jc w:val="both"/>
        <w:rPr>
          <w:szCs w:val="28"/>
        </w:rPr>
      </w:pPr>
      <w:r>
        <w:rPr>
          <w:szCs w:val="28"/>
        </w:rPr>
        <w:t>г</w:t>
      </w:r>
      <w:r w:rsidRPr="00F038CB">
        <w:rPr>
          <w:szCs w:val="28"/>
        </w:rPr>
        <w:t xml:space="preserve">) после строки </w:t>
      </w:r>
    </w:p>
    <w:tbl>
      <w:tblPr>
        <w:tblW w:w="10008" w:type="dxa"/>
        <w:tblLook w:val="01E0"/>
      </w:tblPr>
      <w:tblGrid>
        <w:gridCol w:w="3652"/>
        <w:gridCol w:w="709"/>
        <w:gridCol w:w="709"/>
        <w:gridCol w:w="805"/>
        <w:gridCol w:w="1439"/>
        <w:gridCol w:w="875"/>
        <w:gridCol w:w="1819"/>
      </w:tblGrid>
      <w:tr w:rsidR="00DC530A" w:rsidRPr="00D4744A" w:rsidTr="004F6662">
        <w:tc>
          <w:tcPr>
            <w:tcW w:w="1825" w:type="pct"/>
          </w:tcPr>
          <w:p w:rsidR="00DC530A" w:rsidRPr="00D4744A" w:rsidRDefault="00DC530A" w:rsidP="004F6662">
            <w:pPr>
              <w:autoSpaceDE w:val="0"/>
              <w:autoSpaceDN w:val="0"/>
              <w:adjustRightInd w:val="0"/>
              <w:spacing w:line="374" w:lineRule="auto"/>
              <w:jc w:val="both"/>
              <w:rPr>
                <w:szCs w:val="28"/>
              </w:rPr>
            </w:pPr>
            <w:r w:rsidRPr="00F038CB">
              <w:rPr>
                <w:szCs w:val="28"/>
              </w:rPr>
              <w:t>«</w:t>
            </w:r>
            <w:r w:rsidRPr="00D4744A">
              <w:rPr>
                <w:szCs w:val="28"/>
              </w:rPr>
              <w:t>Приобретение товаров, р</w:t>
            </w:r>
            <w:r w:rsidRPr="00D4744A">
              <w:rPr>
                <w:szCs w:val="28"/>
              </w:rPr>
              <w:t>а</w:t>
            </w:r>
            <w:r w:rsidRPr="00D4744A">
              <w:rPr>
                <w:szCs w:val="28"/>
              </w:rPr>
              <w:t>бот, услуг в пользу граждан в целях их социального обеспечения</w:t>
            </w:r>
          </w:p>
        </w:tc>
        <w:tc>
          <w:tcPr>
            <w:tcW w:w="354" w:type="pct"/>
            <w:vAlign w:val="bottom"/>
          </w:tcPr>
          <w:p w:rsidR="00DC530A" w:rsidRPr="00D4744A" w:rsidRDefault="00DC530A" w:rsidP="004F6662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395</w:t>
            </w:r>
          </w:p>
        </w:tc>
        <w:tc>
          <w:tcPr>
            <w:tcW w:w="354" w:type="pct"/>
            <w:vAlign w:val="bottom"/>
          </w:tcPr>
          <w:p w:rsidR="00DC530A" w:rsidRPr="00D4744A" w:rsidRDefault="00DC530A" w:rsidP="004F6662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09</w:t>
            </w:r>
          </w:p>
        </w:tc>
        <w:tc>
          <w:tcPr>
            <w:tcW w:w="402" w:type="pct"/>
            <w:vAlign w:val="bottom"/>
          </w:tcPr>
          <w:p w:rsidR="00DC530A" w:rsidRPr="00D4744A" w:rsidRDefault="00DC530A" w:rsidP="004F6662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09</w:t>
            </w:r>
          </w:p>
        </w:tc>
        <w:tc>
          <w:tcPr>
            <w:tcW w:w="719" w:type="pct"/>
            <w:vAlign w:val="bottom"/>
          </w:tcPr>
          <w:p w:rsidR="00DC530A" w:rsidRPr="00D4744A" w:rsidRDefault="00DC530A" w:rsidP="00314AC9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 xml:space="preserve">73 1 </w:t>
            </w:r>
            <w:r>
              <w:rPr>
                <w:szCs w:val="28"/>
              </w:rPr>
              <w:t>7302</w:t>
            </w:r>
          </w:p>
        </w:tc>
        <w:tc>
          <w:tcPr>
            <w:tcW w:w="437" w:type="pct"/>
            <w:vAlign w:val="bottom"/>
          </w:tcPr>
          <w:p w:rsidR="00DC530A" w:rsidRPr="00D4744A" w:rsidRDefault="00DC530A" w:rsidP="004F6662">
            <w:pPr>
              <w:widowControl w:val="0"/>
              <w:spacing w:line="374" w:lineRule="auto"/>
              <w:jc w:val="center"/>
              <w:rPr>
                <w:szCs w:val="28"/>
              </w:rPr>
            </w:pPr>
            <w:r w:rsidRPr="00D4744A">
              <w:rPr>
                <w:szCs w:val="28"/>
              </w:rPr>
              <w:t>323</w:t>
            </w:r>
          </w:p>
        </w:tc>
        <w:tc>
          <w:tcPr>
            <w:tcW w:w="909" w:type="pct"/>
            <w:vAlign w:val="bottom"/>
          </w:tcPr>
          <w:p w:rsidR="00DC530A" w:rsidRPr="00D4744A" w:rsidRDefault="00DC530A" w:rsidP="004F6662">
            <w:pPr>
              <w:spacing w:line="374" w:lineRule="auto"/>
              <w:ind w:right="-131"/>
              <w:jc w:val="center"/>
            </w:pPr>
            <w:r>
              <w:rPr>
                <w:bCs/>
              </w:rPr>
              <w:t>374123,2</w:t>
            </w:r>
            <w:r w:rsidRPr="00F038CB">
              <w:rPr>
                <w:bCs/>
              </w:rPr>
              <w:t>»</w:t>
            </w:r>
          </w:p>
        </w:tc>
      </w:tr>
    </w:tbl>
    <w:p w:rsidR="00DC530A" w:rsidRPr="00F038CB" w:rsidRDefault="00DC530A" w:rsidP="00314AC9">
      <w:pPr>
        <w:suppressAutoHyphens/>
        <w:spacing w:line="374" w:lineRule="auto"/>
        <w:jc w:val="both"/>
        <w:rPr>
          <w:szCs w:val="28"/>
        </w:rPr>
      </w:pPr>
      <w:r w:rsidRPr="00F038CB">
        <w:rPr>
          <w:szCs w:val="28"/>
        </w:rPr>
        <w:t>дополнить строк</w:t>
      </w:r>
      <w:r>
        <w:rPr>
          <w:szCs w:val="28"/>
        </w:rPr>
        <w:t>ами</w:t>
      </w:r>
      <w:r w:rsidRPr="00F038CB">
        <w:rPr>
          <w:szCs w:val="28"/>
        </w:rPr>
        <w:t xml:space="preserve"> следующего содержания:</w:t>
      </w:r>
    </w:p>
    <w:tbl>
      <w:tblPr>
        <w:tblW w:w="10065" w:type="dxa"/>
        <w:tblInd w:w="108" w:type="dxa"/>
        <w:tblLook w:val="01E0"/>
      </w:tblPr>
      <w:tblGrid>
        <w:gridCol w:w="3543"/>
        <w:gridCol w:w="707"/>
        <w:gridCol w:w="678"/>
        <w:gridCol w:w="886"/>
        <w:gridCol w:w="1417"/>
        <w:gridCol w:w="849"/>
        <w:gridCol w:w="1985"/>
      </w:tblGrid>
      <w:tr w:rsidR="00DC530A" w:rsidRPr="00F038CB" w:rsidTr="007B6460">
        <w:trPr>
          <w:trHeight w:val="2248"/>
        </w:trPr>
        <w:tc>
          <w:tcPr>
            <w:tcW w:w="1760" w:type="pct"/>
          </w:tcPr>
          <w:p w:rsidR="00DC530A" w:rsidRPr="007A0E88" w:rsidRDefault="00DC530A" w:rsidP="004F6662">
            <w:pPr>
              <w:widowControl w:val="0"/>
              <w:spacing w:line="374" w:lineRule="auto"/>
              <w:jc w:val="both"/>
              <w:rPr>
                <w:b/>
              </w:rPr>
            </w:pPr>
            <w:r w:rsidRPr="00F8745C">
              <w:t>«</w:t>
            </w:r>
            <w:r w:rsidRPr="007A0E88">
              <w:rPr>
                <w:b/>
                <w:szCs w:val="28"/>
              </w:rPr>
              <w:t>Межбюджетные транс-ферты общего характера бюджетам субъектов Рос-сийской Федерации и му-ниципальных образов</w:t>
            </w:r>
            <w:r w:rsidRPr="007A0E88">
              <w:rPr>
                <w:b/>
                <w:szCs w:val="28"/>
              </w:rPr>
              <w:t>а</w:t>
            </w:r>
            <w:r w:rsidRPr="007A0E88">
              <w:rPr>
                <w:b/>
                <w:szCs w:val="28"/>
              </w:rPr>
              <w:t>ний</w:t>
            </w:r>
          </w:p>
        </w:tc>
        <w:tc>
          <w:tcPr>
            <w:tcW w:w="351" w:type="pct"/>
            <w:vAlign w:val="bottom"/>
          </w:tcPr>
          <w:p w:rsidR="00DC530A" w:rsidRPr="007A0E88" w:rsidRDefault="00DC530A" w:rsidP="004F6662">
            <w:pPr>
              <w:widowControl w:val="0"/>
              <w:spacing w:line="374" w:lineRule="auto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395</w:t>
            </w:r>
          </w:p>
        </w:tc>
        <w:tc>
          <w:tcPr>
            <w:tcW w:w="337" w:type="pct"/>
            <w:vAlign w:val="bottom"/>
          </w:tcPr>
          <w:p w:rsidR="00DC530A" w:rsidRPr="007A0E88" w:rsidRDefault="00DC530A" w:rsidP="004F6662">
            <w:pPr>
              <w:widowControl w:val="0"/>
              <w:spacing w:line="374" w:lineRule="auto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14</w:t>
            </w:r>
          </w:p>
        </w:tc>
        <w:tc>
          <w:tcPr>
            <w:tcW w:w="440" w:type="pct"/>
            <w:vAlign w:val="bottom"/>
          </w:tcPr>
          <w:p w:rsidR="00DC530A" w:rsidRPr="007A0E88" w:rsidRDefault="00DC530A" w:rsidP="004F6662">
            <w:pPr>
              <w:widowControl w:val="0"/>
              <w:spacing w:line="374" w:lineRule="auto"/>
              <w:jc w:val="center"/>
              <w:rPr>
                <w:b/>
                <w:szCs w:val="28"/>
              </w:rPr>
            </w:pPr>
          </w:p>
        </w:tc>
        <w:tc>
          <w:tcPr>
            <w:tcW w:w="704" w:type="pct"/>
            <w:vAlign w:val="bottom"/>
          </w:tcPr>
          <w:p w:rsidR="00DC530A" w:rsidRPr="007A0E88" w:rsidRDefault="00DC530A" w:rsidP="004F6662">
            <w:pPr>
              <w:widowControl w:val="0"/>
              <w:spacing w:line="374" w:lineRule="auto"/>
              <w:jc w:val="center"/>
              <w:rPr>
                <w:b/>
                <w:szCs w:val="28"/>
              </w:rPr>
            </w:pPr>
          </w:p>
        </w:tc>
        <w:tc>
          <w:tcPr>
            <w:tcW w:w="422" w:type="pct"/>
            <w:vAlign w:val="bottom"/>
          </w:tcPr>
          <w:p w:rsidR="00DC530A" w:rsidRPr="007A0E88" w:rsidRDefault="00DC530A" w:rsidP="007A0E88">
            <w:pPr>
              <w:widowControl w:val="0"/>
              <w:spacing w:line="374" w:lineRule="auto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vAlign w:val="bottom"/>
          </w:tcPr>
          <w:p w:rsidR="00DC530A" w:rsidRPr="007A0E88" w:rsidRDefault="00DC530A" w:rsidP="004F6662">
            <w:pPr>
              <w:widowControl w:val="0"/>
              <w:spacing w:line="374" w:lineRule="auto"/>
              <w:jc w:val="center"/>
              <w:rPr>
                <w:b/>
                <w:szCs w:val="28"/>
              </w:rPr>
            </w:pPr>
          </w:p>
          <w:p w:rsidR="00DC530A" w:rsidRPr="007A0E88" w:rsidRDefault="00DC530A" w:rsidP="004F6662">
            <w:pPr>
              <w:widowControl w:val="0"/>
              <w:spacing w:line="374" w:lineRule="auto"/>
              <w:jc w:val="center"/>
              <w:rPr>
                <w:b/>
                <w:szCs w:val="28"/>
              </w:rPr>
            </w:pPr>
          </w:p>
          <w:p w:rsidR="00DC530A" w:rsidRPr="007A0E88" w:rsidRDefault="00DC530A" w:rsidP="004F6662">
            <w:pPr>
              <w:widowControl w:val="0"/>
              <w:spacing w:line="374" w:lineRule="auto"/>
              <w:jc w:val="center"/>
              <w:rPr>
                <w:b/>
                <w:szCs w:val="28"/>
              </w:rPr>
            </w:pPr>
          </w:p>
          <w:p w:rsidR="00DC530A" w:rsidRPr="007A0E88" w:rsidRDefault="00DC530A" w:rsidP="00314AC9">
            <w:pPr>
              <w:widowControl w:val="0"/>
              <w:spacing w:line="374" w:lineRule="auto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30000,0</w:t>
            </w:r>
          </w:p>
        </w:tc>
      </w:tr>
      <w:tr w:rsidR="00DC530A" w:rsidRPr="00314AC9" w:rsidTr="00D53691">
        <w:trPr>
          <w:trHeight w:val="1300"/>
        </w:trPr>
        <w:tc>
          <w:tcPr>
            <w:tcW w:w="1760" w:type="pct"/>
          </w:tcPr>
          <w:p w:rsidR="00DC530A" w:rsidRPr="007A0E88" w:rsidRDefault="00DC530A" w:rsidP="00314AC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Прочие межбюджетные трансферты общего х</w:t>
            </w:r>
            <w:r w:rsidRPr="007A0E88">
              <w:rPr>
                <w:b/>
                <w:szCs w:val="28"/>
              </w:rPr>
              <w:t>а</w:t>
            </w:r>
            <w:r w:rsidRPr="007A0E88">
              <w:rPr>
                <w:b/>
                <w:szCs w:val="28"/>
              </w:rPr>
              <w:t>рактера</w:t>
            </w:r>
          </w:p>
        </w:tc>
        <w:tc>
          <w:tcPr>
            <w:tcW w:w="351" w:type="pct"/>
            <w:vAlign w:val="bottom"/>
          </w:tcPr>
          <w:p w:rsidR="00DC530A" w:rsidRPr="007A0E88" w:rsidRDefault="00DC530A" w:rsidP="004F6662">
            <w:pPr>
              <w:widowControl w:val="0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395</w:t>
            </w:r>
          </w:p>
        </w:tc>
        <w:tc>
          <w:tcPr>
            <w:tcW w:w="337" w:type="pct"/>
            <w:vAlign w:val="bottom"/>
          </w:tcPr>
          <w:p w:rsidR="00DC530A" w:rsidRPr="007A0E88" w:rsidRDefault="00DC530A" w:rsidP="004F6662">
            <w:pPr>
              <w:widowControl w:val="0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14</w:t>
            </w:r>
          </w:p>
        </w:tc>
        <w:tc>
          <w:tcPr>
            <w:tcW w:w="440" w:type="pct"/>
            <w:vAlign w:val="bottom"/>
          </w:tcPr>
          <w:p w:rsidR="00DC530A" w:rsidRPr="007A0E88" w:rsidRDefault="00DC530A" w:rsidP="004F6662">
            <w:pPr>
              <w:widowControl w:val="0"/>
              <w:jc w:val="center"/>
              <w:rPr>
                <w:b/>
                <w:szCs w:val="28"/>
              </w:rPr>
            </w:pPr>
            <w:r w:rsidRPr="007A0E88">
              <w:rPr>
                <w:b/>
                <w:szCs w:val="28"/>
              </w:rPr>
              <w:t>03</w:t>
            </w:r>
          </w:p>
        </w:tc>
        <w:tc>
          <w:tcPr>
            <w:tcW w:w="704" w:type="pct"/>
            <w:vAlign w:val="bottom"/>
          </w:tcPr>
          <w:p w:rsidR="00DC530A" w:rsidRPr="007A0E88" w:rsidRDefault="00DC530A" w:rsidP="004F6662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422" w:type="pct"/>
            <w:vAlign w:val="bottom"/>
          </w:tcPr>
          <w:p w:rsidR="00DC530A" w:rsidRPr="007A0E88" w:rsidRDefault="00DC530A" w:rsidP="004F6662">
            <w:pPr>
              <w:widowControl w:val="0"/>
              <w:jc w:val="center"/>
              <w:rPr>
                <w:b/>
                <w:szCs w:val="28"/>
              </w:rPr>
            </w:pPr>
          </w:p>
        </w:tc>
        <w:tc>
          <w:tcPr>
            <w:tcW w:w="986" w:type="pct"/>
            <w:vAlign w:val="bottom"/>
          </w:tcPr>
          <w:p w:rsidR="00DC530A" w:rsidRPr="007A0E88" w:rsidRDefault="00DC530A" w:rsidP="004F6662">
            <w:pPr>
              <w:jc w:val="center"/>
              <w:rPr>
                <w:b/>
                <w:bCs/>
              </w:rPr>
            </w:pPr>
            <w:r w:rsidRPr="007A0E88">
              <w:rPr>
                <w:b/>
                <w:spacing w:val="-4"/>
                <w:szCs w:val="28"/>
              </w:rPr>
              <w:t>30000,0</w:t>
            </w:r>
          </w:p>
        </w:tc>
      </w:tr>
      <w:tr w:rsidR="00DC530A" w:rsidRPr="007E3F0B" w:rsidTr="00D53691">
        <w:trPr>
          <w:trHeight w:val="841"/>
        </w:trPr>
        <w:tc>
          <w:tcPr>
            <w:tcW w:w="1760" w:type="pct"/>
          </w:tcPr>
          <w:p w:rsidR="00DC530A" w:rsidRPr="00917E7C" w:rsidRDefault="00DC530A" w:rsidP="007E3F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Cs w:val="28"/>
              </w:rPr>
            </w:pPr>
            <w:r w:rsidRPr="00917E7C">
              <w:rPr>
                <w:b/>
                <w:szCs w:val="28"/>
              </w:rPr>
              <w:t>Непрограммные напра</w:t>
            </w:r>
            <w:r w:rsidRPr="00917E7C">
              <w:rPr>
                <w:b/>
                <w:szCs w:val="28"/>
              </w:rPr>
              <w:t>в</w:t>
            </w:r>
            <w:r w:rsidRPr="00917E7C">
              <w:rPr>
                <w:b/>
                <w:szCs w:val="28"/>
              </w:rPr>
              <w:t>ления деятельности о</w:t>
            </w:r>
            <w:r w:rsidRPr="00917E7C">
              <w:rPr>
                <w:b/>
                <w:szCs w:val="28"/>
              </w:rPr>
              <w:t>р</w:t>
            </w:r>
            <w:r w:rsidRPr="00917E7C">
              <w:rPr>
                <w:b/>
                <w:szCs w:val="28"/>
              </w:rPr>
              <w:t>гана управления Терр</w:t>
            </w:r>
            <w:r w:rsidRPr="00917E7C">
              <w:rPr>
                <w:b/>
                <w:szCs w:val="28"/>
              </w:rPr>
              <w:t>и</w:t>
            </w:r>
            <w:r w:rsidRPr="00917E7C">
              <w:rPr>
                <w:b/>
                <w:szCs w:val="28"/>
              </w:rPr>
              <w:t>т</w:t>
            </w:r>
            <w:r>
              <w:rPr>
                <w:b/>
                <w:szCs w:val="28"/>
              </w:rPr>
              <w:t>о</w:t>
            </w:r>
            <w:r w:rsidRPr="00917E7C">
              <w:rPr>
                <w:b/>
                <w:szCs w:val="28"/>
              </w:rPr>
              <w:t>риального фонда об</w:t>
            </w:r>
            <w:r w:rsidRPr="00917E7C">
              <w:rPr>
                <w:b/>
                <w:szCs w:val="28"/>
              </w:rPr>
              <w:t>я</w:t>
            </w:r>
            <w:r w:rsidRPr="00917E7C">
              <w:rPr>
                <w:b/>
                <w:szCs w:val="28"/>
              </w:rPr>
              <w:t>зательного медицинского страхования Ульяно</w:t>
            </w:r>
            <w:r w:rsidRPr="00917E7C">
              <w:rPr>
                <w:b/>
                <w:szCs w:val="28"/>
              </w:rPr>
              <w:t>в</w:t>
            </w:r>
            <w:r w:rsidRPr="00917E7C">
              <w:rPr>
                <w:b/>
                <w:szCs w:val="28"/>
              </w:rPr>
              <w:t>ской области</w:t>
            </w:r>
          </w:p>
        </w:tc>
        <w:tc>
          <w:tcPr>
            <w:tcW w:w="351" w:type="pct"/>
            <w:vAlign w:val="bottom"/>
          </w:tcPr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Pr="001D6A86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  <w:r w:rsidRPr="001D6A86">
              <w:rPr>
                <w:b/>
                <w:szCs w:val="28"/>
              </w:rPr>
              <w:t>395</w:t>
            </w:r>
          </w:p>
        </w:tc>
        <w:tc>
          <w:tcPr>
            <w:tcW w:w="337" w:type="pct"/>
            <w:vAlign w:val="bottom"/>
          </w:tcPr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Pr="001D6A86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  <w:r w:rsidRPr="001D6A86">
              <w:rPr>
                <w:b/>
                <w:szCs w:val="28"/>
              </w:rPr>
              <w:t>01</w:t>
            </w:r>
          </w:p>
        </w:tc>
        <w:tc>
          <w:tcPr>
            <w:tcW w:w="440" w:type="pct"/>
            <w:vAlign w:val="bottom"/>
          </w:tcPr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Pr="001D6A86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  <w:r w:rsidRPr="001D6A86">
              <w:rPr>
                <w:b/>
                <w:szCs w:val="28"/>
              </w:rPr>
              <w:t>13</w:t>
            </w:r>
          </w:p>
        </w:tc>
        <w:tc>
          <w:tcPr>
            <w:tcW w:w="704" w:type="pct"/>
            <w:vAlign w:val="bottom"/>
          </w:tcPr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</w:p>
          <w:p w:rsidR="00DC530A" w:rsidRPr="001D6A86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  <w:r w:rsidRPr="001D6A86">
              <w:rPr>
                <w:b/>
                <w:szCs w:val="28"/>
              </w:rPr>
              <w:t>73 0 0000</w:t>
            </w:r>
          </w:p>
        </w:tc>
        <w:tc>
          <w:tcPr>
            <w:tcW w:w="422" w:type="pct"/>
          </w:tcPr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Cs w:val="28"/>
              </w:rPr>
            </w:pPr>
          </w:p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Cs w:val="28"/>
              </w:rPr>
            </w:pPr>
          </w:p>
          <w:p w:rsidR="00DC530A" w:rsidRPr="007E3F0B" w:rsidRDefault="00DC530A" w:rsidP="007E3F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Cs w:val="28"/>
              </w:rPr>
            </w:pPr>
          </w:p>
        </w:tc>
        <w:tc>
          <w:tcPr>
            <w:tcW w:w="986" w:type="pct"/>
            <w:vAlign w:val="bottom"/>
          </w:tcPr>
          <w:p w:rsidR="00DC530A" w:rsidRPr="007E3F0B" w:rsidRDefault="00DC530A" w:rsidP="007E3F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Cs w:val="28"/>
              </w:rPr>
            </w:pPr>
          </w:p>
          <w:p w:rsidR="00DC530A" w:rsidRPr="007E3F0B" w:rsidRDefault="00DC530A" w:rsidP="007E3F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Cs w:val="28"/>
              </w:rPr>
            </w:pPr>
          </w:p>
          <w:p w:rsidR="00DC530A" w:rsidRPr="007E3F0B" w:rsidRDefault="00DC530A" w:rsidP="007E3F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Cs w:val="28"/>
              </w:rPr>
            </w:pPr>
          </w:p>
          <w:p w:rsidR="00DC530A" w:rsidRPr="007E3F0B" w:rsidRDefault="00DC530A" w:rsidP="007E3F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Cs w:val="28"/>
              </w:rPr>
            </w:pPr>
          </w:p>
          <w:p w:rsidR="00DC530A" w:rsidRPr="007E3F0B" w:rsidRDefault="00DC530A" w:rsidP="007E3F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Cs w:val="28"/>
              </w:rPr>
            </w:pPr>
          </w:p>
          <w:p w:rsidR="00DC530A" w:rsidRPr="007E3F0B" w:rsidRDefault="00DC530A" w:rsidP="007E3F0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Cs w:val="28"/>
              </w:rPr>
            </w:pPr>
          </w:p>
          <w:p w:rsidR="00DC530A" w:rsidRPr="007E3F0B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Cs w:val="28"/>
              </w:rPr>
            </w:pPr>
            <w:r w:rsidRPr="007E3F0B">
              <w:rPr>
                <w:b/>
                <w:szCs w:val="28"/>
              </w:rPr>
              <w:t>30000,0</w:t>
            </w:r>
          </w:p>
        </w:tc>
      </w:tr>
      <w:tr w:rsidR="00DC530A" w:rsidRPr="007A0E88" w:rsidTr="00D53691">
        <w:trPr>
          <w:trHeight w:val="349"/>
        </w:trPr>
        <w:tc>
          <w:tcPr>
            <w:tcW w:w="1760" w:type="pct"/>
          </w:tcPr>
          <w:p w:rsidR="00DC530A" w:rsidRPr="007A0E88" w:rsidRDefault="00DC530A" w:rsidP="007A0E8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Социальные выплаты</w:t>
            </w:r>
          </w:p>
        </w:tc>
        <w:tc>
          <w:tcPr>
            <w:tcW w:w="351" w:type="pct"/>
          </w:tcPr>
          <w:p w:rsidR="00DC530A" w:rsidRDefault="00DC530A" w:rsidP="007A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37" w:type="pct"/>
          </w:tcPr>
          <w:p w:rsidR="00DC530A" w:rsidRDefault="00DC530A" w:rsidP="007A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440" w:type="pct"/>
          </w:tcPr>
          <w:p w:rsidR="00DC530A" w:rsidRDefault="00DC530A" w:rsidP="007A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704" w:type="pct"/>
          </w:tcPr>
          <w:p w:rsidR="00DC530A" w:rsidRDefault="00DC530A" w:rsidP="007E3F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73 3 0000</w:t>
            </w:r>
          </w:p>
        </w:tc>
        <w:tc>
          <w:tcPr>
            <w:tcW w:w="422" w:type="pct"/>
          </w:tcPr>
          <w:p w:rsidR="00DC530A" w:rsidRPr="00165EC8" w:rsidRDefault="00DC530A" w:rsidP="007A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vAlign w:val="bottom"/>
          </w:tcPr>
          <w:p w:rsidR="00DC530A" w:rsidRDefault="00DC530A" w:rsidP="007A0E8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30000,0</w:t>
            </w:r>
          </w:p>
        </w:tc>
      </w:tr>
      <w:tr w:rsidR="00DC530A" w:rsidRPr="007A0E88" w:rsidTr="007B6460">
        <w:trPr>
          <w:trHeight w:val="416"/>
        </w:trPr>
        <w:tc>
          <w:tcPr>
            <w:tcW w:w="1760" w:type="pct"/>
          </w:tcPr>
          <w:p w:rsidR="00DC530A" w:rsidRPr="00165EC8" w:rsidRDefault="00DC530A" w:rsidP="007B6460">
            <w:pPr>
              <w:autoSpaceDE w:val="0"/>
              <w:autoSpaceDN w:val="0"/>
              <w:adjustRightInd w:val="0"/>
              <w:spacing w:line="329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A0E88">
              <w:rPr>
                <w:szCs w:val="28"/>
              </w:rPr>
              <w:t>существление единовр</w:t>
            </w:r>
            <w:r w:rsidRPr="007A0E88">
              <w:rPr>
                <w:szCs w:val="28"/>
              </w:rPr>
              <w:t>е</w:t>
            </w:r>
            <w:r w:rsidRPr="007A0E88">
              <w:rPr>
                <w:szCs w:val="28"/>
              </w:rPr>
              <w:t>менных выплат медици</w:t>
            </w:r>
            <w:r w:rsidRPr="007A0E88">
              <w:rPr>
                <w:szCs w:val="28"/>
              </w:rPr>
              <w:t>н</w:t>
            </w:r>
            <w:r w:rsidRPr="007A0E88">
              <w:rPr>
                <w:szCs w:val="28"/>
              </w:rPr>
              <w:t>ским работникам</w:t>
            </w:r>
          </w:p>
        </w:tc>
        <w:tc>
          <w:tcPr>
            <w:tcW w:w="351" w:type="pct"/>
          </w:tcPr>
          <w:p w:rsidR="00DC530A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</w:p>
          <w:p w:rsidR="00DC530A" w:rsidRPr="00165EC8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337" w:type="pct"/>
          </w:tcPr>
          <w:p w:rsidR="00DC530A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</w:p>
          <w:p w:rsidR="00DC530A" w:rsidRPr="00165EC8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440" w:type="pct"/>
          </w:tcPr>
          <w:p w:rsidR="00DC530A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</w:p>
          <w:p w:rsidR="00DC530A" w:rsidRPr="00165EC8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704" w:type="pct"/>
          </w:tcPr>
          <w:p w:rsidR="00DC530A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</w:p>
          <w:p w:rsidR="00DC530A" w:rsidRPr="00165EC8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73 3 5136</w:t>
            </w:r>
          </w:p>
        </w:tc>
        <w:tc>
          <w:tcPr>
            <w:tcW w:w="422" w:type="pct"/>
          </w:tcPr>
          <w:p w:rsidR="00DC530A" w:rsidRPr="00165EC8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</w:p>
        </w:tc>
        <w:tc>
          <w:tcPr>
            <w:tcW w:w="986" w:type="pct"/>
            <w:vAlign w:val="bottom"/>
          </w:tcPr>
          <w:p w:rsidR="00DC530A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</w:p>
          <w:p w:rsidR="00DC530A" w:rsidRPr="007A0E88" w:rsidRDefault="00DC530A" w:rsidP="007B6460">
            <w:pPr>
              <w:autoSpaceDE w:val="0"/>
              <w:autoSpaceDN w:val="0"/>
              <w:adjustRightInd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30000,0</w:t>
            </w:r>
          </w:p>
        </w:tc>
      </w:tr>
      <w:tr w:rsidR="00DC530A" w:rsidRPr="00314AC9" w:rsidTr="007B6460">
        <w:trPr>
          <w:trHeight w:val="881"/>
        </w:trPr>
        <w:tc>
          <w:tcPr>
            <w:tcW w:w="1760" w:type="pct"/>
          </w:tcPr>
          <w:p w:rsidR="00DC530A" w:rsidRPr="00165EC8" w:rsidRDefault="00DC530A" w:rsidP="007B6460">
            <w:pPr>
              <w:widowControl w:val="0"/>
              <w:spacing w:line="329" w:lineRule="auto"/>
              <w:jc w:val="both"/>
              <w:outlineLvl w:val="1"/>
              <w:rPr>
                <w:szCs w:val="28"/>
              </w:rPr>
            </w:pPr>
            <w:r w:rsidRPr="00165EC8">
              <w:rPr>
                <w:szCs w:val="28"/>
              </w:rPr>
              <w:t>Иные межбюджетные трансферты</w:t>
            </w:r>
          </w:p>
        </w:tc>
        <w:tc>
          <w:tcPr>
            <w:tcW w:w="351" w:type="pct"/>
          </w:tcPr>
          <w:p w:rsidR="00DC530A" w:rsidRPr="00165EC8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Pr="00165EC8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  <w:r w:rsidRPr="00165EC8">
              <w:rPr>
                <w:szCs w:val="28"/>
              </w:rPr>
              <w:t>395</w:t>
            </w:r>
          </w:p>
        </w:tc>
        <w:tc>
          <w:tcPr>
            <w:tcW w:w="337" w:type="pct"/>
          </w:tcPr>
          <w:p w:rsidR="00DC530A" w:rsidRPr="00165EC8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Pr="00165EC8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  <w:r w:rsidRPr="00165EC8">
              <w:rPr>
                <w:szCs w:val="28"/>
              </w:rPr>
              <w:t>14</w:t>
            </w:r>
          </w:p>
        </w:tc>
        <w:tc>
          <w:tcPr>
            <w:tcW w:w="440" w:type="pct"/>
          </w:tcPr>
          <w:p w:rsidR="00DC530A" w:rsidRPr="00165EC8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Pr="00165EC8" w:rsidRDefault="00DC530A" w:rsidP="007B6460">
            <w:pPr>
              <w:spacing w:line="329" w:lineRule="auto"/>
              <w:jc w:val="center"/>
              <w:rPr>
                <w:szCs w:val="28"/>
              </w:rPr>
            </w:pPr>
            <w:r w:rsidRPr="00165EC8">
              <w:rPr>
                <w:szCs w:val="28"/>
              </w:rPr>
              <w:t>03</w:t>
            </w:r>
          </w:p>
        </w:tc>
        <w:tc>
          <w:tcPr>
            <w:tcW w:w="704" w:type="pct"/>
          </w:tcPr>
          <w:p w:rsidR="00DC530A" w:rsidRPr="00165EC8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Pr="00165EC8" w:rsidRDefault="00DC530A" w:rsidP="007B6460">
            <w:pPr>
              <w:spacing w:line="329" w:lineRule="auto"/>
              <w:jc w:val="center"/>
              <w:rPr>
                <w:szCs w:val="28"/>
              </w:rPr>
            </w:pPr>
            <w:r w:rsidRPr="00165EC8">
              <w:rPr>
                <w:szCs w:val="28"/>
              </w:rPr>
              <w:t xml:space="preserve">73 </w:t>
            </w:r>
            <w:r>
              <w:rPr>
                <w:szCs w:val="28"/>
              </w:rPr>
              <w:t>3</w:t>
            </w:r>
            <w:r w:rsidRPr="00165EC8">
              <w:rPr>
                <w:szCs w:val="28"/>
              </w:rPr>
              <w:t xml:space="preserve"> 5136</w:t>
            </w:r>
          </w:p>
        </w:tc>
        <w:tc>
          <w:tcPr>
            <w:tcW w:w="422" w:type="pct"/>
          </w:tcPr>
          <w:p w:rsidR="00DC530A" w:rsidRPr="00165EC8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Pr="00165EC8" w:rsidRDefault="00DC530A" w:rsidP="007B6460">
            <w:pPr>
              <w:spacing w:line="329" w:lineRule="auto"/>
              <w:jc w:val="center"/>
              <w:rPr>
                <w:szCs w:val="28"/>
              </w:rPr>
            </w:pPr>
            <w:r w:rsidRPr="00165EC8">
              <w:rPr>
                <w:szCs w:val="28"/>
              </w:rPr>
              <w:t>540</w:t>
            </w:r>
          </w:p>
        </w:tc>
        <w:tc>
          <w:tcPr>
            <w:tcW w:w="986" w:type="pct"/>
            <w:vAlign w:val="bottom"/>
          </w:tcPr>
          <w:p w:rsidR="00DC530A" w:rsidRPr="007A0E88" w:rsidRDefault="00DC530A" w:rsidP="007B6460">
            <w:pPr>
              <w:spacing w:line="329" w:lineRule="auto"/>
              <w:jc w:val="center"/>
              <w:rPr>
                <w:spacing w:val="-4"/>
                <w:szCs w:val="28"/>
              </w:rPr>
            </w:pPr>
            <w:r>
              <w:rPr>
                <w:spacing w:val="-4"/>
                <w:szCs w:val="28"/>
              </w:rPr>
              <w:t>30000,0»;</w:t>
            </w:r>
          </w:p>
        </w:tc>
      </w:tr>
    </w:tbl>
    <w:p w:rsidR="00DC530A" w:rsidRDefault="00DC530A" w:rsidP="007B6460">
      <w:pPr>
        <w:suppressAutoHyphens/>
        <w:spacing w:line="329" w:lineRule="auto"/>
        <w:ind w:firstLine="709"/>
        <w:jc w:val="both"/>
        <w:rPr>
          <w:szCs w:val="28"/>
        </w:rPr>
      </w:pPr>
      <w:r>
        <w:rPr>
          <w:szCs w:val="28"/>
        </w:rPr>
        <w:t>д) в строке «Итого расходов»</w:t>
      </w:r>
      <w:r w:rsidRPr="007A0E88">
        <w:t xml:space="preserve"> </w:t>
      </w:r>
      <w:r w:rsidRPr="007A0E88">
        <w:rPr>
          <w:szCs w:val="28"/>
        </w:rPr>
        <w:t>цифры «11013248,2» заменить цифрами «11043248,2»</w:t>
      </w:r>
      <w:r>
        <w:rPr>
          <w:szCs w:val="28"/>
        </w:rPr>
        <w:t>;</w:t>
      </w:r>
    </w:p>
    <w:p w:rsidR="00DC530A" w:rsidRDefault="00DC530A" w:rsidP="007B6460">
      <w:pPr>
        <w:suppressAutoHyphens/>
        <w:spacing w:line="329" w:lineRule="auto"/>
        <w:ind w:firstLine="709"/>
        <w:jc w:val="both"/>
        <w:rPr>
          <w:szCs w:val="28"/>
        </w:rPr>
      </w:pPr>
      <w:r>
        <w:rPr>
          <w:szCs w:val="28"/>
        </w:rPr>
        <w:t>6) в приложении 6:</w:t>
      </w:r>
    </w:p>
    <w:p w:rsidR="00DC530A" w:rsidRPr="00314AC9" w:rsidRDefault="00DC530A" w:rsidP="007B6460">
      <w:pPr>
        <w:suppressAutoHyphens/>
        <w:spacing w:line="329" w:lineRule="auto"/>
        <w:ind w:firstLine="709"/>
        <w:jc w:val="both"/>
        <w:rPr>
          <w:szCs w:val="28"/>
        </w:rPr>
      </w:pPr>
      <w:r>
        <w:rPr>
          <w:szCs w:val="28"/>
        </w:rPr>
        <w:t>а) </w:t>
      </w:r>
      <w:r w:rsidRPr="00F75021">
        <w:rPr>
          <w:szCs w:val="28"/>
        </w:rPr>
        <w:t>после строки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851"/>
        <w:gridCol w:w="567"/>
        <w:gridCol w:w="567"/>
        <w:gridCol w:w="1417"/>
        <w:gridCol w:w="709"/>
        <w:gridCol w:w="1559"/>
        <w:gridCol w:w="1560"/>
      </w:tblGrid>
      <w:tr w:rsidR="00DC530A" w:rsidRPr="0076703B" w:rsidTr="00573F51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C530A" w:rsidRPr="00F8745C" w:rsidRDefault="00DC530A" w:rsidP="00F8745C">
            <w:pPr>
              <w:widowControl w:val="0"/>
              <w:spacing w:line="329" w:lineRule="auto"/>
              <w:jc w:val="both"/>
              <w:rPr>
                <w:spacing w:val="-4"/>
              </w:rPr>
            </w:pPr>
            <w:r w:rsidRPr="00F8745C">
              <w:rPr>
                <w:spacing w:val="-4"/>
              </w:rPr>
              <w:t xml:space="preserve">«Межбюджетные </w:t>
            </w:r>
            <w:r>
              <w:rPr>
                <w:spacing w:val="-4"/>
              </w:rPr>
              <w:t>т</w:t>
            </w:r>
            <w:r w:rsidRPr="00F8745C">
              <w:rPr>
                <w:spacing w:val="-4"/>
              </w:rPr>
              <w:t>рансферты бюджетам территориальных фо</w:t>
            </w:r>
            <w:r w:rsidRPr="00F8745C">
              <w:rPr>
                <w:spacing w:val="-4"/>
              </w:rPr>
              <w:t>н</w:t>
            </w:r>
            <w:r w:rsidRPr="00F8745C">
              <w:rPr>
                <w:spacing w:val="-4"/>
              </w:rPr>
              <w:t>дов обязательного м</w:t>
            </w:r>
            <w:r w:rsidRPr="00F8745C">
              <w:rPr>
                <w:spacing w:val="-4"/>
              </w:rPr>
              <w:t>е</w:t>
            </w:r>
            <w:r w:rsidRPr="00F8745C">
              <w:rPr>
                <w:spacing w:val="-4"/>
              </w:rPr>
              <w:t>дицинского страхов</w:t>
            </w:r>
            <w:r w:rsidRPr="00F8745C">
              <w:rPr>
                <w:spacing w:val="-4"/>
              </w:rPr>
              <w:t>а</w:t>
            </w:r>
            <w:r w:rsidRPr="00F8745C">
              <w:rPr>
                <w:spacing w:val="-4"/>
              </w:rPr>
              <w:t>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73 1 5093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76703B" w:rsidRDefault="00DC530A" w:rsidP="007B6460">
            <w:pPr>
              <w:spacing w:line="329" w:lineRule="auto"/>
              <w:jc w:val="center"/>
            </w:pPr>
            <w:r w:rsidRPr="0076703B">
              <w:t>299807,7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76703B" w:rsidRDefault="00DC530A" w:rsidP="007B6460">
            <w:pPr>
              <w:spacing w:line="329" w:lineRule="auto"/>
              <w:jc w:val="center"/>
            </w:pPr>
            <w:r w:rsidRPr="0076703B">
              <w:t>331647,3</w:t>
            </w:r>
            <w:r>
              <w:t>»</w:t>
            </w:r>
          </w:p>
        </w:tc>
      </w:tr>
    </w:tbl>
    <w:p w:rsidR="00DC530A" w:rsidRPr="00165EC8" w:rsidRDefault="00DC530A" w:rsidP="007B6460">
      <w:pPr>
        <w:suppressAutoHyphens/>
        <w:spacing w:line="329" w:lineRule="auto"/>
        <w:jc w:val="both"/>
        <w:rPr>
          <w:szCs w:val="28"/>
        </w:rPr>
      </w:pPr>
      <w:r w:rsidRPr="00F75021">
        <w:rPr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851"/>
        <w:gridCol w:w="567"/>
        <w:gridCol w:w="567"/>
        <w:gridCol w:w="1417"/>
        <w:gridCol w:w="709"/>
        <w:gridCol w:w="1559"/>
        <w:gridCol w:w="1560"/>
      </w:tblGrid>
      <w:tr w:rsidR="00DC530A" w:rsidRPr="0076703B" w:rsidTr="00573F51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C530A" w:rsidRPr="009C0633" w:rsidRDefault="00DC530A" w:rsidP="007B6460">
            <w:pPr>
              <w:widowControl w:val="0"/>
              <w:spacing w:line="329" w:lineRule="auto"/>
              <w:jc w:val="both"/>
            </w:pPr>
            <w:r>
              <w:t>«</w:t>
            </w:r>
            <w:r w:rsidRPr="00F75021">
              <w:t>Платежи на фина</w:t>
            </w:r>
            <w:r w:rsidRPr="00F75021">
              <w:t>н</w:t>
            </w:r>
            <w:r w:rsidRPr="00F75021">
              <w:t>совое обеспечение реализации террит</w:t>
            </w:r>
            <w:r w:rsidRPr="00F75021">
              <w:t>о</w:t>
            </w:r>
            <w:r w:rsidRPr="00F75021">
              <w:t>ри</w:t>
            </w:r>
            <w:r>
              <w:t>альной програм</w:t>
            </w:r>
            <w:r w:rsidRPr="00F75021">
              <w:t>мы обязательного мед</w:t>
            </w:r>
            <w:r w:rsidRPr="00F75021">
              <w:t>и</w:t>
            </w:r>
            <w:r w:rsidRPr="00F75021">
              <w:t>цинского страхования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8C6A3D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8C6A3D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8C6A3D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73 1 7302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76703B" w:rsidRDefault="00DC530A" w:rsidP="007B6460">
            <w:pPr>
              <w:spacing w:line="329" w:lineRule="auto"/>
              <w:jc w:val="center"/>
            </w:pPr>
            <w:r>
              <w:rPr>
                <w:bCs/>
              </w:rPr>
              <w:t>374123,2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Pr="0076703B" w:rsidRDefault="00DC530A" w:rsidP="007B6460">
            <w:pPr>
              <w:spacing w:line="329" w:lineRule="auto"/>
              <w:jc w:val="center"/>
            </w:pPr>
            <w:r>
              <w:rPr>
                <w:bCs/>
              </w:rPr>
              <w:t>374123,2»;</w:t>
            </w:r>
          </w:p>
        </w:tc>
      </w:tr>
    </w:tbl>
    <w:p w:rsidR="00DC530A" w:rsidRDefault="00DC530A" w:rsidP="007B6460">
      <w:pPr>
        <w:autoSpaceDE w:val="0"/>
        <w:autoSpaceDN w:val="0"/>
        <w:adjustRightInd w:val="0"/>
        <w:spacing w:line="329" w:lineRule="auto"/>
        <w:ind w:firstLine="709"/>
        <w:jc w:val="both"/>
        <w:rPr>
          <w:szCs w:val="28"/>
        </w:rPr>
      </w:pPr>
      <w:r>
        <w:rPr>
          <w:szCs w:val="28"/>
        </w:rPr>
        <w:t>б) </w:t>
      </w:r>
      <w:r w:rsidRPr="00F75021">
        <w:rPr>
          <w:szCs w:val="28"/>
        </w:rPr>
        <w:t>строку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851"/>
        <w:gridCol w:w="567"/>
        <w:gridCol w:w="567"/>
        <w:gridCol w:w="1417"/>
        <w:gridCol w:w="709"/>
        <w:gridCol w:w="1559"/>
        <w:gridCol w:w="1560"/>
      </w:tblGrid>
      <w:tr w:rsidR="00DC530A" w:rsidRPr="0076703B" w:rsidTr="00573F51">
        <w:trPr>
          <w:trHeight w:val="23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DC530A" w:rsidRPr="009C0633" w:rsidRDefault="00DC530A" w:rsidP="00F8745C">
            <w:pPr>
              <w:widowControl w:val="0"/>
              <w:spacing w:line="329" w:lineRule="auto"/>
              <w:jc w:val="both"/>
            </w:pPr>
            <w:r>
              <w:t>«</w:t>
            </w:r>
            <w:r w:rsidRPr="009C0633">
              <w:t>Платежи на фина</w:t>
            </w:r>
            <w:r w:rsidRPr="009C0633">
              <w:t>н</w:t>
            </w:r>
            <w:r w:rsidRPr="009C0633">
              <w:t>совое обеспечение</w:t>
            </w:r>
            <w:r>
              <w:t xml:space="preserve"> </w:t>
            </w:r>
            <w:r w:rsidRPr="009C0633">
              <w:t>территориальной пр</w:t>
            </w:r>
            <w:r w:rsidRPr="009C0633">
              <w:t>о</w:t>
            </w:r>
            <w:r w:rsidRPr="009C0633">
              <w:t xml:space="preserve">граммы </w:t>
            </w:r>
            <w:r>
              <w:t>обязательного медицинского страх</w:t>
            </w:r>
            <w:r>
              <w:t>о</w:t>
            </w:r>
            <w:r>
              <w:t>вания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Pr="008C6A3D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Pr="008C6A3D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Pr="008C6A3D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73 1 7302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7B6460">
            <w:pPr>
              <w:widowControl w:val="0"/>
              <w:spacing w:line="329" w:lineRule="auto"/>
              <w:jc w:val="center"/>
              <w:rPr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7B6460">
            <w:pPr>
              <w:spacing w:line="329" w:lineRule="auto"/>
              <w:jc w:val="center"/>
              <w:rPr>
                <w:bCs/>
              </w:rPr>
            </w:pPr>
          </w:p>
          <w:p w:rsidR="00DC530A" w:rsidRDefault="00DC530A" w:rsidP="007B6460">
            <w:pPr>
              <w:spacing w:line="329" w:lineRule="auto"/>
              <w:jc w:val="center"/>
              <w:rPr>
                <w:bCs/>
              </w:rPr>
            </w:pPr>
          </w:p>
          <w:p w:rsidR="00DC530A" w:rsidRDefault="00DC530A" w:rsidP="007B6460">
            <w:pPr>
              <w:spacing w:line="329" w:lineRule="auto"/>
              <w:jc w:val="center"/>
              <w:rPr>
                <w:bCs/>
              </w:rPr>
            </w:pPr>
          </w:p>
          <w:p w:rsidR="00DC530A" w:rsidRDefault="00DC530A" w:rsidP="007B6460">
            <w:pPr>
              <w:spacing w:line="329" w:lineRule="auto"/>
              <w:jc w:val="center"/>
              <w:rPr>
                <w:bCs/>
              </w:rPr>
            </w:pPr>
          </w:p>
          <w:p w:rsidR="00DC530A" w:rsidRDefault="00DC530A" w:rsidP="007B6460">
            <w:pPr>
              <w:spacing w:line="329" w:lineRule="auto"/>
              <w:jc w:val="center"/>
              <w:rPr>
                <w:bCs/>
              </w:rPr>
            </w:pPr>
          </w:p>
          <w:p w:rsidR="00DC530A" w:rsidRPr="0076703B" w:rsidRDefault="00DC530A" w:rsidP="007B6460">
            <w:pPr>
              <w:spacing w:line="329" w:lineRule="auto"/>
              <w:jc w:val="center"/>
            </w:pPr>
            <w:r>
              <w:rPr>
                <w:bCs/>
              </w:rPr>
              <w:t>374123,2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530A" w:rsidRDefault="00DC530A" w:rsidP="007B6460">
            <w:pPr>
              <w:spacing w:line="329" w:lineRule="auto"/>
              <w:jc w:val="center"/>
              <w:rPr>
                <w:bCs/>
              </w:rPr>
            </w:pPr>
          </w:p>
          <w:p w:rsidR="00DC530A" w:rsidRDefault="00DC530A" w:rsidP="007B6460">
            <w:pPr>
              <w:spacing w:line="329" w:lineRule="auto"/>
              <w:jc w:val="center"/>
              <w:rPr>
                <w:bCs/>
              </w:rPr>
            </w:pPr>
          </w:p>
          <w:p w:rsidR="00DC530A" w:rsidRDefault="00DC530A" w:rsidP="007B6460">
            <w:pPr>
              <w:spacing w:line="329" w:lineRule="auto"/>
              <w:jc w:val="center"/>
              <w:rPr>
                <w:bCs/>
              </w:rPr>
            </w:pPr>
          </w:p>
          <w:p w:rsidR="00DC530A" w:rsidRDefault="00DC530A" w:rsidP="007B6460">
            <w:pPr>
              <w:spacing w:line="329" w:lineRule="auto"/>
              <w:jc w:val="center"/>
              <w:rPr>
                <w:bCs/>
              </w:rPr>
            </w:pPr>
          </w:p>
          <w:p w:rsidR="00DC530A" w:rsidRDefault="00DC530A" w:rsidP="007B6460">
            <w:pPr>
              <w:spacing w:line="329" w:lineRule="auto"/>
              <w:jc w:val="center"/>
              <w:rPr>
                <w:bCs/>
              </w:rPr>
            </w:pPr>
          </w:p>
          <w:p w:rsidR="00DC530A" w:rsidRPr="0076703B" w:rsidRDefault="00DC530A" w:rsidP="007B6460">
            <w:pPr>
              <w:spacing w:line="329" w:lineRule="auto"/>
              <w:jc w:val="center"/>
            </w:pPr>
            <w:r>
              <w:rPr>
                <w:bCs/>
              </w:rPr>
              <w:t>374123,2»</w:t>
            </w:r>
          </w:p>
        </w:tc>
      </w:tr>
    </w:tbl>
    <w:p w:rsidR="00DC530A" w:rsidRDefault="00DC530A" w:rsidP="00F8745C">
      <w:pPr>
        <w:autoSpaceDE w:val="0"/>
        <w:autoSpaceDN w:val="0"/>
        <w:adjustRightInd w:val="0"/>
        <w:spacing w:line="329" w:lineRule="auto"/>
        <w:jc w:val="both"/>
        <w:rPr>
          <w:szCs w:val="28"/>
        </w:rPr>
      </w:pPr>
      <w:r>
        <w:rPr>
          <w:szCs w:val="28"/>
        </w:rPr>
        <w:t>исключить.</w:t>
      </w:r>
    </w:p>
    <w:p w:rsidR="00DC530A" w:rsidRDefault="00DC530A" w:rsidP="00F8745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C530A" w:rsidRDefault="00DC530A" w:rsidP="00F8745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C530A" w:rsidRDefault="00DC530A" w:rsidP="00F8745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W w:w="0" w:type="auto"/>
        <w:tblLook w:val="01E0"/>
      </w:tblPr>
      <w:tblGrid>
        <w:gridCol w:w="10137"/>
      </w:tblGrid>
      <w:tr w:rsidR="00DC530A" w:rsidRPr="00D91EA7" w:rsidTr="004E0E7E">
        <w:trPr>
          <w:trHeight w:val="301"/>
        </w:trPr>
        <w:tc>
          <w:tcPr>
            <w:tcW w:w="10137" w:type="dxa"/>
          </w:tcPr>
          <w:p w:rsidR="00DC530A" w:rsidRPr="00D91EA7" w:rsidRDefault="00DC530A" w:rsidP="007B6460">
            <w:pPr>
              <w:autoSpaceDE w:val="0"/>
              <w:autoSpaceDN w:val="0"/>
              <w:adjustRightInd w:val="0"/>
              <w:spacing w:line="329" w:lineRule="auto"/>
              <w:jc w:val="both"/>
              <w:rPr>
                <w:szCs w:val="28"/>
              </w:rPr>
            </w:pPr>
            <w:r w:rsidRPr="00D91EA7">
              <w:rPr>
                <w:b/>
                <w:szCs w:val="28"/>
              </w:rPr>
              <w:t>Губернатор Ульяновской области</w:t>
            </w:r>
            <w:r w:rsidRPr="00D91EA7">
              <w:rPr>
                <w:b/>
                <w:szCs w:val="28"/>
              </w:rPr>
              <w:tab/>
            </w:r>
            <w:r>
              <w:rPr>
                <w:b/>
                <w:szCs w:val="28"/>
              </w:rPr>
              <w:t xml:space="preserve">                                               </w:t>
            </w:r>
            <w:r w:rsidRPr="00D91EA7">
              <w:rPr>
                <w:b/>
                <w:szCs w:val="28"/>
              </w:rPr>
              <w:t>С.И.Морозов</w:t>
            </w:r>
          </w:p>
        </w:tc>
      </w:tr>
    </w:tbl>
    <w:p w:rsidR="00DC530A" w:rsidRDefault="00DC530A" w:rsidP="00F8745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C530A" w:rsidRDefault="00DC530A" w:rsidP="00F8745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C530A" w:rsidRDefault="00DC530A" w:rsidP="00F8745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DC530A" w:rsidRPr="00342690" w:rsidRDefault="00DC530A" w:rsidP="00F8745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г. Ульяновск</w:t>
      </w:r>
    </w:p>
    <w:p w:rsidR="00DC530A" w:rsidRDefault="00DC530A" w:rsidP="00F8745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 февраля</w:t>
      </w:r>
      <w:r w:rsidRPr="00342690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342690">
          <w:rPr>
            <w:rFonts w:ascii="Times New Roman" w:hAnsi="Times New Roman"/>
            <w:sz w:val="28"/>
            <w:szCs w:val="28"/>
          </w:rPr>
          <w:t>20</w:t>
        </w:r>
        <w:r>
          <w:rPr>
            <w:rFonts w:ascii="Times New Roman" w:hAnsi="Times New Roman"/>
            <w:sz w:val="28"/>
            <w:szCs w:val="28"/>
          </w:rPr>
          <w:t>15</w:t>
        </w:r>
        <w:r w:rsidRPr="00342690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DC530A" w:rsidRDefault="00DC530A" w:rsidP="00F8745C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7</w:t>
      </w:r>
      <w:r w:rsidRPr="00342690">
        <w:rPr>
          <w:rFonts w:ascii="Times New Roman" w:hAnsi="Times New Roman"/>
          <w:sz w:val="28"/>
          <w:szCs w:val="28"/>
        </w:rPr>
        <w:t>-ЗО</w:t>
      </w:r>
    </w:p>
    <w:sectPr w:rsidR="00DC530A" w:rsidSect="00F8745C">
      <w:headerReference w:type="even" r:id="rId7"/>
      <w:headerReference w:type="default" r:id="rId8"/>
      <w:footerReference w:type="even" r:id="rId9"/>
      <w:pgSz w:w="11906" w:h="16838" w:code="9"/>
      <w:pgMar w:top="1134" w:right="680" w:bottom="1134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30A" w:rsidRDefault="00DC530A">
      <w:r>
        <w:separator/>
      </w:r>
    </w:p>
  </w:endnote>
  <w:endnote w:type="continuationSeparator" w:id="0">
    <w:p w:rsidR="00DC530A" w:rsidRDefault="00DC5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30A" w:rsidRDefault="00DC530A" w:rsidP="003C0B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530A" w:rsidRDefault="00DC530A" w:rsidP="00FB1DB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30A" w:rsidRDefault="00DC530A">
      <w:r>
        <w:separator/>
      </w:r>
    </w:p>
  </w:footnote>
  <w:footnote w:type="continuationSeparator" w:id="0">
    <w:p w:rsidR="00DC530A" w:rsidRDefault="00DC53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30A" w:rsidRDefault="00DC530A" w:rsidP="004B20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530A" w:rsidRDefault="00DC530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30A" w:rsidRDefault="00DC530A" w:rsidP="00EF1135">
    <w:pPr>
      <w:pStyle w:val="Header"/>
      <w:jc w:val="center"/>
    </w:pPr>
    <w:fldSimple w:instr=" PAGE   \* MERGEFORMAT ">
      <w:r>
        <w:rPr>
          <w:noProof/>
        </w:rPr>
        <w:t>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0514"/>
    <w:rsid w:val="00012D76"/>
    <w:rsid w:val="000132B1"/>
    <w:rsid w:val="000178B1"/>
    <w:rsid w:val="00020713"/>
    <w:rsid w:val="00026A0A"/>
    <w:rsid w:val="000321BD"/>
    <w:rsid w:val="000379B8"/>
    <w:rsid w:val="00037EF8"/>
    <w:rsid w:val="00042988"/>
    <w:rsid w:val="000444ED"/>
    <w:rsid w:val="000464F5"/>
    <w:rsid w:val="0005129D"/>
    <w:rsid w:val="0005539F"/>
    <w:rsid w:val="0005624E"/>
    <w:rsid w:val="000633A8"/>
    <w:rsid w:val="00063688"/>
    <w:rsid w:val="000640FA"/>
    <w:rsid w:val="00066595"/>
    <w:rsid w:val="00066831"/>
    <w:rsid w:val="0006700A"/>
    <w:rsid w:val="00070583"/>
    <w:rsid w:val="00070BFF"/>
    <w:rsid w:val="000749ED"/>
    <w:rsid w:val="00081403"/>
    <w:rsid w:val="000832F8"/>
    <w:rsid w:val="00083EEE"/>
    <w:rsid w:val="00086B85"/>
    <w:rsid w:val="00090D1D"/>
    <w:rsid w:val="00093770"/>
    <w:rsid w:val="00094A5A"/>
    <w:rsid w:val="00097A61"/>
    <w:rsid w:val="000A0B19"/>
    <w:rsid w:val="000A5343"/>
    <w:rsid w:val="000C4D9F"/>
    <w:rsid w:val="000C74ED"/>
    <w:rsid w:val="000D1808"/>
    <w:rsid w:val="000D3357"/>
    <w:rsid w:val="000D4971"/>
    <w:rsid w:val="000D62FE"/>
    <w:rsid w:val="000E3290"/>
    <w:rsid w:val="000E32D3"/>
    <w:rsid w:val="000E7EB6"/>
    <w:rsid w:val="000F502C"/>
    <w:rsid w:val="000F64EA"/>
    <w:rsid w:val="00103A85"/>
    <w:rsid w:val="00104891"/>
    <w:rsid w:val="00107EFE"/>
    <w:rsid w:val="001113A9"/>
    <w:rsid w:val="001135DB"/>
    <w:rsid w:val="00117500"/>
    <w:rsid w:val="001200E6"/>
    <w:rsid w:val="00122FA7"/>
    <w:rsid w:val="001232A4"/>
    <w:rsid w:val="001245F1"/>
    <w:rsid w:val="00126558"/>
    <w:rsid w:val="00126609"/>
    <w:rsid w:val="00131718"/>
    <w:rsid w:val="00134D23"/>
    <w:rsid w:val="0014050E"/>
    <w:rsid w:val="00144105"/>
    <w:rsid w:val="00144469"/>
    <w:rsid w:val="00150CD2"/>
    <w:rsid w:val="00157DC2"/>
    <w:rsid w:val="00160514"/>
    <w:rsid w:val="0016143A"/>
    <w:rsid w:val="00161F8A"/>
    <w:rsid w:val="0016254F"/>
    <w:rsid w:val="00165148"/>
    <w:rsid w:val="00165EC8"/>
    <w:rsid w:val="00166227"/>
    <w:rsid w:val="00166654"/>
    <w:rsid w:val="00167827"/>
    <w:rsid w:val="00171FF2"/>
    <w:rsid w:val="001806E7"/>
    <w:rsid w:val="0018077F"/>
    <w:rsid w:val="00185211"/>
    <w:rsid w:val="001923D5"/>
    <w:rsid w:val="0019311E"/>
    <w:rsid w:val="001969DD"/>
    <w:rsid w:val="001A0ACB"/>
    <w:rsid w:val="001A214B"/>
    <w:rsid w:val="001B053B"/>
    <w:rsid w:val="001B21E7"/>
    <w:rsid w:val="001B7A0B"/>
    <w:rsid w:val="001C1AA9"/>
    <w:rsid w:val="001C4DA6"/>
    <w:rsid w:val="001C508F"/>
    <w:rsid w:val="001D03A0"/>
    <w:rsid w:val="001D1B3E"/>
    <w:rsid w:val="001D446E"/>
    <w:rsid w:val="001D6A86"/>
    <w:rsid w:val="001E0D35"/>
    <w:rsid w:val="001E1161"/>
    <w:rsid w:val="001E4826"/>
    <w:rsid w:val="001E4B39"/>
    <w:rsid w:val="001F1508"/>
    <w:rsid w:val="001F15C5"/>
    <w:rsid w:val="001F59CF"/>
    <w:rsid w:val="001F5BDD"/>
    <w:rsid w:val="001F6D03"/>
    <w:rsid w:val="002042EB"/>
    <w:rsid w:val="002054D4"/>
    <w:rsid w:val="00206216"/>
    <w:rsid w:val="00212436"/>
    <w:rsid w:val="00214AA3"/>
    <w:rsid w:val="00217BBC"/>
    <w:rsid w:val="00220746"/>
    <w:rsid w:val="002278FB"/>
    <w:rsid w:val="002353DC"/>
    <w:rsid w:val="00242428"/>
    <w:rsid w:val="00245BAF"/>
    <w:rsid w:val="002463E3"/>
    <w:rsid w:val="0025477B"/>
    <w:rsid w:val="0026210F"/>
    <w:rsid w:val="00262709"/>
    <w:rsid w:val="002628EE"/>
    <w:rsid w:val="0026528B"/>
    <w:rsid w:val="00270E0A"/>
    <w:rsid w:val="00274ED4"/>
    <w:rsid w:val="002768DE"/>
    <w:rsid w:val="002818C2"/>
    <w:rsid w:val="00281A32"/>
    <w:rsid w:val="00282E4D"/>
    <w:rsid w:val="00283D3D"/>
    <w:rsid w:val="002847B9"/>
    <w:rsid w:val="002851B9"/>
    <w:rsid w:val="00290663"/>
    <w:rsid w:val="00294039"/>
    <w:rsid w:val="002973A1"/>
    <w:rsid w:val="002B2661"/>
    <w:rsid w:val="002B2D8A"/>
    <w:rsid w:val="002B635D"/>
    <w:rsid w:val="002C08A7"/>
    <w:rsid w:val="002C4304"/>
    <w:rsid w:val="002C4635"/>
    <w:rsid w:val="002D0F3D"/>
    <w:rsid w:val="002D35BE"/>
    <w:rsid w:val="002D6A7C"/>
    <w:rsid w:val="002E0F05"/>
    <w:rsid w:val="002E3124"/>
    <w:rsid w:val="002E4D0F"/>
    <w:rsid w:val="002F1EB0"/>
    <w:rsid w:val="002F35C5"/>
    <w:rsid w:val="002F5AFB"/>
    <w:rsid w:val="0030735D"/>
    <w:rsid w:val="0030796F"/>
    <w:rsid w:val="00307E3A"/>
    <w:rsid w:val="00312207"/>
    <w:rsid w:val="00314AC9"/>
    <w:rsid w:val="00325A81"/>
    <w:rsid w:val="00326D99"/>
    <w:rsid w:val="0032735D"/>
    <w:rsid w:val="00330795"/>
    <w:rsid w:val="00332172"/>
    <w:rsid w:val="00333E2E"/>
    <w:rsid w:val="0033690D"/>
    <w:rsid w:val="003419F8"/>
    <w:rsid w:val="00342690"/>
    <w:rsid w:val="00342CBE"/>
    <w:rsid w:val="003463B1"/>
    <w:rsid w:val="00346B37"/>
    <w:rsid w:val="00347074"/>
    <w:rsid w:val="0034792F"/>
    <w:rsid w:val="00356248"/>
    <w:rsid w:val="003625A2"/>
    <w:rsid w:val="0036266F"/>
    <w:rsid w:val="0036504E"/>
    <w:rsid w:val="003755B8"/>
    <w:rsid w:val="00377154"/>
    <w:rsid w:val="00377579"/>
    <w:rsid w:val="00380AB3"/>
    <w:rsid w:val="00380C11"/>
    <w:rsid w:val="00382C86"/>
    <w:rsid w:val="0038419B"/>
    <w:rsid w:val="003930BB"/>
    <w:rsid w:val="003934C1"/>
    <w:rsid w:val="00395C69"/>
    <w:rsid w:val="003961FC"/>
    <w:rsid w:val="003A414A"/>
    <w:rsid w:val="003B185F"/>
    <w:rsid w:val="003C0B61"/>
    <w:rsid w:val="003C34D6"/>
    <w:rsid w:val="003C62A2"/>
    <w:rsid w:val="003D1416"/>
    <w:rsid w:val="003D1E32"/>
    <w:rsid w:val="003D24AA"/>
    <w:rsid w:val="003E22D2"/>
    <w:rsid w:val="003E367D"/>
    <w:rsid w:val="003E534D"/>
    <w:rsid w:val="003E6DB5"/>
    <w:rsid w:val="00402017"/>
    <w:rsid w:val="00402702"/>
    <w:rsid w:val="00407F24"/>
    <w:rsid w:val="00416EC5"/>
    <w:rsid w:val="004249CB"/>
    <w:rsid w:val="00426B96"/>
    <w:rsid w:val="00427D42"/>
    <w:rsid w:val="004323E4"/>
    <w:rsid w:val="004407BC"/>
    <w:rsid w:val="00445FE8"/>
    <w:rsid w:val="004460E5"/>
    <w:rsid w:val="00452900"/>
    <w:rsid w:val="00453A34"/>
    <w:rsid w:val="00453EA2"/>
    <w:rsid w:val="00454053"/>
    <w:rsid w:val="00454620"/>
    <w:rsid w:val="00455099"/>
    <w:rsid w:val="00466693"/>
    <w:rsid w:val="00472104"/>
    <w:rsid w:val="00477990"/>
    <w:rsid w:val="00482377"/>
    <w:rsid w:val="00483139"/>
    <w:rsid w:val="0048319F"/>
    <w:rsid w:val="00483F65"/>
    <w:rsid w:val="00486533"/>
    <w:rsid w:val="00487B9D"/>
    <w:rsid w:val="004932AB"/>
    <w:rsid w:val="00494957"/>
    <w:rsid w:val="004A37C5"/>
    <w:rsid w:val="004A38CC"/>
    <w:rsid w:val="004A7DF5"/>
    <w:rsid w:val="004B12F3"/>
    <w:rsid w:val="004B1DDD"/>
    <w:rsid w:val="004B2013"/>
    <w:rsid w:val="004B3D9C"/>
    <w:rsid w:val="004B467D"/>
    <w:rsid w:val="004D07F1"/>
    <w:rsid w:val="004D0838"/>
    <w:rsid w:val="004D1B45"/>
    <w:rsid w:val="004D2EF6"/>
    <w:rsid w:val="004D3C0C"/>
    <w:rsid w:val="004D403D"/>
    <w:rsid w:val="004E0E7E"/>
    <w:rsid w:val="004F6662"/>
    <w:rsid w:val="004F6FEE"/>
    <w:rsid w:val="00507FC6"/>
    <w:rsid w:val="00516164"/>
    <w:rsid w:val="005163D2"/>
    <w:rsid w:val="0052469E"/>
    <w:rsid w:val="0053391F"/>
    <w:rsid w:val="00540105"/>
    <w:rsid w:val="005426DC"/>
    <w:rsid w:val="005460AC"/>
    <w:rsid w:val="005472CB"/>
    <w:rsid w:val="00556487"/>
    <w:rsid w:val="00561328"/>
    <w:rsid w:val="005619E2"/>
    <w:rsid w:val="005633E6"/>
    <w:rsid w:val="0056508B"/>
    <w:rsid w:val="00566617"/>
    <w:rsid w:val="00570AA1"/>
    <w:rsid w:val="00572DEE"/>
    <w:rsid w:val="00573F51"/>
    <w:rsid w:val="00583FB8"/>
    <w:rsid w:val="00586F95"/>
    <w:rsid w:val="00590560"/>
    <w:rsid w:val="00592E08"/>
    <w:rsid w:val="005936BE"/>
    <w:rsid w:val="00593F61"/>
    <w:rsid w:val="005A0F15"/>
    <w:rsid w:val="005A317B"/>
    <w:rsid w:val="005A3CA6"/>
    <w:rsid w:val="005A3FB7"/>
    <w:rsid w:val="005A790E"/>
    <w:rsid w:val="005B5C8B"/>
    <w:rsid w:val="005C665A"/>
    <w:rsid w:val="005D1956"/>
    <w:rsid w:val="005D3855"/>
    <w:rsid w:val="005D608E"/>
    <w:rsid w:val="005D7CB5"/>
    <w:rsid w:val="005E11BA"/>
    <w:rsid w:val="005E4101"/>
    <w:rsid w:val="005E596E"/>
    <w:rsid w:val="005F15C5"/>
    <w:rsid w:val="005F3727"/>
    <w:rsid w:val="00604E0F"/>
    <w:rsid w:val="00610977"/>
    <w:rsid w:val="0061242A"/>
    <w:rsid w:val="006141D1"/>
    <w:rsid w:val="006178EB"/>
    <w:rsid w:val="00620870"/>
    <w:rsid w:val="006216EF"/>
    <w:rsid w:val="00624206"/>
    <w:rsid w:val="006250AD"/>
    <w:rsid w:val="0063139F"/>
    <w:rsid w:val="006333D4"/>
    <w:rsid w:val="00637CC3"/>
    <w:rsid w:val="00644C4A"/>
    <w:rsid w:val="00645C75"/>
    <w:rsid w:val="006552E5"/>
    <w:rsid w:val="0066395C"/>
    <w:rsid w:val="0066536A"/>
    <w:rsid w:val="0067111E"/>
    <w:rsid w:val="00675DAE"/>
    <w:rsid w:val="00677B00"/>
    <w:rsid w:val="00682024"/>
    <w:rsid w:val="00683F4A"/>
    <w:rsid w:val="006861F2"/>
    <w:rsid w:val="0069015C"/>
    <w:rsid w:val="0069306F"/>
    <w:rsid w:val="00695CB5"/>
    <w:rsid w:val="00696771"/>
    <w:rsid w:val="00697D20"/>
    <w:rsid w:val="006A215F"/>
    <w:rsid w:val="006B1E20"/>
    <w:rsid w:val="006B1F45"/>
    <w:rsid w:val="006B4FB8"/>
    <w:rsid w:val="006C7BB4"/>
    <w:rsid w:val="006D202D"/>
    <w:rsid w:val="006D4147"/>
    <w:rsid w:val="006D5BBC"/>
    <w:rsid w:val="006D6B1D"/>
    <w:rsid w:val="006D7722"/>
    <w:rsid w:val="006E28E3"/>
    <w:rsid w:val="006E5BAA"/>
    <w:rsid w:val="006E647F"/>
    <w:rsid w:val="006F49A5"/>
    <w:rsid w:val="00700957"/>
    <w:rsid w:val="007020B7"/>
    <w:rsid w:val="0070349F"/>
    <w:rsid w:val="00710FE7"/>
    <w:rsid w:val="00713862"/>
    <w:rsid w:val="00721F7B"/>
    <w:rsid w:val="00723C2C"/>
    <w:rsid w:val="0072631E"/>
    <w:rsid w:val="007270F3"/>
    <w:rsid w:val="0072728D"/>
    <w:rsid w:val="00736FD4"/>
    <w:rsid w:val="007371D5"/>
    <w:rsid w:val="00737669"/>
    <w:rsid w:val="00743EFA"/>
    <w:rsid w:val="00747EBF"/>
    <w:rsid w:val="007557EB"/>
    <w:rsid w:val="0075686E"/>
    <w:rsid w:val="00763A54"/>
    <w:rsid w:val="00766382"/>
    <w:rsid w:val="0076703B"/>
    <w:rsid w:val="007703D1"/>
    <w:rsid w:val="007705D1"/>
    <w:rsid w:val="00772F73"/>
    <w:rsid w:val="00777C25"/>
    <w:rsid w:val="007806BC"/>
    <w:rsid w:val="00782AAC"/>
    <w:rsid w:val="007863CD"/>
    <w:rsid w:val="00795042"/>
    <w:rsid w:val="007A0E88"/>
    <w:rsid w:val="007A24BB"/>
    <w:rsid w:val="007A6206"/>
    <w:rsid w:val="007B2635"/>
    <w:rsid w:val="007B292E"/>
    <w:rsid w:val="007B597D"/>
    <w:rsid w:val="007B5ED9"/>
    <w:rsid w:val="007B6460"/>
    <w:rsid w:val="007C2A4A"/>
    <w:rsid w:val="007C2A5D"/>
    <w:rsid w:val="007C51BA"/>
    <w:rsid w:val="007D4834"/>
    <w:rsid w:val="007D66D3"/>
    <w:rsid w:val="007D7764"/>
    <w:rsid w:val="007E03DD"/>
    <w:rsid w:val="007E1235"/>
    <w:rsid w:val="007E145C"/>
    <w:rsid w:val="007E3F0B"/>
    <w:rsid w:val="007E78C3"/>
    <w:rsid w:val="007F09B5"/>
    <w:rsid w:val="007F3E7A"/>
    <w:rsid w:val="007F72EC"/>
    <w:rsid w:val="0080080D"/>
    <w:rsid w:val="0080187D"/>
    <w:rsid w:val="00805E14"/>
    <w:rsid w:val="00815F96"/>
    <w:rsid w:val="00823191"/>
    <w:rsid w:val="008251A0"/>
    <w:rsid w:val="00826CD9"/>
    <w:rsid w:val="0084277D"/>
    <w:rsid w:val="00842A88"/>
    <w:rsid w:val="00844AFC"/>
    <w:rsid w:val="00856463"/>
    <w:rsid w:val="00861E2E"/>
    <w:rsid w:val="00865BDF"/>
    <w:rsid w:val="0086632A"/>
    <w:rsid w:val="00867EDB"/>
    <w:rsid w:val="00876607"/>
    <w:rsid w:val="00885039"/>
    <w:rsid w:val="008867A8"/>
    <w:rsid w:val="008956B2"/>
    <w:rsid w:val="008A664B"/>
    <w:rsid w:val="008B4CA8"/>
    <w:rsid w:val="008C06B3"/>
    <w:rsid w:val="008C20F7"/>
    <w:rsid w:val="008C311A"/>
    <w:rsid w:val="008C6A3D"/>
    <w:rsid w:val="008D29B1"/>
    <w:rsid w:val="008E0475"/>
    <w:rsid w:val="008E0FCC"/>
    <w:rsid w:val="008E4157"/>
    <w:rsid w:val="008E688A"/>
    <w:rsid w:val="008F4D8E"/>
    <w:rsid w:val="009013A2"/>
    <w:rsid w:val="00902D4A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EE5"/>
    <w:rsid w:val="00926176"/>
    <w:rsid w:val="00952189"/>
    <w:rsid w:val="00953073"/>
    <w:rsid w:val="00960AB1"/>
    <w:rsid w:val="00963FEE"/>
    <w:rsid w:val="0096658F"/>
    <w:rsid w:val="00967E0C"/>
    <w:rsid w:val="00970924"/>
    <w:rsid w:val="00971A0B"/>
    <w:rsid w:val="009768B6"/>
    <w:rsid w:val="009768F3"/>
    <w:rsid w:val="009773D9"/>
    <w:rsid w:val="0097757E"/>
    <w:rsid w:val="00977C01"/>
    <w:rsid w:val="009831DE"/>
    <w:rsid w:val="00986AF1"/>
    <w:rsid w:val="00987BAE"/>
    <w:rsid w:val="0099665B"/>
    <w:rsid w:val="009A2257"/>
    <w:rsid w:val="009B3676"/>
    <w:rsid w:val="009C0633"/>
    <w:rsid w:val="009C0F27"/>
    <w:rsid w:val="009C182C"/>
    <w:rsid w:val="009C2948"/>
    <w:rsid w:val="009C4BE8"/>
    <w:rsid w:val="009C5B8A"/>
    <w:rsid w:val="009D0647"/>
    <w:rsid w:val="009D39FB"/>
    <w:rsid w:val="009E263C"/>
    <w:rsid w:val="009E71D4"/>
    <w:rsid w:val="009F0237"/>
    <w:rsid w:val="009F13A2"/>
    <w:rsid w:val="009F14E5"/>
    <w:rsid w:val="009F5E6E"/>
    <w:rsid w:val="009F69EE"/>
    <w:rsid w:val="009F6F8C"/>
    <w:rsid w:val="00A003E6"/>
    <w:rsid w:val="00A070DE"/>
    <w:rsid w:val="00A1257E"/>
    <w:rsid w:val="00A14535"/>
    <w:rsid w:val="00A20A05"/>
    <w:rsid w:val="00A227CA"/>
    <w:rsid w:val="00A22E78"/>
    <w:rsid w:val="00A25CB1"/>
    <w:rsid w:val="00A26793"/>
    <w:rsid w:val="00A316DB"/>
    <w:rsid w:val="00A42B3B"/>
    <w:rsid w:val="00A47259"/>
    <w:rsid w:val="00A504AB"/>
    <w:rsid w:val="00A52166"/>
    <w:rsid w:val="00A80094"/>
    <w:rsid w:val="00A81D21"/>
    <w:rsid w:val="00A8494D"/>
    <w:rsid w:val="00A92DEB"/>
    <w:rsid w:val="00A93818"/>
    <w:rsid w:val="00AA2A5C"/>
    <w:rsid w:val="00AA6A5F"/>
    <w:rsid w:val="00AB3CE3"/>
    <w:rsid w:val="00AB3E03"/>
    <w:rsid w:val="00AB4A6F"/>
    <w:rsid w:val="00AB5F1B"/>
    <w:rsid w:val="00AC0747"/>
    <w:rsid w:val="00AC0E84"/>
    <w:rsid w:val="00AC4893"/>
    <w:rsid w:val="00AC54A9"/>
    <w:rsid w:val="00AD6461"/>
    <w:rsid w:val="00AD75CC"/>
    <w:rsid w:val="00AE149A"/>
    <w:rsid w:val="00AF0597"/>
    <w:rsid w:val="00AF0E99"/>
    <w:rsid w:val="00AF24E1"/>
    <w:rsid w:val="00AF29E8"/>
    <w:rsid w:val="00AF35A1"/>
    <w:rsid w:val="00B0398E"/>
    <w:rsid w:val="00B1328F"/>
    <w:rsid w:val="00B1647F"/>
    <w:rsid w:val="00B23BFA"/>
    <w:rsid w:val="00B30C19"/>
    <w:rsid w:val="00B415F4"/>
    <w:rsid w:val="00B45CA8"/>
    <w:rsid w:val="00B51FDE"/>
    <w:rsid w:val="00B56820"/>
    <w:rsid w:val="00B60CBA"/>
    <w:rsid w:val="00B62063"/>
    <w:rsid w:val="00B6436F"/>
    <w:rsid w:val="00B71037"/>
    <w:rsid w:val="00B74C42"/>
    <w:rsid w:val="00B75AB9"/>
    <w:rsid w:val="00B75E10"/>
    <w:rsid w:val="00B80096"/>
    <w:rsid w:val="00B8386E"/>
    <w:rsid w:val="00B84CC5"/>
    <w:rsid w:val="00B94AC0"/>
    <w:rsid w:val="00B952EB"/>
    <w:rsid w:val="00B964CE"/>
    <w:rsid w:val="00BA1C33"/>
    <w:rsid w:val="00BA1E1A"/>
    <w:rsid w:val="00BB29FF"/>
    <w:rsid w:val="00BB2E4D"/>
    <w:rsid w:val="00BC1EC8"/>
    <w:rsid w:val="00BC38C5"/>
    <w:rsid w:val="00BD1083"/>
    <w:rsid w:val="00BD5A2E"/>
    <w:rsid w:val="00BF06E1"/>
    <w:rsid w:val="00BF557B"/>
    <w:rsid w:val="00BF5A99"/>
    <w:rsid w:val="00BF7DE1"/>
    <w:rsid w:val="00C029E1"/>
    <w:rsid w:val="00C034B1"/>
    <w:rsid w:val="00C13D7F"/>
    <w:rsid w:val="00C2167A"/>
    <w:rsid w:val="00C26576"/>
    <w:rsid w:val="00C3118F"/>
    <w:rsid w:val="00C354CF"/>
    <w:rsid w:val="00C379AE"/>
    <w:rsid w:val="00C40AB3"/>
    <w:rsid w:val="00C431FC"/>
    <w:rsid w:val="00C43BCD"/>
    <w:rsid w:val="00C449E7"/>
    <w:rsid w:val="00C46EC1"/>
    <w:rsid w:val="00C47DB8"/>
    <w:rsid w:val="00C47DF1"/>
    <w:rsid w:val="00C64542"/>
    <w:rsid w:val="00C73DB1"/>
    <w:rsid w:val="00C8198F"/>
    <w:rsid w:val="00C83C42"/>
    <w:rsid w:val="00C9543B"/>
    <w:rsid w:val="00CA4AC1"/>
    <w:rsid w:val="00CA61FD"/>
    <w:rsid w:val="00CB2EBC"/>
    <w:rsid w:val="00CC2039"/>
    <w:rsid w:val="00CC6B84"/>
    <w:rsid w:val="00CE2EA4"/>
    <w:rsid w:val="00CF03C3"/>
    <w:rsid w:val="00CF3CDA"/>
    <w:rsid w:val="00CF435F"/>
    <w:rsid w:val="00D00D67"/>
    <w:rsid w:val="00D10FD3"/>
    <w:rsid w:val="00D17379"/>
    <w:rsid w:val="00D24648"/>
    <w:rsid w:val="00D24977"/>
    <w:rsid w:val="00D3414D"/>
    <w:rsid w:val="00D45CC9"/>
    <w:rsid w:val="00D4744A"/>
    <w:rsid w:val="00D52C14"/>
    <w:rsid w:val="00D53691"/>
    <w:rsid w:val="00D60D5D"/>
    <w:rsid w:val="00D620A8"/>
    <w:rsid w:val="00D643D4"/>
    <w:rsid w:val="00D6742A"/>
    <w:rsid w:val="00D67E3D"/>
    <w:rsid w:val="00D703DE"/>
    <w:rsid w:val="00D739E2"/>
    <w:rsid w:val="00D73E87"/>
    <w:rsid w:val="00D74275"/>
    <w:rsid w:val="00D7529C"/>
    <w:rsid w:val="00D802BE"/>
    <w:rsid w:val="00D844D5"/>
    <w:rsid w:val="00D858CF"/>
    <w:rsid w:val="00D91EA7"/>
    <w:rsid w:val="00D92E1F"/>
    <w:rsid w:val="00D939AC"/>
    <w:rsid w:val="00D93F78"/>
    <w:rsid w:val="00D955F9"/>
    <w:rsid w:val="00D96F84"/>
    <w:rsid w:val="00DA1CA2"/>
    <w:rsid w:val="00DA6CEE"/>
    <w:rsid w:val="00DB1C29"/>
    <w:rsid w:val="00DB2FAE"/>
    <w:rsid w:val="00DB37C3"/>
    <w:rsid w:val="00DC530A"/>
    <w:rsid w:val="00DD1264"/>
    <w:rsid w:val="00DD5CAD"/>
    <w:rsid w:val="00DE08D2"/>
    <w:rsid w:val="00DE100A"/>
    <w:rsid w:val="00DE4C6A"/>
    <w:rsid w:val="00DE616E"/>
    <w:rsid w:val="00DE709C"/>
    <w:rsid w:val="00DF136A"/>
    <w:rsid w:val="00DF1ACD"/>
    <w:rsid w:val="00DF3F0D"/>
    <w:rsid w:val="00DF5F7F"/>
    <w:rsid w:val="00DF7FAB"/>
    <w:rsid w:val="00E005AE"/>
    <w:rsid w:val="00E06215"/>
    <w:rsid w:val="00E103F0"/>
    <w:rsid w:val="00E13952"/>
    <w:rsid w:val="00E201E6"/>
    <w:rsid w:val="00E20855"/>
    <w:rsid w:val="00E212E7"/>
    <w:rsid w:val="00E22F0B"/>
    <w:rsid w:val="00E36B97"/>
    <w:rsid w:val="00E43568"/>
    <w:rsid w:val="00E56E8F"/>
    <w:rsid w:val="00E57A53"/>
    <w:rsid w:val="00E61593"/>
    <w:rsid w:val="00E6564C"/>
    <w:rsid w:val="00E66FFD"/>
    <w:rsid w:val="00E6702C"/>
    <w:rsid w:val="00E74349"/>
    <w:rsid w:val="00E772BE"/>
    <w:rsid w:val="00E7785E"/>
    <w:rsid w:val="00E82730"/>
    <w:rsid w:val="00EA0041"/>
    <w:rsid w:val="00EA23FB"/>
    <w:rsid w:val="00EA7D18"/>
    <w:rsid w:val="00EB20E5"/>
    <w:rsid w:val="00EB26B7"/>
    <w:rsid w:val="00EB4702"/>
    <w:rsid w:val="00EC02FA"/>
    <w:rsid w:val="00EC0B5C"/>
    <w:rsid w:val="00EC0E9A"/>
    <w:rsid w:val="00EC5253"/>
    <w:rsid w:val="00ED0808"/>
    <w:rsid w:val="00ED0B80"/>
    <w:rsid w:val="00ED3E4C"/>
    <w:rsid w:val="00ED7A04"/>
    <w:rsid w:val="00EE01A4"/>
    <w:rsid w:val="00EE1E1B"/>
    <w:rsid w:val="00EE36C5"/>
    <w:rsid w:val="00EE4440"/>
    <w:rsid w:val="00EF1135"/>
    <w:rsid w:val="00EF7140"/>
    <w:rsid w:val="00EF7974"/>
    <w:rsid w:val="00F02C1F"/>
    <w:rsid w:val="00F02C67"/>
    <w:rsid w:val="00F038CB"/>
    <w:rsid w:val="00F048C9"/>
    <w:rsid w:val="00F04BE3"/>
    <w:rsid w:val="00F07B24"/>
    <w:rsid w:val="00F11F1A"/>
    <w:rsid w:val="00F11FB3"/>
    <w:rsid w:val="00F13D7A"/>
    <w:rsid w:val="00F16EC3"/>
    <w:rsid w:val="00F16F25"/>
    <w:rsid w:val="00F20D7F"/>
    <w:rsid w:val="00F21A7E"/>
    <w:rsid w:val="00F23FB4"/>
    <w:rsid w:val="00F24439"/>
    <w:rsid w:val="00F2470D"/>
    <w:rsid w:val="00F26F41"/>
    <w:rsid w:val="00F33F25"/>
    <w:rsid w:val="00F4020E"/>
    <w:rsid w:val="00F431D9"/>
    <w:rsid w:val="00F52195"/>
    <w:rsid w:val="00F52321"/>
    <w:rsid w:val="00F52579"/>
    <w:rsid w:val="00F530C4"/>
    <w:rsid w:val="00F55ADD"/>
    <w:rsid w:val="00F6288D"/>
    <w:rsid w:val="00F62E21"/>
    <w:rsid w:val="00F63B2D"/>
    <w:rsid w:val="00F67030"/>
    <w:rsid w:val="00F721F8"/>
    <w:rsid w:val="00F75021"/>
    <w:rsid w:val="00F75C0B"/>
    <w:rsid w:val="00F76D8E"/>
    <w:rsid w:val="00F80FAE"/>
    <w:rsid w:val="00F83759"/>
    <w:rsid w:val="00F851B8"/>
    <w:rsid w:val="00F8608C"/>
    <w:rsid w:val="00F8745C"/>
    <w:rsid w:val="00F943D5"/>
    <w:rsid w:val="00F95A1F"/>
    <w:rsid w:val="00FA1B49"/>
    <w:rsid w:val="00FA1D40"/>
    <w:rsid w:val="00FA49B2"/>
    <w:rsid w:val="00FA62CE"/>
    <w:rsid w:val="00FA7E6F"/>
    <w:rsid w:val="00FB0804"/>
    <w:rsid w:val="00FB1612"/>
    <w:rsid w:val="00FB1DBD"/>
    <w:rsid w:val="00FB47CC"/>
    <w:rsid w:val="00FB68DC"/>
    <w:rsid w:val="00FC301D"/>
    <w:rsid w:val="00FD5EE7"/>
    <w:rsid w:val="00FD6EA6"/>
    <w:rsid w:val="00FE280A"/>
    <w:rsid w:val="00FE4446"/>
    <w:rsid w:val="00FE4AAD"/>
    <w:rsid w:val="00FF216E"/>
    <w:rsid w:val="00FF4308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E1F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76607"/>
    <w:pPr>
      <w:keepNext/>
      <w:jc w:val="center"/>
      <w:outlineLvl w:val="0"/>
    </w:pPr>
    <w:rPr>
      <w:i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C0F27"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0514"/>
    <w:pPr>
      <w:keepNext/>
      <w:jc w:val="center"/>
      <w:outlineLvl w:val="2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C0F27"/>
    <w:rPr>
      <w:rFonts w:ascii="Times New Roman" w:hAnsi="Times New Roman" w:cs="Times New Roman"/>
      <w:sz w:val="2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60514"/>
    <w:rPr>
      <w:rFonts w:ascii="Times New Roman" w:hAnsi="Times New Roman" w:cs="Times New Roman"/>
      <w:b/>
      <w:sz w:val="20"/>
      <w:lang w:eastAsia="ru-RU"/>
    </w:rPr>
  </w:style>
  <w:style w:type="paragraph" w:styleId="ListParagraph">
    <w:name w:val="List Paragraph"/>
    <w:basedOn w:val="Normal"/>
    <w:uiPriority w:val="99"/>
    <w:qFormat/>
    <w:rsid w:val="009C0F27"/>
    <w:pPr>
      <w:ind w:left="720"/>
      <w:contextualSpacing/>
    </w:pPr>
  </w:style>
  <w:style w:type="paragraph" w:customStyle="1" w:styleId="ConsNormal">
    <w:name w:val="ConsNormal"/>
    <w:uiPriority w:val="99"/>
    <w:rsid w:val="00160514"/>
    <w:pPr>
      <w:widowControl w:val="0"/>
      <w:ind w:firstLine="720"/>
    </w:pPr>
    <w:rPr>
      <w:rFonts w:ascii="Arial" w:eastAsia="Times New Roman" w:hAnsi="Arial"/>
      <w:sz w:val="18"/>
      <w:szCs w:val="20"/>
    </w:rPr>
  </w:style>
  <w:style w:type="paragraph" w:styleId="Header">
    <w:name w:val="header"/>
    <w:basedOn w:val="Normal"/>
    <w:link w:val="HeaderChar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14"/>
    <w:rPr>
      <w:rFonts w:ascii="Times New Roman" w:hAnsi="Times New Roman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160514"/>
    <w:rPr>
      <w:rFonts w:cs="Times New Roman"/>
    </w:rPr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16051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6D6B1D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B1D"/>
    <w:rPr>
      <w:rFonts w:ascii="Tahoma" w:hAnsi="Tahoma" w:cs="Times New Roman"/>
      <w:sz w:val="16"/>
    </w:rPr>
  </w:style>
  <w:style w:type="paragraph" w:styleId="Footer">
    <w:name w:val="footer"/>
    <w:basedOn w:val="Normal"/>
    <w:link w:val="FooterChar"/>
    <w:uiPriority w:val="99"/>
    <w:rsid w:val="0038419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8419B"/>
    <w:rPr>
      <w:rFonts w:ascii="Times New Roman" w:hAnsi="Times New Roman"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876607"/>
    <w:pPr>
      <w:ind w:firstLine="709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customStyle="1" w:styleId="ConsNonformat">
    <w:name w:val="ConsNonformat"/>
    <w:uiPriority w:val="99"/>
    <w:rsid w:val="00876607"/>
    <w:pPr>
      <w:widowControl w:val="0"/>
    </w:pPr>
    <w:rPr>
      <w:rFonts w:ascii="Courier New" w:eastAsia="Times New Roman" w:hAnsi="Courier New"/>
      <w:sz w:val="20"/>
      <w:szCs w:val="20"/>
    </w:rPr>
  </w:style>
  <w:style w:type="paragraph" w:customStyle="1" w:styleId="ConsTitle">
    <w:name w:val="ConsTitle"/>
    <w:uiPriority w:val="99"/>
    <w:rsid w:val="00876607"/>
    <w:pPr>
      <w:widowControl w:val="0"/>
    </w:pPr>
    <w:rPr>
      <w:rFonts w:ascii="Arial" w:eastAsia="Times New Roman" w:hAnsi="Arial"/>
      <w:b/>
      <w:sz w:val="16"/>
      <w:szCs w:val="20"/>
    </w:rPr>
  </w:style>
  <w:style w:type="paragraph" w:styleId="Title">
    <w:name w:val="Title"/>
    <w:basedOn w:val="Normal"/>
    <w:link w:val="TitleChar"/>
    <w:uiPriority w:val="99"/>
    <w:qFormat/>
    <w:rsid w:val="00876607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rsid w:val="00876607"/>
    <w:pPr>
      <w:jc w:val="center"/>
    </w:pPr>
    <w:rPr>
      <w:rFonts w:ascii="Garamond" w:hAnsi="Garamond"/>
      <w:b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766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uiPriority w:val="99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6</Pages>
  <Words>830</Words>
  <Characters>4734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computer</dc:creator>
  <cp:keywords/>
  <dc:description/>
  <cp:lastModifiedBy>user</cp:lastModifiedBy>
  <cp:revision>4</cp:revision>
  <cp:lastPrinted>2015-02-11T07:50:00Z</cp:lastPrinted>
  <dcterms:created xsi:type="dcterms:W3CDTF">2015-02-12T06:14:00Z</dcterms:created>
  <dcterms:modified xsi:type="dcterms:W3CDTF">2015-03-05T07:42:00Z</dcterms:modified>
</cp:coreProperties>
</file>