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67" w:rsidRDefault="00FF0667" w:rsidP="00D16B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Закон Ульяновской области</w:t>
      </w:r>
    </w:p>
    <w:p w:rsidR="00FF0667" w:rsidRDefault="00FF0667" w:rsidP="00D16B37">
      <w:pPr>
        <w:jc w:val="center"/>
        <w:rPr>
          <w:b/>
          <w:bCs/>
          <w:sz w:val="28"/>
          <w:szCs w:val="28"/>
        </w:rPr>
      </w:pPr>
    </w:p>
    <w:p w:rsidR="00FF0667" w:rsidRDefault="00FF0667" w:rsidP="00D16B37">
      <w:pPr>
        <w:jc w:val="center"/>
        <w:rPr>
          <w:b/>
          <w:bCs/>
          <w:sz w:val="28"/>
          <w:szCs w:val="28"/>
        </w:rPr>
      </w:pPr>
    </w:p>
    <w:p w:rsidR="00FF0667" w:rsidRDefault="00FF0667" w:rsidP="00D16B37">
      <w:pPr>
        <w:jc w:val="center"/>
        <w:rPr>
          <w:b/>
          <w:bCs/>
          <w:sz w:val="28"/>
          <w:szCs w:val="28"/>
        </w:rPr>
      </w:pPr>
    </w:p>
    <w:p w:rsidR="00FF0667" w:rsidRDefault="00FF0667" w:rsidP="00D16B37">
      <w:pPr>
        <w:jc w:val="center"/>
        <w:rPr>
          <w:b/>
          <w:bCs/>
          <w:sz w:val="28"/>
          <w:szCs w:val="28"/>
        </w:rPr>
      </w:pPr>
    </w:p>
    <w:p w:rsidR="00FF0667" w:rsidRDefault="00FF0667" w:rsidP="00C9404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72140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внесении изменения в статью 3 Закона Ульяновской области </w:t>
      </w:r>
    </w:p>
    <w:p w:rsidR="00FF0667" w:rsidRDefault="00FF0667" w:rsidP="00C9404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 порядке признания граждан малоимущими в целях предоставления им жилых помещений муниципального жилищного фонда по договорам социального найма и порядке определения общей площади </w:t>
      </w:r>
    </w:p>
    <w:p w:rsidR="00FF0667" w:rsidRDefault="00FF0667" w:rsidP="00C9404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жилого помещения, предоставляемого гражданам </w:t>
      </w:r>
      <w:r>
        <w:rPr>
          <w:b/>
          <w:bCs/>
          <w:sz w:val="28"/>
          <w:szCs w:val="28"/>
        </w:rPr>
        <w:br/>
        <w:t xml:space="preserve">по договорам социального найма» </w:t>
      </w:r>
    </w:p>
    <w:p w:rsidR="00FF0667" w:rsidRDefault="00FF0667" w:rsidP="00D16B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F0667" w:rsidRDefault="00FF0667" w:rsidP="00D16B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F0667" w:rsidRDefault="00FF0667" w:rsidP="00D117E4">
      <w:pPr>
        <w:jc w:val="center"/>
      </w:pPr>
    </w:p>
    <w:p w:rsidR="00FF0667" w:rsidRDefault="00FF0667" w:rsidP="00604A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0667" w:rsidRDefault="00FF0667" w:rsidP="00604A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0667" w:rsidRDefault="00FF0667" w:rsidP="003D6824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6F519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статью 3 Закона </w:t>
      </w:r>
      <w:r w:rsidRPr="006F519C">
        <w:rPr>
          <w:rFonts w:ascii="Times New Roman" w:hAnsi="Times New Roman" w:cs="Times New Roman"/>
          <w:sz w:val="28"/>
          <w:szCs w:val="28"/>
        </w:rPr>
        <w:t>Ульяновской о</w:t>
      </w:r>
      <w:r>
        <w:rPr>
          <w:rFonts w:ascii="Times New Roman" w:hAnsi="Times New Roman" w:cs="Times New Roman"/>
          <w:sz w:val="28"/>
          <w:szCs w:val="28"/>
        </w:rPr>
        <w:t xml:space="preserve">бласти </w:t>
      </w:r>
      <w:r w:rsidRPr="00604A61">
        <w:rPr>
          <w:rFonts w:ascii="Times New Roman" w:hAnsi="Times New Roman" w:cs="Times New Roman"/>
          <w:sz w:val="28"/>
          <w:szCs w:val="28"/>
        </w:rPr>
        <w:t>от 6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604A61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04A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604A61">
        <w:rPr>
          <w:rFonts w:ascii="Times New Roman" w:hAnsi="Times New Roman" w:cs="Times New Roman"/>
          <w:sz w:val="28"/>
          <w:szCs w:val="28"/>
        </w:rPr>
        <w:t xml:space="preserve"> 83-ЗО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A61">
        <w:rPr>
          <w:rFonts w:ascii="Times New Roman" w:hAnsi="Times New Roman" w:cs="Times New Roman"/>
          <w:sz w:val="28"/>
          <w:szCs w:val="28"/>
        </w:rPr>
        <w:t>«О порядке признания граждан малоимущими в целях предоставления им жилых помещений муниципального жилищного фонда по договорам социального найма и порядке определения общей площади жилого помещения, предоставляемого гражданам по договорам социального найма»</w:t>
      </w:r>
      <w:r w:rsidRPr="006F519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519C">
        <w:rPr>
          <w:rFonts w:ascii="Times New Roman" w:hAnsi="Times New Roman" w:cs="Times New Roman"/>
          <w:sz w:val="28"/>
          <w:szCs w:val="28"/>
        </w:rPr>
        <w:t>Ульяновская</w:t>
      </w:r>
      <w:r>
        <w:rPr>
          <w:rFonts w:ascii="Times New Roman" w:hAnsi="Times New Roman" w:cs="Times New Roman"/>
          <w:sz w:val="28"/>
          <w:szCs w:val="28"/>
        </w:rPr>
        <w:t xml:space="preserve"> правда</w:t>
      </w:r>
      <w:r w:rsidRPr="00604A61">
        <w:rPr>
          <w:rFonts w:ascii="Times New Roman" w:hAnsi="Times New Roman" w:cs="Times New Roman"/>
          <w:sz w:val="28"/>
          <w:szCs w:val="28"/>
        </w:rPr>
        <w:t xml:space="preserve">» от 09.06.2007 № 47; от 12.08.2011 № 89; от 02.03.2012 № 22; </w:t>
      </w:r>
      <w:r>
        <w:rPr>
          <w:rFonts w:ascii="Times New Roman" w:hAnsi="Times New Roman" w:cs="Times New Roman"/>
          <w:sz w:val="28"/>
          <w:szCs w:val="28"/>
        </w:rPr>
        <w:t xml:space="preserve">от 06.04.2012 № 36; </w:t>
      </w:r>
      <w:r w:rsidRPr="00604A61">
        <w:rPr>
          <w:rFonts w:ascii="Times New Roman" w:hAnsi="Times New Roman" w:cs="Times New Roman"/>
          <w:sz w:val="28"/>
          <w:szCs w:val="28"/>
        </w:rPr>
        <w:t>от 13.03.2013 № 27)</w:t>
      </w:r>
      <w:r w:rsidRPr="006F5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изменение, дополнив её частью 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6F519C">
        <w:rPr>
          <w:rFonts w:ascii="Times New Roman" w:hAnsi="Times New Roman" w:cs="Times New Roman"/>
          <w:sz w:val="28"/>
          <w:szCs w:val="28"/>
        </w:rPr>
        <w:t>:</w:t>
      </w:r>
    </w:p>
    <w:p w:rsidR="00FF0667" w:rsidRDefault="00FF0667" w:rsidP="003D6824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. Основаниями для принятия местной администрацией решения об отказе в признании гражданина и членов его семьи малоимущими для предоставления им жилых помещений муниципального жилищного фонда по договорам социального найма являются:</w:t>
      </w:r>
    </w:p>
    <w:p w:rsidR="00FF0667" w:rsidRPr="00B078FC" w:rsidRDefault="00FF0667" w:rsidP="003D6824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непредставление гражданином документов, которые он должен представить по собственной инициативе в соответствии с первым предложением абзаца шестнадцатого части 1 статьи 2 настоящего Закона;</w:t>
      </w:r>
    </w:p>
    <w:p w:rsidR="00FF0667" w:rsidRPr="00604A61" w:rsidRDefault="00FF0667" w:rsidP="003D6824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наличие в документах, которые гражданин представил по собственной инициативе в соответствии с абзацем шестнадцатым части 1 статьи 2 настоящего Закона, неполных и (или) недостоверных сведений</w:t>
      </w:r>
      <w:r w:rsidRPr="00604A61">
        <w:rPr>
          <w:sz w:val="28"/>
          <w:szCs w:val="28"/>
        </w:rPr>
        <w:t>;</w:t>
      </w:r>
    </w:p>
    <w:p w:rsidR="00FF0667" w:rsidRDefault="00FF0667" w:rsidP="00604A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превышение размера </w:t>
      </w:r>
      <w:r w:rsidRPr="00604A61">
        <w:rPr>
          <w:sz w:val="28"/>
          <w:szCs w:val="28"/>
        </w:rPr>
        <w:t>дохода, приходящегося</w:t>
      </w:r>
      <w:r>
        <w:rPr>
          <w:sz w:val="28"/>
          <w:szCs w:val="28"/>
        </w:rPr>
        <w:t xml:space="preserve"> на каждого члена семьи, </w:t>
      </w:r>
      <w:r>
        <w:rPr>
          <w:sz w:val="28"/>
          <w:szCs w:val="28"/>
        </w:rPr>
        <w:br/>
        <w:t xml:space="preserve">и (или) </w:t>
      </w:r>
      <w:r w:rsidRPr="00604A61">
        <w:rPr>
          <w:sz w:val="28"/>
          <w:szCs w:val="28"/>
        </w:rPr>
        <w:t>стоим</w:t>
      </w:r>
      <w:r>
        <w:rPr>
          <w:sz w:val="28"/>
          <w:szCs w:val="28"/>
        </w:rPr>
        <w:t xml:space="preserve">ости имущества, находящегося в </w:t>
      </w:r>
      <w:r w:rsidRPr="00604A61">
        <w:rPr>
          <w:sz w:val="28"/>
          <w:szCs w:val="28"/>
        </w:rPr>
        <w:t xml:space="preserve">собственности членов семьи </w:t>
      </w:r>
      <w:r>
        <w:rPr>
          <w:sz w:val="28"/>
          <w:szCs w:val="28"/>
        </w:rPr>
        <w:br/>
      </w:r>
      <w:r w:rsidRPr="00604A61">
        <w:rPr>
          <w:sz w:val="28"/>
          <w:szCs w:val="28"/>
        </w:rPr>
        <w:t xml:space="preserve">и подлежащего </w:t>
      </w:r>
      <w:r>
        <w:rPr>
          <w:sz w:val="28"/>
          <w:szCs w:val="28"/>
        </w:rPr>
        <w:t xml:space="preserve">налогообложению, над размером дохода, приходящегося </w:t>
      </w:r>
      <w:r>
        <w:rPr>
          <w:sz w:val="28"/>
          <w:szCs w:val="28"/>
        </w:rPr>
        <w:br/>
        <w:t xml:space="preserve">на каждого члена семьи, и </w:t>
      </w:r>
      <w:r w:rsidRPr="00604A61">
        <w:rPr>
          <w:sz w:val="28"/>
          <w:szCs w:val="28"/>
        </w:rPr>
        <w:t>(или) стоимости имуществ</w:t>
      </w:r>
      <w:r>
        <w:rPr>
          <w:sz w:val="28"/>
          <w:szCs w:val="28"/>
        </w:rPr>
        <w:t xml:space="preserve">а, находящегося </w:t>
      </w:r>
      <w:r>
        <w:rPr>
          <w:sz w:val="28"/>
          <w:szCs w:val="28"/>
        </w:rPr>
        <w:br/>
      </w:r>
      <w:r w:rsidRPr="00604A61">
        <w:rPr>
          <w:sz w:val="28"/>
          <w:szCs w:val="28"/>
        </w:rPr>
        <w:t xml:space="preserve">в собственности членов семьи и подлежащего налогообложению, установленным </w:t>
      </w:r>
      <w:r>
        <w:rPr>
          <w:sz w:val="28"/>
          <w:szCs w:val="28"/>
        </w:rPr>
        <w:t xml:space="preserve">в соответствующем </w:t>
      </w:r>
      <w:r w:rsidRPr="00604A61">
        <w:rPr>
          <w:sz w:val="28"/>
          <w:szCs w:val="28"/>
        </w:rPr>
        <w:t>муниципальн</w:t>
      </w:r>
      <w:r>
        <w:rPr>
          <w:sz w:val="28"/>
          <w:szCs w:val="28"/>
        </w:rPr>
        <w:t>ом</w:t>
      </w:r>
      <w:r w:rsidRPr="00604A61">
        <w:rPr>
          <w:sz w:val="28"/>
          <w:szCs w:val="28"/>
        </w:rPr>
        <w:t xml:space="preserve"> о</w:t>
      </w:r>
      <w:r>
        <w:rPr>
          <w:sz w:val="28"/>
          <w:szCs w:val="28"/>
        </w:rPr>
        <w:t>бразовании Ульяновской области в целях признания граждан малоимущими и предоставления им по договорам социального найма жилых помещений муниципального жилищного фонда.».</w:t>
      </w:r>
    </w:p>
    <w:p w:rsidR="00FF0667" w:rsidRPr="003D6824" w:rsidRDefault="00FF0667" w:rsidP="003D6824">
      <w:pPr>
        <w:autoSpaceDE w:val="0"/>
        <w:autoSpaceDN w:val="0"/>
        <w:adjustRightInd w:val="0"/>
        <w:ind w:firstLine="709"/>
        <w:jc w:val="both"/>
        <w:rPr>
          <w:sz w:val="20"/>
          <w:szCs w:val="28"/>
        </w:rPr>
      </w:pPr>
    </w:p>
    <w:p w:rsidR="00FF0667" w:rsidRDefault="00FF0667" w:rsidP="003D68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F0667" w:rsidRPr="006F519C" w:rsidRDefault="00FF0667" w:rsidP="003D68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F0667" w:rsidRPr="006F519C" w:rsidRDefault="00FF0667" w:rsidP="003D6824">
      <w:pPr>
        <w:tabs>
          <w:tab w:val="left" w:pos="540"/>
          <w:tab w:val="left" w:pos="720"/>
          <w:tab w:val="left" w:pos="7655"/>
        </w:tabs>
        <w:ind w:right="23"/>
        <w:rPr>
          <w:b/>
          <w:bCs/>
          <w:sz w:val="28"/>
          <w:szCs w:val="28"/>
        </w:rPr>
      </w:pPr>
      <w:r w:rsidRPr="006F519C">
        <w:rPr>
          <w:b/>
          <w:bCs/>
          <w:sz w:val="28"/>
          <w:szCs w:val="28"/>
        </w:rPr>
        <w:t xml:space="preserve">Губернатор Ульяновской области                                            </w:t>
      </w:r>
      <w:r>
        <w:rPr>
          <w:b/>
          <w:bCs/>
          <w:sz w:val="28"/>
          <w:szCs w:val="28"/>
        </w:rPr>
        <w:t xml:space="preserve">      </w:t>
      </w:r>
      <w:r w:rsidRPr="006F519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</w:t>
      </w:r>
      <w:r w:rsidRPr="006F519C">
        <w:rPr>
          <w:b/>
          <w:bCs/>
          <w:sz w:val="28"/>
          <w:szCs w:val="28"/>
        </w:rPr>
        <w:t>С.И.Морозов</w:t>
      </w:r>
    </w:p>
    <w:p w:rsidR="00FF0667" w:rsidRDefault="00FF0667" w:rsidP="003D6824">
      <w:pPr>
        <w:ind w:right="21"/>
        <w:jc w:val="center"/>
        <w:rPr>
          <w:sz w:val="28"/>
          <w:szCs w:val="28"/>
        </w:rPr>
      </w:pPr>
    </w:p>
    <w:p w:rsidR="00FF0667" w:rsidRDefault="00FF0667" w:rsidP="003D6824">
      <w:pPr>
        <w:ind w:right="21"/>
        <w:jc w:val="center"/>
        <w:rPr>
          <w:sz w:val="28"/>
          <w:szCs w:val="28"/>
        </w:rPr>
      </w:pPr>
    </w:p>
    <w:p w:rsidR="00FF0667" w:rsidRDefault="00FF0667" w:rsidP="003D6824">
      <w:pPr>
        <w:ind w:right="21"/>
        <w:jc w:val="center"/>
        <w:rPr>
          <w:sz w:val="28"/>
          <w:szCs w:val="28"/>
        </w:rPr>
      </w:pPr>
    </w:p>
    <w:p w:rsidR="00FF0667" w:rsidRPr="006F519C" w:rsidRDefault="00FF0667" w:rsidP="00D16B37">
      <w:pPr>
        <w:spacing w:line="360" w:lineRule="auto"/>
        <w:ind w:right="21"/>
        <w:jc w:val="center"/>
        <w:rPr>
          <w:sz w:val="28"/>
          <w:szCs w:val="28"/>
        </w:rPr>
      </w:pPr>
      <w:r w:rsidRPr="006F519C">
        <w:rPr>
          <w:sz w:val="28"/>
          <w:szCs w:val="28"/>
        </w:rPr>
        <w:t>г. Ульяновск</w:t>
      </w:r>
    </w:p>
    <w:p w:rsidR="00FF0667" w:rsidRDefault="00FF0667" w:rsidP="009311EB">
      <w:pPr>
        <w:tabs>
          <w:tab w:val="left" w:pos="851"/>
        </w:tabs>
        <w:spacing w:line="360" w:lineRule="auto"/>
        <w:ind w:right="21"/>
        <w:jc w:val="center"/>
        <w:rPr>
          <w:sz w:val="28"/>
          <w:szCs w:val="28"/>
        </w:rPr>
      </w:pPr>
      <w:r>
        <w:rPr>
          <w:sz w:val="28"/>
          <w:szCs w:val="28"/>
        </w:rPr>
        <w:t>02 декабря</w:t>
      </w:r>
      <w:r w:rsidRPr="006F519C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6F519C">
          <w:rPr>
            <w:sz w:val="28"/>
            <w:szCs w:val="28"/>
          </w:rPr>
          <w:t>2014 г</w:t>
        </w:r>
      </w:smartTag>
      <w:r w:rsidRPr="006F519C">
        <w:rPr>
          <w:sz w:val="28"/>
          <w:szCs w:val="28"/>
        </w:rPr>
        <w:t>.</w:t>
      </w:r>
    </w:p>
    <w:p w:rsidR="00FF0667" w:rsidRPr="006F519C" w:rsidRDefault="00FF0667" w:rsidP="009311EB">
      <w:pPr>
        <w:tabs>
          <w:tab w:val="left" w:pos="851"/>
        </w:tabs>
        <w:spacing w:line="360" w:lineRule="auto"/>
        <w:ind w:right="21"/>
        <w:jc w:val="center"/>
        <w:rPr>
          <w:sz w:val="28"/>
          <w:szCs w:val="28"/>
        </w:rPr>
      </w:pPr>
      <w:r>
        <w:rPr>
          <w:sz w:val="28"/>
          <w:szCs w:val="28"/>
        </w:rPr>
        <w:t>№ 197</w:t>
      </w:r>
      <w:bookmarkStart w:id="0" w:name="_GoBack"/>
      <w:bookmarkEnd w:id="0"/>
      <w:r>
        <w:rPr>
          <w:sz w:val="28"/>
          <w:szCs w:val="28"/>
        </w:rPr>
        <w:t>-</w:t>
      </w:r>
      <w:r w:rsidRPr="006F519C">
        <w:rPr>
          <w:sz w:val="28"/>
          <w:szCs w:val="28"/>
        </w:rPr>
        <w:t>ЗО</w:t>
      </w:r>
    </w:p>
    <w:p w:rsidR="00FF0667" w:rsidRPr="006F519C" w:rsidRDefault="00FF0667" w:rsidP="00D16B37">
      <w:pPr>
        <w:spacing w:line="360" w:lineRule="auto"/>
        <w:ind w:right="21"/>
        <w:jc w:val="center"/>
        <w:rPr>
          <w:sz w:val="28"/>
          <w:szCs w:val="28"/>
        </w:rPr>
      </w:pPr>
    </w:p>
    <w:p w:rsidR="00FF0667" w:rsidRPr="006F519C" w:rsidRDefault="00FF0667" w:rsidP="00D16B37">
      <w:pPr>
        <w:ind w:right="21"/>
        <w:jc w:val="center"/>
        <w:rPr>
          <w:sz w:val="28"/>
          <w:szCs w:val="28"/>
        </w:rPr>
      </w:pPr>
    </w:p>
    <w:sectPr w:rsidR="00FF0667" w:rsidRPr="006F519C" w:rsidSect="003D6824">
      <w:headerReference w:type="default" r:id="rId7"/>
      <w:footerReference w:type="firs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667" w:rsidRDefault="00FF0667" w:rsidP="000D3ED6">
      <w:r>
        <w:separator/>
      </w:r>
    </w:p>
  </w:endnote>
  <w:endnote w:type="continuationSeparator" w:id="0">
    <w:p w:rsidR="00FF0667" w:rsidRDefault="00FF0667" w:rsidP="000D3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667" w:rsidRPr="003D6824" w:rsidRDefault="00FF0667" w:rsidP="003D6824">
    <w:pPr>
      <w:pStyle w:val="Footer"/>
      <w:jc w:val="right"/>
      <w:rPr>
        <w:sz w:val="16"/>
        <w:szCs w:val="16"/>
      </w:rPr>
    </w:pPr>
    <w:r w:rsidRPr="003D6824">
      <w:rPr>
        <w:sz w:val="16"/>
        <w:szCs w:val="16"/>
      </w:rPr>
      <w:t>1010чл2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667" w:rsidRDefault="00FF0667" w:rsidP="000D3ED6">
      <w:r>
        <w:separator/>
      </w:r>
    </w:p>
  </w:footnote>
  <w:footnote w:type="continuationSeparator" w:id="0">
    <w:p w:rsidR="00FF0667" w:rsidRDefault="00FF0667" w:rsidP="000D3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667" w:rsidRPr="00F74063" w:rsidRDefault="00FF0667">
    <w:pPr>
      <w:pStyle w:val="Header"/>
      <w:jc w:val="center"/>
      <w:rPr>
        <w:sz w:val="28"/>
        <w:szCs w:val="28"/>
      </w:rPr>
    </w:pPr>
    <w:r w:rsidRPr="00F74063">
      <w:rPr>
        <w:sz w:val="28"/>
        <w:szCs w:val="28"/>
      </w:rPr>
      <w:fldChar w:fldCharType="begin"/>
    </w:r>
    <w:r w:rsidRPr="00F74063">
      <w:rPr>
        <w:sz w:val="28"/>
        <w:szCs w:val="28"/>
      </w:rPr>
      <w:instrText>PAGE   \* MERGEFORMAT</w:instrText>
    </w:r>
    <w:r w:rsidRPr="00F74063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F74063">
      <w:rPr>
        <w:sz w:val="28"/>
        <w:szCs w:val="28"/>
      </w:rPr>
      <w:fldChar w:fldCharType="end"/>
    </w:r>
  </w:p>
  <w:p w:rsidR="00FF0667" w:rsidRDefault="00FF06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2531"/>
    <w:multiLevelType w:val="hybridMultilevel"/>
    <w:tmpl w:val="D5F4AA88"/>
    <w:lvl w:ilvl="0" w:tplc="BFF48A70">
      <w:start w:val="1"/>
      <w:numFmt w:val="decimal"/>
      <w:lvlText w:val="%1)"/>
      <w:lvlJc w:val="left"/>
      <w:pPr>
        <w:ind w:left="1130" w:hanging="42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0C8B523B"/>
    <w:multiLevelType w:val="hybridMultilevel"/>
    <w:tmpl w:val="3166A35C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922761"/>
    <w:multiLevelType w:val="hybridMultilevel"/>
    <w:tmpl w:val="DC5EC4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793AFE"/>
    <w:multiLevelType w:val="hybridMultilevel"/>
    <w:tmpl w:val="B35448FE"/>
    <w:lvl w:ilvl="0" w:tplc="EEB64FB8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">
    <w:nsid w:val="30A55FAD"/>
    <w:multiLevelType w:val="hybridMultilevel"/>
    <w:tmpl w:val="64D4A404"/>
    <w:lvl w:ilvl="0" w:tplc="9F0C392E">
      <w:start w:val="1"/>
      <w:numFmt w:val="decimal"/>
      <w:lvlText w:val="%1)"/>
      <w:lvlJc w:val="left"/>
      <w:pPr>
        <w:ind w:left="1130" w:hanging="42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3A2303EA"/>
    <w:multiLevelType w:val="hybridMultilevel"/>
    <w:tmpl w:val="0430E7D0"/>
    <w:lvl w:ilvl="0" w:tplc="92A2CDC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44B637B9"/>
    <w:multiLevelType w:val="hybridMultilevel"/>
    <w:tmpl w:val="A8D458A4"/>
    <w:lvl w:ilvl="0" w:tplc="352669EA">
      <w:start w:val="1"/>
      <w:numFmt w:val="decimal"/>
      <w:lvlText w:val="%1)"/>
      <w:lvlJc w:val="left"/>
      <w:pPr>
        <w:ind w:left="1018" w:hanging="4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7">
    <w:nsid w:val="50435EF8"/>
    <w:multiLevelType w:val="hybridMultilevel"/>
    <w:tmpl w:val="223CA9CC"/>
    <w:lvl w:ilvl="0" w:tplc="CC64D258">
      <w:start w:val="1"/>
      <w:numFmt w:val="decimal"/>
      <w:lvlText w:val="%1)"/>
      <w:lvlJc w:val="left"/>
      <w:pPr>
        <w:ind w:left="10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8">
    <w:nsid w:val="713B29C9"/>
    <w:multiLevelType w:val="hybridMultilevel"/>
    <w:tmpl w:val="D98E93F2"/>
    <w:lvl w:ilvl="0" w:tplc="A724A1F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79EF165C"/>
    <w:multiLevelType w:val="hybridMultilevel"/>
    <w:tmpl w:val="B2224F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563"/>
    <w:rsid w:val="0000739E"/>
    <w:rsid w:val="00022AA6"/>
    <w:rsid w:val="00073328"/>
    <w:rsid w:val="00075933"/>
    <w:rsid w:val="000D03FE"/>
    <w:rsid w:val="000D2FD7"/>
    <w:rsid w:val="000D3ED6"/>
    <w:rsid w:val="000E199C"/>
    <w:rsid w:val="000F367B"/>
    <w:rsid w:val="000F688B"/>
    <w:rsid w:val="00115EB0"/>
    <w:rsid w:val="001455E7"/>
    <w:rsid w:val="001A03E0"/>
    <w:rsid w:val="001B099E"/>
    <w:rsid w:val="001B1563"/>
    <w:rsid w:val="001E2A6E"/>
    <w:rsid w:val="001E3A21"/>
    <w:rsid w:val="001F626C"/>
    <w:rsid w:val="00201D12"/>
    <w:rsid w:val="002108BD"/>
    <w:rsid w:val="00247E4C"/>
    <w:rsid w:val="002726CE"/>
    <w:rsid w:val="00286E99"/>
    <w:rsid w:val="00292268"/>
    <w:rsid w:val="002933F3"/>
    <w:rsid w:val="002A0665"/>
    <w:rsid w:val="002B405A"/>
    <w:rsid w:val="002D442F"/>
    <w:rsid w:val="00343409"/>
    <w:rsid w:val="0038337B"/>
    <w:rsid w:val="0039299F"/>
    <w:rsid w:val="003D6824"/>
    <w:rsid w:val="003F7F7C"/>
    <w:rsid w:val="0041013F"/>
    <w:rsid w:val="00464E57"/>
    <w:rsid w:val="00490B50"/>
    <w:rsid w:val="00493A62"/>
    <w:rsid w:val="00572DD5"/>
    <w:rsid w:val="005B3B4C"/>
    <w:rsid w:val="005C6337"/>
    <w:rsid w:val="005E3FA1"/>
    <w:rsid w:val="005F09C2"/>
    <w:rsid w:val="00604A61"/>
    <w:rsid w:val="006123E2"/>
    <w:rsid w:val="00673D8C"/>
    <w:rsid w:val="00690FDF"/>
    <w:rsid w:val="006B0B04"/>
    <w:rsid w:val="006B0C04"/>
    <w:rsid w:val="006F2020"/>
    <w:rsid w:val="006F519C"/>
    <w:rsid w:val="0070794B"/>
    <w:rsid w:val="00711C91"/>
    <w:rsid w:val="0072140B"/>
    <w:rsid w:val="00730905"/>
    <w:rsid w:val="00737BCA"/>
    <w:rsid w:val="007774A8"/>
    <w:rsid w:val="0078443F"/>
    <w:rsid w:val="007A156D"/>
    <w:rsid w:val="007C6A04"/>
    <w:rsid w:val="007E1085"/>
    <w:rsid w:val="00820EA4"/>
    <w:rsid w:val="008404F1"/>
    <w:rsid w:val="0088145E"/>
    <w:rsid w:val="008D670D"/>
    <w:rsid w:val="008F2D25"/>
    <w:rsid w:val="009311EB"/>
    <w:rsid w:val="009720FE"/>
    <w:rsid w:val="009C4610"/>
    <w:rsid w:val="009D4C91"/>
    <w:rsid w:val="009E6C5A"/>
    <w:rsid w:val="009F5A1D"/>
    <w:rsid w:val="00A34415"/>
    <w:rsid w:val="00A70090"/>
    <w:rsid w:val="00AE68EF"/>
    <w:rsid w:val="00B078FC"/>
    <w:rsid w:val="00B132CE"/>
    <w:rsid w:val="00B425F3"/>
    <w:rsid w:val="00B55B72"/>
    <w:rsid w:val="00B75318"/>
    <w:rsid w:val="00B83F12"/>
    <w:rsid w:val="00BB1A51"/>
    <w:rsid w:val="00BC48C5"/>
    <w:rsid w:val="00C149AF"/>
    <w:rsid w:val="00C37A57"/>
    <w:rsid w:val="00C55DF3"/>
    <w:rsid w:val="00C834EE"/>
    <w:rsid w:val="00C94043"/>
    <w:rsid w:val="00CA35C6"/>
    <w:rsid w:val="00CE64F8"/>
    <w:rsid w:val="00D117E4"/>
    <w:rsid w:val="00D16B37"/>
    <w:rsid w:val="00D21D85"/>
    <w:rsid w:val="00D402A3"/>
    <w:rsid w:val="00D519E5"/>
    <w:rsid w:val="00D74FEC"/>
    <w:rsid w:val="00DA4B04"/>
    <w:rsid w:val="00DD4707"/>
    <w:rsid w:val="00DF363B"/>
    <w:rsid w:val="00DF4717"/>
    <w:rsid w:val="00E24D23"/>
    <w:rsid w:val="00E27A2F"/>
    <w:rsid w:val="00E36B80"/>
    <w:rsid w:val="00E4227D"/>
    <w:rsid w:val="00E759CE"/>
    <w:rsid w:val="00EC5271"/>
    <w:rsid w:val="00EC7EB9"/>
    <w:rsid w:val="00F10604"/>
    <w:rsid w:val="00F16B26"/>
    <w:rsid w:val="00F208D1"/>
    <w:rsid w:val="00F237C0"/>
    <w:rsid w:val="00F42A85"/>
    <w:rsid w:val="00F42E57"/>
    <w:rsid w:val="00F43C0B"/>
    <w:rsid w:val="00F52B5C"/>
    <w:rsid w:val="00F74063"/>
    <w:rsid w:val="00FC2523"/>
    <w:rsid w:val="00FD5EFF"/>
    <w:rsid w:val="00FF0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B3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8443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8F2D2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10604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604"/>
    <w:rPr>
      <w:rFonts w:ascii="Tahoma" w:hAnsi="Tahoma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0D3E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D3ED6"/>
    <w:rPr>
      <w:rFonts w:ascii="Times New Roman" w:hAnsi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0D3E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D3ED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326</Words>
  <Characters>1861</Characters>
  <Application>Microsoft Office Outlook</Application>
  <DocSecurity>0</DocSecurity>
  <Lines>0</Lines>
  <Paragraphs>0</Paragraphs>
  <ScaleCrop>false</ScaleCrop>
  <Company>AUO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subject/>
  <dc:creator>Венера Р. Салахутдинова</dc:creator>
  <cp:keywords/>
  <dc:description/>
  <cp:lastModifiedBy>user</cp:lastModifiedBy>
  <cp:revision>6</cp:revision>
  <cp:lastPrinted>2014-10-13T06:27:00Z</cp:lastPrinted>
  <dcterms:created xsi:type="dcterms:W3CDTF">2014-10-10T08:15:00Z</dcterms:created>
  <dcterms:modified xsi:type="dcterms:W3CDTF">2014-12-08T12:05:00Z</dcterms:modified>
</cp:coreProperties>
</file>