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59" w:rsidRDefault="00440B59" w:rsidP="00D71D7B">
      <w:pPr>
        <w:tabs>
          <w:tab w:val="left" w:pos="9180"/>
        </w:tabs>
        <w:suppressAutoHyphens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Закон Ульяновской области</w:t>
      </w:r>
    </w:p>
    <w:p w:rsidR="00440B59" w:rsidRPr="00CB19E5" w:rsidRDefault="00440B59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0B59" w:rsidRDefault="00440B59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0B59" w:rsidRDefault="00440B59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0B59" w:rsidRPr="00CB19E5" w:rsidRDefault="00440B59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0B59" w:rsidRDefault="00440B59" w:rsidP="00AD1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статьи 3 и 4 Закона Ульяновской области </w:t>
      </w:r>
    </w:p>
    <w:p w:rsidR="00440B59" w:rsidRDefault="00440B59" w:rsidP="00AD1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регулировании некоторых вопросов в сфере защиты населения </w:t>
      </w:r>
      <w:r>
        <w:rPr>
          <w:b/>
          <w:sz w:val="28"/>
          <w:szCs w:val="28"/>
        </w:rPr>
        <w:br/>
        <w:t>и территорий Ульяновской области от чрезвычайных ситуаций</w:t>
      </w:r>
    </w:p>
    <w:p w:rsidR="00440B59" w:rsidRDefault="00440B59" w:rsidP="00AD1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природного и техногенного характера»</w:t>
      </w:r>
    </w:p>
    <w:p w:rsidR="00440B59" w:rsidRPr="0048086D" w:rsidRDefault="00440B59" w:rsidP="00780019">
      <w:pPr>
        <w:jc w:val="center"/>
        <w:rPr>
          <w:sz w:val="28"/>
          <w:szCs w:val="28"/>
        </w:rPr>
      </w:pPr>
    </w:p>
    <w:p w:rsidR="00440B59" w:rsidRDefault="00440B59" w:rsidP="00166ED9">
      <w:pPr>
        <w:ind w:firstLine="720"/>
        <w:jc w:val="both"/>
      </w:pPr>
    </w:p>
    <w:p w:rsidR="00440B59" w:rsidRDefault="00440B59" w:rsidP="00C60C1E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B59" w:rsidRPr="0060116C" w:rsidRDefault="00440B59" w:rsidP="00C60C1E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B59" w:rsidRPr="00CB19E5" w:rsidRDefault="00440B59" w:rsidP="00F63874">
      <w:pPr>
        <w:suppressAutoHyphens/>
        <w:jc w:val="center"/>
        <w:rPr>
          <w:i/>
          <w:sz w:val="20"/>
          <w:szCs w:val="20"/>
        </w:rPr>
      </w:pPr>
    </w:p>
    <w:p w:rsidR="00440B59" w:rsidRPr="00CB19E5" w:rsidRDefault="00440B59" w:rsidP="00F63874">
      <w:pPr>
        <w:suppressAutoHyphens/>
        <w:jc w:val="center"/>
        <w:rPr>
          <w:i/>
          <w:sz w:val="20"/>
          <w:szCs w:val="20"/>
        </w:rPr>
      </w:pPr>
    </w:p>
    <w:p w:rsidR="00440B59" w:rsidRPr="00166ED9" w:rsidRDefault="00440B59" w:rsidP="00F63874">
      <w:pPr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 w:rsidRPr="00780019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</w:t>
      </w:r>
      <w:r w:rsidRPr="00780019">
        <w:rPr>
          <w:sz w:val="28"/>
          <w:szCs w:val="28"/>
        </w:rPr>
        <w:t>Закон</w:t>
      </w:r>
      <w:r>
        <w:rPr>
          <w:sz w:val="28"/>
          <w:szCs w:val="28"/>
        </w:rPr>
        <w:t xml:space="preserve"> </w:t>
      </w:r>
      <w:r w:rsidRPr="00780019">
        <w:rPr>
          <w:sz w:val="28"/>
          <w:szCs w:val="28"/>
        </w:rPr>
        <w:t>Ульяновской области от</w:t>
      </w:r>
      <w:r>
        <w:rPr>
          <w:sz w:val="28"/>
          <w:szCs w:val="28"/>
        </w:rPr>
        <w:t xml:space="preserve"> </w:t>
      </w:r>
      <w:r w:rsidRPr="00780019">
        <w:rPr>
          <w:sz w:val="28"/>
          <w:szCs w:val="28"/>
        </w:rPr>
        <w:t xml:space="preserve">20 июля 2012 года </w:t>
      </w:r>
      <w:r>
        <w:rPr>
          <w:sz w:val="28"/>
          <w:szCs w:val="28"/>
        </w:rPr>
        <w:t>№</w:t>
      </w:r>
      <w:r w:rsidRPr="00780019">
        <w:rPr>
          <w:sz w:val="28"/>
          <w:szCs w:val="28"/>
        </w:rPr>
        <w:t xml:space="preserve"> 94-ЗО </w:t>
      </w:r>
      <w:r>
        <w:rPr>
          <w:sz w:val="28"/>
          <w:szCs w:val="28"/>
        </w:rPr>
        <w:br/>
      </w:r>
      <w:r w:rsidRPr="00780019">
        <w:rPr>
          <w:sz w:val="28"/>
          <w:szCs w:val="28"/>
        </w:rPr>
        <w:t>«О регулировании некоторых вопросов в сфере защиты населения и территорий Ульяновской области от ч</w:t>
      </w:r>
      <w:r>
        <w:rPr>
          <w:sz w:val="28"/>
          <w:szCs w:val="28"/>
        </w:rPr>
        <w:t xml:space="preserve">резвычайных ситуаций </w:t>
      </w:r>
      <w:r w:rsidRPr="00780019">
        <w:rPr>
          <w:sz w:val="28"/>
          <w:szCs w:val="28"/>
        </w:rPr>
        <w:t xml:space="preserve">природного и техногенного </w:t>
      </w:r>
      <w:r>
        <w:rPr>
          <w:sz w:val="28"/>
          <w:szCs w:val="28"/>
        </w:rPr>
        <w:br/>
      </w:r>
      <w:r w:rsidRPr="00780019">
        <w:rPr>
          <w:sz w:val="28"/>
          <w:szCs w:val="28"/>
        </w:rPr>
        <w:t>характера»</w:t>
      </w:r>
      <w:r>
        <w:rPr>
          <w:sz w:val="28"/>
          <w:szCs w:val="28"/>
        </w:rPr>
        <w:t xml:space="preserve"> («Ульяновская правда» </w:t>
      </w:r>
      <w:r w:rsidRPr="00780019">
        <w:rPr>
          <w:sz w:val="28"/>
          <w:szCs w:val="28"/>
        </w:rPr>
        <w:t xml:space="preserve">от </w:t>
      </w:r>
      <w:r>
        <w:rPr>
          <w:sz w:val="28"/>
          <w:szCs w:val="28"/>
        </w:rPr>
        <w:t>24.07.2012</w:t>
      </w:r>
      <w:r w:rsidRPr="00780019">
        <w:rPr>
          <w:sz w:val="28"/>
          <w:szCs w:val="28"/>
        </w:rPr>
        <w:t xml:space="preserve"> № 78; от 07.06.2013</w:t>
      </w:r>
      <w:r>
        <w:rPr>
          <w:sz w:val="28"/>
          <w:szCs w:val="28"/>
        </w:rPr>
        <w:t xml:space="preserve"> № </w:t>
      </w:r>
      <w:r w:rsidRPr="00780019">
        <w:rPr>
          <w:sz w:val="28"/>
          <w:szCs w:val="28"/>
        </w:rPr>
        <w:t>60-61) следующие изменения:</w:t>
      </w:r>
    </w:p>
    <w:p w:rsidR="00440B59" w:rsidRDefault="00440B59" w:rsidP="00AD18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 3:</w:t>
      </w:r>
    </w:p>
    <w:p w:rsidR="00440B59" w:rsidRDefault="00440B59" w:rsidP="00AD18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пункт 6 изложить в следующей редакции:</w:t>
      </w:r>
    </w:p>
    <w:p w:rsidR="00440B59" w:rsidRDefault="00440B59" w:rsidP="00AD18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«6) осуществляет сбор</w:t>
      </w:r>
      <w:r w:rsidRPr="002D54E7">
        <w:rPr>
          <w:sz w:val="28"/>
          <w:szCs w:val="28"/>
        </w:rPr>
        <w:t xml:space="preserve"> на территории Ульяновской области инфор</w:t>
      </w:r>
      <w:r>
        <w:rPr>
          <w:sz w:val="28"/>
          <w:szCs w:val="28"/>
        </w:rPr>
        <w:t xml:space="preserve">мации </w:t>
      </w:r>
      <w:r>
        <w:rPr>
          <w:sz w:val="28"/>
          <w:szCs w:val="28"/>
        </w:rPr>
        <w:br/>
        <w:t>в области</w:t>
      </w:r>
      <w:r w:rsidRPr="002D54E7">
        <w:rPr>
          <w:sz w:val="28"/>
          <w:szCs w:val="28"/>
        </w:rPr>
        <w:t xml:space="preserve"> защиты населения и территорий от чрезвычайных ситуаций и обме</w:t>
      </w:r>
      <w:r>
        <w:rPr>
          <w:sz w:val="28"/>
          <w:szCs w:val="28"/>
        </w:rPr>
        <w:t>н такой информацией;»</w:t>
      </w:r>
      <w:r w:rsidRPr="002D54E7">
        <w:rPr>
          <w:sz w:val="28"/>
          <w:szCs w:val="28"/>
        </w:rPr>
        <w:t>;</w:t>
      </w:r>
    </w:p>
    <w:p w:rsidR="00440B59" w:rsidRDefault="00440B59" w:rsidP="00AD181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7 изложить в следующей редакции:</w:t>
      </w: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«7) определяет порядок оповещения </w:t>
      </w:r>
      <w:r w:rsidRPr="00493C8F">
        <w:rPr>
          <w:sz w:val="28"/>
          <w:szCs w:val="28"/>
        </w:rPr>
        <w:t>населения об угрозе возникновения или о возникновении чрезвычайных ситуаций межмуниципального и регионал</w:t>
      </w:r>
      <w:r w:rsidRPr="00493C8F">
        <w:rPr>
          <w:sz w:val="28"/>
          <w:szCs w:val="28"/>
        </w:rPr>
        <w:t>ь</w:t>
      </w:r>
      <w:r w:rsidRPr="00493C8F">
        <w:rPr>
          <w:sz w:val="28"/>
          <w:szCs w:val="28"/>
        </w:rPr>
        <w:t>ного харак</w:t>
      </w:r>
      <w:r>
        <w:rPr>
          <w:sz w:val="28"/>
          <w:szCs w:val="28"/>
        </w:rPr>
        <w:t>тера и обеспечивает</w:t>
      </w:r>
      <w:r w:rsidRPr="00493C8F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своевременное оповещение</w:t>
      </w:r>
      <w:r w:rsidRPr="00493C8F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>,</w:t>
      </w:r>
      <w:r w:rsidRPr="00493C8F">
        <w:rPr>
          <w:sz w:val="28"/>
          <w:szCs w:val="28"/>
        </w:rPr>
        <w:t xml:space="preserve"> в том чи</w:t>
      </w:r>
      <w:r w:rsidRPr="00493C8F">
        <w:rPr>
          <w:sz w:val="28"/>
          <w:szCs w:val="28"/>
        </w:rPr>
        <w:t>с</w:t>
      </w:r>
      <w:r w:rsidRPr="00493C8F">
        <w:rPr>
          <w:sz w:val="28"/>
          <w:szCs w:val="28"/>
        </w:rPr>
        <w:t xml:space="preserve">ле с использованием комплексной системы экстренного оповещения </w:t>
      </w:r>
      <w:r>
        <w:rPr>
          <w:sz w:val="28"/>
          <w:szCs w:val="28"/>
        </w:rPr>
        <w:br/>
      </w:r>
      <w:r w:rsidRPr="00493C8F">
        <w:rPr>
          <w:sz w:val="28"/>
          <w:szCs w:val="28"/>
        </w:rPr>
        <w:t>об угрозе возникновения или о возникновении чрезвычайных ситуаций</w:t>
      </w:r>
      <w:r>
        <w:rPr>
          <w:sz w:val="28"/>
          <w:szCs w:val="28"/>
        </w:rPr>
        <w:t>;»;</w:t>
      </w:r>
      <w:r w:rsidRPr="00567687">
        <w:rPr>
          <w:sz w:val="28"/>
          <w:szCs w:val="28"/>
        </w:rPr>
        <w:t xml:space="preserve"> </w:t>
      </w: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дополнить пунктами 14-16  следующего содержания:</w:t>
      </w: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«14)  осуществляет в установленном им порядке информирование </w:t>
      </w:r>
      <w:r>
        <w:rPr>
          <w:sz w:val="28"/>
          <w:szCs w:val="28"/>
        </w:rPr>
        <w:br/>
        <w:t>населения Ульяновской области о чрезвычайных ситуациях;</w:t>
      </w: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  </w:t>
      </w:r>
      <w:r w:rsidRPr="004D0E0B">
        <w:rPr>
          <w:sz w:val="28"/>
          <w:szCs w:val="28"/>
        </w:rPr>
        <w:t>созда</w:t>
      </w:r>
      <w:r>
        <w:rPr>
          <w:sz w:val="28"/>
          <w:szCs w:val="28"/>
        </w:rPr>
        <w:t>ёт и поддерживает</w:t>
      </w:r>
      <w:r w:rsidRPr="004D0E0B">
        <w:rPr>
          <w:sz w:val="28"/>
          <w:szCs w:val="28"/>
        </w:rPr>
        <w:t xml:space="preserve"> в постоянной готовности системы оповещения и информирования населения о чрезвычайных ситуациях;</w:t>
      </w:r>
    </w:p>
    <w:p w:rsidR="00440B59" w:rsidRPr="00886747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  о</w:t>
      </w:r>
      <w:r w:rsidRPr="004D0E0B">
        <w:rPr>
          <w:sz w:val="28"/>
          <w:szCs w:val="28"/>
        </w:rPr>
        <w:t xml:space="preserve">пределяет границы зон экстренного оповещения населения </w:t>
      </w:r>
      <w:r>
        <w:rPr>
          <w:sz w:val="28"/>
          <w:szCs w:val="28"/>
        </w:rPr>
        <w:br/>
      </w:r>
      <w:r w:rsidRPr="004D0E0B">
        <w:rPr>
          <w:sz w:val="28"/>
          <w:szCs w:val="28"/>
        </w:rPr>
        <w:t>по согласованию с территориальным</w:t>
      </w:r>
      <w:r>
        <w:rPr>
          <w:sz w:val="28"/>
          <w:szCs w:val="28"/>
        </w:rPr>
        <w:t>и органа</w:t>
      </w:r>
      <w:r w:rsidRPr="004D0E0B">
        <w:rPr>
          <w:sz w:val="28"/>
          <w:szCs w:val="28"/>
        </w:rPr>
        <w:t>м</w:t>
      </w:r>
      <w:r>
        <w:rPr>
          <w:sz w:val="28"/>
          <w:szCs w:val="28"/>
        </w:rPr>
        <w:t>и федеральных органов</w:t>
      </w:r>
      <w:r w:rsidRPr="004D0E0B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4D0E0B">
        <w:rPr>
          <w:sz w:val="28"/>
          <w:szCs w:val="28"/>
        </w:rPr>
        <w:t>исполнительной вла</w:t>
      </w:r>
      <w:r>
        <w:rPr>
          <w:sz w:val="28"/>
          <w:szCs w:val="28"/>
        </w:rPr>
        <w:t>сти, в полномочия которых</w:t>
      </w:r>
      <w:r w:rsidRPr="004D0E0B">
        <w:rPr>
          <w:sz w:val="28"/>
          <w:szCs w:val="28"/>
        </w:rPr>
        <w:t xml:space="preserve">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</w:t>
      </w:r>
      <w:r>
        <w:rPr>
          <w:sz w:val="28"/>
          <w:szCs w:val="28"/>
        </w:rPr>
        <w:br/>
      </w:r>
      <w:r w:rsidRPr="004D0E0B">
        <w:rPr>
          <w:sz w:val="28"/>
          <w:szCs w:val="28"/>
        </w:rPr>
        <w:t>возникнуть чрезвычайная си</w:t>
      </w:r>
      <w:r>
        <w:rPr>
          <w:sz w:val="28"/>
          <w:szCs w:val="28"/>
        </w:rPr>
        <w:t>туация.»;</w:t>
      </w:r>
    </w:p>
    <w:p w:rsidR="00440B59" w:rsidRDefault="00440B59" w:rsidP="00AD18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часть</w:t>
      </w:r>
      <w:bookmarkStart w:id="0" w:name="_GoBack"/>
      <w:bookmarkEnd w:id="0"/>
      <w:r>
        <w:rPr>
          <w:sz w:val="28"/>
          <w:szCs w:val="28"/>
        </w:rPr>
        <w:t xml:space="preserve"> 1 статьи 4 после слов «межмуниципального и регионального </w:t>
      </w:r>
      <w:r>
        <w:rPr>
          <w:sz w:val="28"/>
          <w:szCs w:val="28"/>
        </w:rPr>
        <w:br/>
        <w:t xml:space="preserve">характера» дополнить словами «, осуществляют сбор и обмен информацией </w:t>
      </w:r>
      <w:r>
        <w:rPr>
          <w:sz w:val="28"/>
          <w:szCs w:val="28"/>
        </w:rPr>
        <w:br/>
        <w:t>в области</w:t>
      </w:r>
      <w:r w:rsidRPr="002D54E7">
        <w:rPr>
          <w:sz w:val="28"/>
          <w:szCs w:val="28"/>
        </w:rPr>
        <w:t xml:space="preserve"> защиты населения и терр</w:t>
      </w:r>
      <w:r>
        <w:rPr>
          <w:sz w:val="28"/>
          <w:szCs w:val="28"/>
        </w:rPr>
        <w:t xml:space="preserve">иторий от чрезвычайных ситуаций, </w:t>
      </w:r>
      <w:r>
        <w:rPr>
          <w:sz w:val="28"/>
          <w:szCs w:val="28"/>
        </w:rPr>
        <w:br/>
        <w:t xml:space="preserve">поддерживают в постоянной готовности </w:t>
      </w:r>
      <w:r w:rsidRPr="004D0E0B">
        <w:rPr>
          <w:sz w:val="28"/>
          <w:szCs w:val="28"/>
        </w:rPr>
        <w:t>системы оповещения и информирования населения о чрезвычайных ситуациях</w:t>
      </w:r>
      <w:r>
        <w:rPr>
          <w:sz w:val="28"/>
          <w:szCs w:val="28"/>
        </w:rPr>
        <w:t>».</w:t>
      </w:r>
    </w:p>
    <w:p w:rsidR="00440B59" w:rsidRPr="00AD181C" w:rsidRDefault="00440B59" w:rsidP="00AD18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0B59" w:rsidRPr="00AD181C" w:rsidRDefault="00440B59" w:rsidP="00AD18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40B59" w:rsidRPr="00AD181C" w:rsidRDefault="00440B59" w:rsidP="00AD181C">
      <w:pPr>
        <w:suppressAutoHyphens/>
        <w:jc w:val="both"/>
        <w:rPr>
          <w:b/>
          <w:sz w:val="28"/>
          <w:szCs w:val="28"/>
        </w:rPr>
      </w:pPr>
    </w:p>
    <w:p w:rsidR="00440B59" w:rsidRPr="00AD181C" w:rsidRDefault="00440B59" w:rsidP="00AD181C">
      <w:pPr>
        <w:suppressAutoHyphens/>
        <w:jc w:val="both"/>
        <w:rPr>
          <w:b/>
          <w:sz w:val="28"/>
          <w:szCs w:val="28"/>
        </w:rPr>
      </w:pPr>
      <w:r w:rsidRPr="00AD181C">
        <w:rPr>
          <w:b/>
          <w:sz w:val="28"/>
          <w:szCs w:val="28"/>
        </w:rPr>
        <w:t>Губернатор Ульяновской области                                                      С.И.Морозов</w:t>
      </w:r>
    </w:p>
    <w:p w:rsidR="00440B59" w:rsidRDefault="00440B59" w:rsidP="00AD181C">
      <w:pPr>
        <w:suppressAutoHyphens/>
        <w:jc w:val="center"/>
        <w:rPr>
          <w:b/>
          <w:sz w:val="28"/>
          <w:szCs w:val="28"/>
        </w:rPr>
      </w:pPr>
    </w:p>
    <w:p w:rsidR="00440B59" w:rsidRDefault="00440B59" w:rsidP="00AD181C">
      <w:pPr>
        <w:suppressAutoHyphens/>
        <w:jc w:val="center"/>
        <w:rPr>
          <w:b/>
          <w:sz w:val="28"/>
          <w:szCs w:val="28"/>
        </w:rPr>
      </w:pPr>
    </w:p>
    <w:p w:rsidR="00440B59" w:rsidRDefault="00440B59" w:rsidP="00AD181C">
      <w:pPr>
        <w:suppressAutoHyphens/>
        <w:jc w:val="center"/>
        <w:rPr>
          <w:b/>
          <w:sz w:val="28"/>
          <w:szCs w:val="28"/>
        </w:rPr>
      </w:pPr>
    </w:p>
    <w:p w:rsidR="00440B59" w:rsidRPr="00C82769" w:rsidRDefault="00440B59" w:rsidP="00AD1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82769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40B59" w:rsidRPr="00C82769" w:rsidRDefault="00440B59" w:rsidP="00AD1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82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C82769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C82769">
          <w:rPr>
            <w:rFonts w:ascii="Times New Roman" w:hAnsi="Times New Roman" w:cs="Times New Roman"/>
            <w:sz w:val="28"/>
            <w:szCs w:val="28"/>
          </w:rPr>
          <w:t>2013 г</w:t>
        </w:r>
      </w:smartTag>
      <w:r w:rsidRPr="00C82769">
        <w:rPr>
          <w:rFonts w:ascii="Times New Roman" w:hAnsi="Times New Roman" w:cs="Times New Roman"/>
          <w:sz w:val="28"/>
          <w:szCs w:val="28"/>
        </w:rPr>
        <w:t>.</w:t>
      </w:r>
    </w:p>
    <w:p w:rsidR="00440B59" w:rsidRPr="00C82769" w:rsidRDefault="00440B59" w:rsidP="00AD181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827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212</w:t>
      </w:r>
      <w:r w:rsidRPr="00C82769">
        <w:rPr>
          <w:rFonts w:ascii="Times New Roman" w:hAnsi="Times New Roman" w:cs="Times New Roman"/>
          <w:sz w:val="28"/>
          <w:szCs w:val="28"/>
        </w:rPr>
        <w:t>-ЗО</w:t>
      </w:r>
    </w:p>
    <w:p w:rsidR="00440B59" w:rsidRPr="00AD181C" w:rsidRDefault="00440B59" w:rsidP="00AD181C">
      <w:pPr>
        <w:suppressAutoHyphens/>
        <w:jc w:val="center"/>
        <w:rPr>
          <w:b/>
          <w:sz w:val="28"/>
          <w:szCs w:val="28"/>
        </w:rPr>
      </w:pPr>
    </w:p>
    <w:sectPr w:rsidR="00440B59" w:rsidRPr="00AD181C" w:rsidSect="00AD181C">
      <w:headerReference w:type="even" r:id="rId7"/>
      <w:headerReference w:type="default" r:id="rId8"/>
      <w:pgSz w:w="11907" w:h="16840" w:code="9"/>
      <w:pgMar w:top="1134" w:right="680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B59" w:rsidRDefault="00440B59">
      <w:r>
        <w:separator/>
      </w:r>
    </w:p>
  </w:endnote>
  <w:endnote w:type="continuationSeparator" w:id="0">
    <w:p w:rsidR="00440B59" w:rsidRDefault="00440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B59" w:rsidRDefault="00440B59">
      <w:r>
        <w:separator/>
      </w:r>
    </w:p>
  </w:footnote>
  <w:footnote w:type="continuationSeparator" w:id="0">
    <w:p w:rsidR="00440B59" w:rsidRDefault="00440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B59" w:rsidRDefault="00440B59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0B59" w:rsidRDefault="00440B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B59" w:rsidRPr="001133A9" w:rsidRDefault="00440B59" w:rsidP="00AD181C">
    <w:pPr>
      <w:pStyle w:val="Header"/>
      <w:jc w:val="center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2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4E319BA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8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1FE0BA0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3">
    <w:nsid w:val="76461ED4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6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4"/>
  </w:num>
  <w:num w:numId="4">
    <w:abstractNumId w:val="5"/>
  </w:num>
  <w:num w:numId="5">
    <w:abstractNumId w:val="15"/>
  </w:num>
  <w:num w:numId="6">
    <w:abstractNumId w:val="12"/>
  </w:num>
  <w:num w:numId="7">
    <w:abstractNumId w:val="1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16"/>
  </w:num>
  <w:num w:numId="13">
    <w:abstractNumId w:val="0"/>
  </w:num>
  <w:num w:numId="14">
    <w:abstractNumId w:val="3"/>
  </w:num>
  <w:num w:numId="15">
    <w:abstractNumId w:val="13"/>
  </w:num>
  <w:num w:numId="16">
    <w:abstractNumId w:val="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24643"/>
    <w:rsid w:val="000258FF"/>
    <w:rsid w:val="00027602"/>
    <w:rsid w:val="00031657"/>
    <w:rsid w:val="000319B7"/>
    <w:rsid w:val="00035ACE"/>
    <w:rsid w:val="00037F96"/>
    <w:rsid w:val="000464F4"/>
    <w:rsid w:val="00061845"/>
    <w:rsid w:val="000A0380"/>
    <w:rsid w:val="000A7DC9"/>
    <w:rsid w:val="000B4E74"/>
    <w:rsid w:val="000D4283"/>
    <w:rsid w:val="000E3903"/>
    <w:rsid w:val="000F7244"/>
    <w:rsid w:val="0010567F"/>
    <w:rsid w:val="00107D84"/>
    <w:rsid w:val="0011268F"/>
    <w:rsid w:val="001132C3"/>
    <w:rsid w:val="001133A9"/>
    <w:rsid w:val="0014135F"/>
    <w:rsid w:val="00166ED9"/>
    <w:rsid w:val="001769E2"/>
    <w:rsid w:val="0019049E"/>
    <w:rsid w:val="001928E3"/>
    <w:rsid w:val="00192EDB"/>
    <w:rsid w:val="001949CE"/>
    <w:rsid w:val="001958DF"/>
    <w:rsid w:val="001976BC"/>
    <w:rsid w:val="001A3568"/>
    <w:rsid w:val="001B136C"/>
    <w:rsid w:val="001C5A41"/>
    <w:rsid w:val="001D0304"/>
    <w:rsid w:val="001D696D"/>
    <w:rsid w:val="001D727A"/>
    <w:rsid w:val="001E0166"/>
    <w:rsid w:val="001E623F"/>
    <w:rsid w:val="00204007"/>
    <w:rsid w:val="00215FD3"/>
    <w:rsid w:val="00230E8C"/>
    <w:rsid w:val="002364CC"/>
    <w:rsid w:val="0024070F"/>
    <w:rsid w:val="00244BCE"/>
    <w:rsid w:val="00247D69"/>
    <w:rsid w:val="00250F11"/>
    <w:rsid w:val="002539A2"/>
    <w:rsid w:val="002625A8"/>
    <w:rsid w:val="00271A3E"/>
    <w:rsid w:val="0027698A"/>
    <w:rsid w:val="00287245"/>
    <w:rsid w:val="00295877"/>
    <w:rsid w:val="00297C36"/>
    <w:rsid w:val="002B170F"/>
    <w:rsid w:val="002B761C"/>
    <w:rsid w:val="002D54E7"/>
    <w:rsid w:val="002F271E"/>
    <w:rsid w:val="00301AB8"/>
    <w:rsid w:val="00301E5C"/>
    <w:rsid w:val="00305336"/>
    <w:rsid w:val="00323510"/>
    <w:rsid w:val="00324F45"/>
    <w:rsid w:val="00326362"/>
    <w:rsid w:val="003306FA"/>
    <w:rsid w:val="003745FA"/>
    <w:rsid w:val="00375686"/>
    <w:rsid w:val="003A072F"/>
    <w:rsid w:val="003A1DC7"/>
    <w:rsid w:val="003A3944"/>
    <w:rsid w:val="003B429D"/>
    <w:rsid w:val="003B644F"/>
    <w:rsid w:val="003C0441"/>
    <w:rsid w:val="003C32BD"/>
    <w:rsid w:val="003C3BA1"/>
    <w:rsid w:val="003D06AB"/>
    <w:rsid w:val="003E55A6"/>
    <w:rsid w:val="004006CC"/>
    <w:rsid w:val="00414937"/>
    <w:rsid w:val="00432A5C"/>
    <w:rsid w:val="00440B59"/>
    <w:rsid w:val="00444137"/>
    <w:rsid w:val="004512FD"/>
    <w:rsid w:val="004661CE"/>
    <w:rsid w:val="00471D12"/>
    <w:rsid w:val="0048086D"/>
    <w:rsid w:val="0048636F"/>
    <w:rsid w:val="00492808"/>
    <w:rsid w:val="00493C8F"/>
    <w:rsid w:val="004A64E3"/>
    <w:rsid w:val="004C0667"/>
    <w:rsid w:val="004C5EBD"/>
    <w:rsid w:val="004D0E0B"/>
    <w:rsid w:val="004E47E7"/>
    <w:rsid w:val="0050372A"/>
    <w:rsid w:val="00515F1F"/>
    <w:rsid w:val="00520D33"/>
    <w:rsid w:val="00523006"/>
    <w:rsid w:val="00532E6A"/>
    <w:rsid w:val="005360E1"/>
    <w:rsid w:val="00541E68"/>
    <w:rsid w:val="00567687"/>
    <w:rsid w:val="0058249D"/>
    <w:rsid w:val="00586460"/>
    <w:rsid w:val="00587151"/>
    <w:rsid w:val="00597F46"/>
    <w:rsid w:val="005A28A9"/>
    <w:rsid w:val="005B3FE5"/>
    <w:rsid w:val="005B6A48"/>
    <w:rsid w:val="005B7FE5"/>
    <w:rsid w:val="005C02D7"/>
    <w:rsid w:val="005C0E46"/>
    <w:rsid w:val="005C56EE"/>
    <w:rsid w:val="005E19B3"/>
    <w:rsid w:val="005F19C6"/>
    <w:rsid w:val="005F3F7B"/>
    <w:rsid w:val="0060116C"/>
    <w:rsid w:val="006157AD"/>
    <w:rsid w:val="00622750"/>
    <w:rsid w:val="00624620"/>
    <w:rsid w:val="006424CF"/>
    <w:rsid w:val="00670E2B"/>
    <w:rsid w:val="006952EB"/>
    <w:rsid w:val="006A18E4"/>
    <w:rsid w:val="006A1AF4"/>
    <w:rsid w:val="006A5334"/>
    <w:rsid w:val="006B2248"/>
    <w:rsid w:val="006B2F27"/>
    <w:rsid w:val="006B355B"/>
    <w:rsid w:val="007038BB"/>
    <w:rsid w:val="007320A3"/>
    <w:rsid w:val="007365FD"/>
    <w:rsid w:val="0074424B"/>
    <w:rsid w:val="00744973"/>
    <w:rsid w:val="00750814"/>
    <w:rsid w:val="00757783"/>
    <w:rsid w:val="0076237D"/>
    <w:rsid w:val="00780019"/>
    <w:rsid w:val="00797D8B"/>
    <w:rsid w:val="007B339E"/>
    <w:rsid w:val="007E7F62"/>
    <w:rsid w:val="007F07AD"/>
    <w:rsid w:val="007F418F"/>
    <w:rsid w:val="00802772"/>
    <w:rsid w:val="00805ABA"/>
    <w:rsid w:val="00816208"/>
    <w:rsid w:val="00816592"/>
    <w:rsid w:val="008210E0"/>
    <w:rsid w:val="00832834"/>
    <w:rsid w:val="00837244"/>
    <w:rsid w:val="00837B38"/>
    <w:rsid w:val="0084332C"/>
    <w:rsid w:val="00851893"/>
    <w:rsid w:val="0085525B"/>
    <w:rsid w:val="00873B80"/>
    <w:rsid w:val="008843E5"/>
    <w:rsid w:val="00886747"/>
    <w:rsid w:val="00895D14"/>
    <w:rsid w:val="00896298"/>
    <w:rsid w:val="008A0437"/>
    <w:rsid w:val="008A171B"/>
    <w:rsid w:val="008D4A15"/>
    <w:rsid w:val="008D7F67"/>
    <w:rsid w:val="008E3335"/>
    <w:rsid w:val="008F4B68"/>
    <w:rsid w:val="00906BD6"/>
    <w:rsid w:val="00910AF0"/>
    <w:rsid w:val="00914D51"/>
    <w:rsid w:val="00936EED"/>
    <w:rsid w:val="00937C5B"/>
    <w:rsid w:val="00937E4A"/>
    <w:rsid w:val="00947904"/>
    <w:rsid w:val="00965FCD"/>
    <w:rsid w:val="00971AC3"/>
    <w:rsid w:val="00992290"/>
    <w:rsid w:val="00997B91"/>
    <w:rsid w:val="009B5F5D"/>
    <w:rsid w:val="009B75CF"/>
    <w:rsid w:val="009C1FB4"/>
    <w:rsid w:val="009C7F22"/>
    <w:rsid w:val="009D6070"/>
    <w:rsid w:val="009E6A5E"/>
    <w:rsid w:val="009F6B12"/>
    <w:rsid w:val="00A00E44"/>
    <w:rsid w:val="00A02F41"/>
    <w:rsid w:val="00A23CFE"/>
    <w:rsid w:val="00A26DEE"/>
    <w:rsid w:val="00A42BBE"/>
    <w:rsid w:val="00A42BE3"/>
    <w:rsid w:val="00A459D8"/>
    <w:rsid w:val="00A5595A"/>
    <w:rsid w:val="00A928A3"/>
    <w:rsid w:val="00AC600C"/>
    <w:rsid w:val="00AD10D6"/>
    <w:rsid w:val="00AD181C"/>
    <w:rsid w:val="00AD187D"/>
    <w:rsid w:val="00AD5D1E"/>
    <w:rsid w:val="00B01C92"/>
    <w:rsid w:val="00B03E2C"/>
    <w:rsid w:val="00B03F9C"/>
    <w:rsid w:val="00B23CD0"/>
    <w:rsid w:val="00B33752"/>
    <w:rsid w:val="00B40762"/>
    <w:rsid w:val="00B56956"/>
    <w:rsid w:val="00B62F62"/>
    <w:rsid w:val="00B650E5"/>
    <w:rsid w:val="00B849CA"/>
    <w:rsid w:val="00B876C9"/>
    <w:rsid w:val="00B94105"/>
    <w:rsid w:val="00BA3B7E"/>
    <w:rsid w:val="00BA5404"/>
    <w:rsid w:val="00BB3DF5"/>
    <w:rsid w:val="00BB4B56"/>
    <w:rsid w:val="00BC4E8C"/>
    <w:rsid w:val="00BE11ED"/>
    <w:rsid w:val="00BE4E13"/>
    <w:rsid w:val="00BF05C6"/>
    <w:rsid w:val="00C14560"/>
    <w:rsid w:val="00C22790"/>
    <w:rsid w:val="00C31C4F"/>
    <w:rsid w:val="00C32935"/>
    <w:rsid w:val="00C51DCA"/>
    <w:rsid w:val="00C60A39"/>
    <w:rsid w:val="00C60C1E"/>
    <w:rsid w:val="00C74122"/>
    <w:rsid w:val="00C82769"/>
    <w:rsid w:val="00C833C3"/>
    <w:rsid w:val="00C84FD5"/>
    <w:rsid w:val="00CB19E5"/>
    <w:rsid w:val="00CB42E0"/>
    <w:rsid w:val="00CC5C02"/>
    <w:rsid w:val="00CC7076"/>
    <w:rsid w:val="00CD0856"/>
    <w:rsid w:val="00CF06F0"/>
    <w:rsid w:val="00CF61D8"/>
    <w:rsid w:val="00D14907"/>
    <w:rsid w:val="00D1531F"/>
    <w:rsid w:val="00D265E1"/>
    <w:rsid w:val="00D272F4"/>
    <w:rsid w:val="00D53317"/>
    <w:rsid w:val="00D54EA1"/>
    <w:rsid w:val="00D57CA3"/>
    <w:rsid w:val="00D623BB"/>
    <w:rsid w:val="00D63368"/>
    <w:rsid w:val="00D65AE4"/>
    <w:rsid w:val="00D674CD"/>
    <w:rsid w:val="00D71D7B"/>
    <w:rsid w:val="00D9449D"/>
    <w:rsid w:val="00DA1817"/>
    <w:rsid w:val="00DA539C"/>
    <w:rsid w:val="00DB3A75"/>
    <w:rsid w:val="00DC16B1"/>
    <w:rsid w:val="00DC2602"/>
    <w:rsid w:val="00DE3EA0"/>
    <w:rsid w:val="00DF4D79"/>
    <w:rsid w:val="00E00377"/>
    <w:rsid w:val="00E078EB"/>
    <w:rsid w:val="00E14898"/>
    <w:rsid w:val="00E2449D"/>
    <w:rsid w:val="00E2751A"/>
    <w:rsid w:val="00E511B5"/>
    <w:rsid w:val="00E619C9"/>
    <w:rsid w:val="00E80769"/>
    <w:rsid w:val="00EA0C9E"/>
    <w:rsid w:val="00EB05D3"/>
    <w:rsid w:val="00EB59FC"/>
    <w:rsid w:val="00ED5C8B"/>
    <w:rsid w:val="00EE27B6"/>
    <w:rsid w:val="00EF0253"/>
    <w:rsid w:val="00F41F7E"/>
    <w:rsid w:val="00F45765"/>
    <w:rsid w:val="00F475BB"/>
    <w:rsid w:val="00F47F47"/>
    <w:rsid w:val="00F63874"/>
    <w:rsid w:val="00F825FF"/>
    <w:rsid w:val="00F923A2"/>
    <w:rsid w:val="00F92C99"/>
    <w:rsid w:val="00FA4F2D"/>
    <w:rsid w:val="00FA7165"/>
    <w:rsid w:val="00FC2BF4"/>
    <w:rsid w:val="00FD2320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55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">
    <w:name w:val="Гипертекстовая ссылка"/>
    <w:uiPriority w:val="99"/>
    <w:rsid w:val="0019049E"/>
    <w:rPr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AD181C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0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352</Words>
  <Characters>2007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user</cp:lastModifiedBy>
  <cp:revision>10</cp:revision>
  <cp:lastPrinted>2013-11-01T07:17:00Z</cp:lastPrinted>
  <dcterms:created xsi:type="dcterms:W3CDTF">2013-10-09T11:22:00Z</dcterms:created>
  <dcterms:modified xsi:type="dcterms:W3CDTF">2013-11-11T08:06:00Z</dcterms:modified>
</cp:coreProperties>
</file>