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CC2" w:rsidRDefault="002E1CC2" w:rsidP="003F3A77">
      <w:pPr>
        <w:jc w:val="center"/>
        <w:rPr>
          <w:b/>
          <w:sz w:val="28"/>
          <w:szCs w:val="28"/>
        </w:rPr>
      </w:pPr>
    </w:p>
    <w:p w:rsidR="002E1CC2" w:rsidRDefault="002E1CC2" w:rsidP="003F3A77">
      <w:pPr>
        <w:jc w:val="center"/>
        <w:rPr>
          <w:b/>
          <w:sz w:val="28"/>
          <w:szCs w:val="28"/>
        </w:rPr>
      </w:pPr>
    </w:p>
    <w:p w:rsidR="002E1CC2" w:rsidRDefault="002E1CC2" w:rsidP="003F3A77">
      <w:pPr>
        <w:jc w:val="center"/>
        <w:rPr>
          <w:b/>
          <w:sz w:val="28"/>
          <w:szCs w:val="28"/>
        </w:rPr>
      </w:pPr>
    </w:p>
    <w:p w:rsidR="002E1CC2" w:rsidRDefault="002E1CC2" w:rsidP="003F3A77">
      <w:pPr>
        <w:jc w:val="center"/>
        <w:rPr>
          <w:b/>
          <w:sz w:val="28"/>
          <w:szCs w:val="28"/>
        </w:rPr>
      </w:pPr>
    </w:p>
    <w:p w:rsidR="002E1CC2" w:rsidRDefault="002E1CC2" w:rsidP="003F3A77">
      <w:pPr>
        <w:jc w:val="center"/>
        <w:rPr>
          <w:b/>
          <w:sz w:val="28"/>
          <w:szCs w:val="28"/>
        </w:rPr>
      </w:pPr>
    </w:p>
    <w:p w:rsidR="002E1CC2" w:rsidRDefault="002E1CC2" w:rsidP="003F3A77">
      <w:pPr>
        <w:jc w:val="center"/>
        <w:rPr>
          <w:b/>
          <w:sz w:val="28"/>
          <w:szCs w:val="28"/>
        </w:rPr>
      </w:pPr>
    </w:p>
    <w:p w:rsidR="002E1CC2" w:rsidRDefault="002E1CC2" w:rsidP="003F3A77">
      <w:pPr>
        <w:jc w:val="center"/>
        <w:rPr>
          <w:b/>
          <w:sz w:val="28"/>
          <w:szCs w:val="28"/>
        </w:rPr>
      </w:pPr>
    </w:p>
    <w:p w:rsidR="002E1CC2" w:rsidRDefault="002E1CC2" w:rsidP="003F3A77">
      <w:pPr>
        <w:jc w:val="center"/>
        <w:rPr>
          <w:b/>
          <w:sz w:val="28"/>
          <w:szCs w:val="28"/>
        </w:rPr>
      </w:pPr>
    </w:p>
    <w:p w:rsidR="002E1CC2" w:rsidRDefault="002E1CC2" w:rsidP="008859A9">
      <w:pPr>
        <w:jc w:val="center"/>
        <w:rPr>
          <w:b/>
          <w:sz w:val="28"/>
          <w:szCs w:val="28"/>
        </w:rPr>
      </w:pPr>
    </w:p>
    <w:p w:rsidR="002E1CC2" w:rsidRDefault="002E1CC2" w:rsidP="00F0071F">
      <w:pPr>
        <w:jc w:val="center"/>
        <w:rPr>
          <w:b/>
          <w:sz w:val="28"/>
          <w:szCs w:val="28"/>
        </w:rPr>
      </w:pPr>
    </w:p>
    <w:p w:rsidR="002E1CC2" w:rsidRPr="00316184" w:rsidRDefault="002E1CC2" w:rsidP="001E1A7D">
      <w:pPr>
        <w:jc w:val="center"/>
        <w:rPr>
          <w:rFonts w:ascii="PT Astra Serif" w:hAnsi="PT Astra Serif"/>
          <w:b/>
          <w:sz w:val="28"/>
          <w:szCs w:val="28"/>
        </w:rPr>
      </w:pPr>
      <w:r w:rsidRPr="00316184">
        <w:rPr>
          <w:rFonts w:ascii="PT Astra Serif" w:hAnsi="PT Astra Serif"/>
          <w:b/>
          <w:sz w:val="28"/>
          <w:szCs w:val="28"/>
        </w:rPr>
        <w:t xml:space="preserve">О проекте закона Ульяновской области </w:t>
      </w:r>
    </w:p>
    <w:p w:rsidR="002E1CC2" w:rsidRPr="00316184" w:rsidRDefault="002E1CC2" w:rsidP="001E1A7D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664674">
        <w:rPr>
          <w:rFonts w:ascii="PT Astra Serif" w:hAnsi="PT Astra Serif"/>
          <w:b/>
          <w:sz w:val="28"/>
          <w:szCs w:val="28"/>
        </w:rPr>
        <w:t xml:space="preserve">«О внесении изменений в </w:t>
      </w:r>
      <w:r w:rsidR="00060DF7">
        <w:rPr>
          <w:rFonts w:ascii="PT Astra Serif" w:hAnsi="PT Astra Serif"/>
          <w:b/>
          <w:sz w:val="28"/>
          <w:szCs w:val="28"/>
        </w:rPr>
        <w:t xml:space="preserve">статьи 2 и 3 Закона </w:t>
      </w:r>
      <w:r w:rsidRPr="00664674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="001E1A7D">
        <w:rPr>
          <w:rFonts w:ascii="PT Astra Serif" w:hAnsi="PT Astra Serif"/>
          <w:b/>
          <w:sz w:val="28"/>
          <w:szCs w:val="28"/>
        </w:rPr>
        <w:br/>
      </w:r>
      <w:r w:rsidRPr="00664674">
        <w:rPr>
          <w:rFonts w:ascii="PT Astra Serif" w:hAnsi="PT Astra Serif"/>
          <w:b/>
          <w:sz w:val="28"/>
          <w:szCs w:val="28"/>
        </w:rPr>
        <w:t xml:space="preserve">«О </w:t>
      </w:r>
      <w:r w:rsidRPr="00664674">
        <w:rPr>
          <w:rFonts w:ascii="PT Astra Serif" w:hAnsi="PT Astra Serif" w:cs="PT Astra Serif"/>
          <w:b/>
          <w:bCs/>
          <w:sz w:val="28"/>
          <w:szCs w:val="28"/>
        </w:rPr>
        <w:t>регулировании некоторых</w:t>
      </w:r>
      <w:r w:rsidRPr="00B803D6">
        <w:rPr>
          <w:rFonts w:ascii="PT Astra Serif" w:hAnsi="PT Astra Serif" w:cs="PT Astra Serif"/>
          <w:b/>
          <w:bCs/>
          <w:sz w:val="28"/>
          <w:szCs w:val="28"/>
        </w:rPr>
        <w:t xml:space="preserve"> вопросов в сфере защиты населения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1E1A7D">
        <w:rPr>
          <w:rFonts w:ascii="PT Astra Serif" w:hAnsi="PT Astra Serif" w:cs="PT Astra Serif"/>
          <w:b/>
          <w:bCs/>
          <w:sz w:val="28"/>
          <w:szCs w:val="28"/>
        </w:rPr>
        <w:br/>
      </w:r>
      <w:r w:rsidRPr="00B803D6">
        <w:rPr>
          <w:rFonts w:ascii="PT Astra Serif" w:hAnsi="PT Astra Serif" w:cs="PT Astra Serif"/>
          <w:b/>
          <w:bCs/>
          <w:sz w:val="28"/>
          <w:szCs w:val="28"/>
        </w:rPr>
        <w:t>и территорий Ульяновской области от чрезвычайных ситуаций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B803D6">
        <w:rPr>
          <w:rFonts w:ascii="PT Astra Serif" w:hAnsi="PT Astra Serif" w:cs="PT Astra Serif"/>
          <w:b/>
          <w:bCs/>
          <w:sz w:val="28"/>
          <w:szCs w:val="28"/>
        </w:rPr>
        <w:t>природного и техногенного характера</w:t>
      </w:r>
      <w:r w:rsidRPr="007668DE">
        <w:rPr>
          <w:rFonts w:ascii="PT Astra Serif" w:hAnsi="PT Astra Serif"/>
          <w:b/>
          <w:spacing w:val="-4"/>
          <w:sz w:val="28"/>
          <w:szCs w:val="28"/>
        </w:rPr>
        <w:t>»</w:t>
      </w:r>
    </w:p>
    <w:p w:rsidR="002E1CC2" w:rsidRDefault="002E1CC2" w:rsidP="001E1A7D">
      <w:pPr>
        <w:ind w:firstLine="720"/>
        <w:jc w:val="both"/>
        <w:rPr>
          <w:rFonts w:ascii="PT Astra Serif" w:hAnsi="PT Astra Serif"/>
          <w:sz w:val="28"/>
        </w:rPr>
      </w:pPr>
    </w:p>
    <w:p w:rsidR="001E1A7D" w:rsidRPr="001E1A7D" w:rsidRDefault="001E1A7D" w:rsidP="001E1A7D">
      <w:pPr>
        <w:ind w:firstLine="720"/>
        <w:jc w:val="both"/>
        <w:rPr>
          <w:rFonts w:ascii="PT Astra Serif" w:hAnsi="PT Astra Serif"/>
          <w:sz w:val="28"/>
        </w:rPr>
      </w:pPr>
      <w:bookmarkStart w:id="0" w:name="_GoBack"/>
      <w:bookmarkEnd w:id="0"/>
    </w:p>
    <w:p w:rsidR="002E1CC2" w:rsidRPr="001E1A7D" w:rsidRDefault="002E1CC2" w:rsidP="001E1A7D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color w:val="000000"/>
          <w:sz w:val="28"/>
          <w:szCs w:val="28"/>
        </w:rPr>
      </w:pPr>
      <w:r w:rsidRPr="001E1A7D">
        <w:rPr>
          <w:rFonts w:ascii="PT Astra Serif" w:hAnsi="PT Astra Serif"/>
          <w:sz w:val="28"/>
          <w:szCs w:val="28"/>
        </w:rPr>
        <w:t xml:space="preserve">1. Внести в Законодательное Собрание Ульяновской области проект закона Ульяновской области «О внесении изменений в </w:t>
      </w:r>
      <w:r w:rsidR="00060DF7" w:rsidRPr="001E1A7D">
        <w:rPr>
          <w:rFonts w:ascii="PT Astra Serif" w:hAnsi="PT Astra Serif"/>
          <w:sz w:val="28"/>
          <w:szCs w:val="28"/>
        </w:rPr>
        <w:t>статьи 2 и 3 Закона</w:t>
      </w:r>
      <w:r w:rsidR="00060DF7" w:rsidRPr="001E1A7D">
        <w:rPr>
          <w:rFonts w:ascii="PT Astra Serif" w:hAnsi="PT Astra Serif"/>
          <w:b/>
          <w:sz w:val="28"/>
          <w:szCs w:val="28"/>
        </w:rPr>
        <w:t xml:space="preserve"> </w:t>
      </w:r>
      <w:r w:rsidRPr="001E1A7D">
        <w:rPr>
          <w:rFonts w:ascii="PT Astra Serif" w:hAnsi="PT Astra Serif"/>
          <w:sz w:val="28"/>
          <w:szCs w:val="28"/>
        </w:rPr>
        <w:t xml:space="preserve">Ульяновской области «О </w:t>
      </w:r>
      <w:r w:rsidRPr="001E1A7D">
        <w:rPr>
          <w:rFonts w:ascii="PT Astra Serif" w:hAnsi="PT Astra Serif" w:cs="PT Astra Serif"/>
          <w:bCs/>
          <w:sz w:val="28"/>
          <w:szCs w:val="28"/>
        </w:rPr>
        <w:t>регулировании некоторых вопросов в сфере защиты населения и территорий Ульяновской области от чрезвычайных ситуаций природного и техногенного характера</w:t>
      </w:r>
      <w:r w:rsidRPr="001E1A7D">
        <w:rPr>
          <w:rFonts w:ascii="PT Astra Serif" w:hAnsi="PT Astra Serif"/>
          <w:sz w:val="28"/>
          <w:szCs w:val="28"/>
        </w:rPr>
        <w:t>»</w:t>
      </w:r>
      <w:r w:rsidRPr="001E1A7D">
        <w:rPr>
          <w:rFonts w:ascii="PT Astra Serif" w:hAnsi="PT Astra Serif"/>
          <w:sz w:val="28"/>
          <w:szCs w:val="28"/>
          <w:lang w:eastAsia="en-US"/>
        </w:rPr>
        <w:t>.</w:t>
      </w:r>
    </w:p>
    <w:p w:rsidR="002E1CC2" w:rsidRPr="001E1A7D" w:rsidRDefault="002E1CC2" w:rsidP="001E1A7D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en-US"/>
        </w:rPr>
      </w:pPr>
      <w:r w:rsidRPr="001E1A7D">
        <w:rPr>
          <w:rFonts w:ascii="PT Astra Serif" w:hAnsi="PT Astra Serif"/>
          <w:sz w:val="28"/>
          <w:szCs w:val="28"/>
        </w:rPr>
        <w:t>2. </w:t>
      </w:r>
      <w:proofErr w:type="gramStart"/>
      <w:r w:rsidRPr="001E1A7D">
        <w:rPr>
          <w:rFonts w:ascii="PT Astra Serif" w:hAnsi="PT Astra Serif"/>
          <w:sz w:val="28"/>
          <w:szCs w:val="28"/>
        </w:rPr>
        <w:t xml:space="preserve">Назначить </w:t>
      </w:r>
      <w:r w:rsidR="007F1DC2" w:rsidRPr="001E1A7D">
        <w:rPr>
          <w:rFonts w:ascii="PT Astra Serif" w:hAnsi="PT Astra Serif"/>
          <w:sz w:val="28"/>
          <w:szCs w:val="28"/>
        </w:rPr>
        <w:t xml:space="preserve">исполняющего обязанности </w:t>
      </w:r>
      <w:r w:rsidRPr="001E1A7D">
        <w:rPr>
          <w:rFonts w:ascii="PT Astra Serif" w:hAnsi="PT Astra Serif"/>
          <w:sz w:val="28"/>
          <w:szCs w:val="28"/>
        </w:rPr>
        <w:t xml:space="preserve">начальника управления </w:t>
      </w:r>
      <w:r w:rsidR="001E1A7D">
        <w:rPr>
          <w:rFonts w:ascii="PT Astra Serif" w:hAnsi="PT Astra Serif"/>
          <w:sz w:val="28"/>
          <w:szCs w:val="28"/>
        </w:rPr>
        <w:br/>
      </w:r>
      <w:r w:rsidRPr="001E1A7D">
        <w:rPr>
          <w:rFonts w:ascii="PT Astra Serif" w:hAnsi="PT Astra Serif"/>
          <w:sz w:val="28"/>
          <w:szCs w:val="28"/>
        </w:rPr>
        <w:t xml:space="preserve">по вопросам общественной безопасности администрации Губернатора Ульяновской области </w:t>
      </w:r>
      <w:proofErr w:type="spellStart"/>
      <w:r w:rsidR="007F1DC2" w:rsidRPr="001E1A7D">
        <w:rPr>
          <w:rFonts w:ascii="PT Astra Serif" w:hAnsi="PT Astra Serif"/>
          <w:sz w:val="28"/>
          <w:szCs w:val="28"/>
        </w:rPr>
        <w:t>Стоякина</w:t>
      </w:r>
      <w:proofErr w:type="spellEnd"/>
      <w:r w:rsidR="007F1DC2" w:rsidRPr="001E1A7D">
        <w:rPr>
          <w:rFonts w:ascii="PT Astra Serif" w:hAnsi="PT Astra Serif"/>
          <w:sz w:val="28"/>
          <w:szCs w:val="28"/>
        </w:rPr>
        <w:t xml:space="preserve"> А.Н.</w:t>
      </w:r>
      <w:r w:rsidRPr="001E1A7D">
        <w:rPr>
          <w:rFonts w:ascii="PT Astra Serif" w:hAnsi="PT Astra Serif"/>
          <w:sz w:val="28"/>
          <w:szCs w:val="28"/>
        </w:rPr>
        <w:t xml:space="preserve"> 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</w:t>
      </w:r>
      <w:r w:rsidR="001E1A7D">
        <w:rPr>
          <w:rFonts w:ascii="PT Astra Serif" w:hAnsi="PT Astra Serif"/>
          <w:sz w:val="28"/>
          <w:szCs w:val="28"/>
        </w:rPr>
        <w:br/>
      </w:r>
      <w:r w:rsidRPr="001E1A7D">
        <w:rPr>
          <w:rFonts w:ascii="PT Astra Serif" w:hAnsi="PT Astra Serif"/>
          <w:sz w:val="28"/>
          <w:szCs w:val="28"/>
        </w:rPr>
        <w:t xml:space="preserve">«О внесении изменений в </w:t>
      </w:r>
      <w:r w:rsidR="00060DF7" w:rsidRPr="001E1A7D">
        <w:rPr>
          <w:rFonts w:ascii="PT Astra Serif" w:hAnsi="PT Astra Serif"/>
          <w:sz w:val="28"/>
          <w:szCs w:val="28"/>
        </w:rPr>
        <w:t>статьи 2 и 3 Закона</w:t>
      </w:r>
      <w:r w:rsidR="00060DF7" w:rsidRPr="001E1A7D">
        <w:rPr>
          <w:rFonts w:ascii="PT Astra Serif" w:hAnsi="PT Astra Serif"/>
          <w:b/>
          <w:sz w:val="28"/>
          <w:szCs w:val="28"/>
        </w:rPr>
        <w:t xml:space="preserve"> </w:t>
      </w:r>
      <w:r w:rsidRPr="001E1A7D">
        <w:rPr>
          <w:rFonts w:ascii="PT Astra Serif" w:hAnsi="PT Astra Serif"/>
          <w:sz w:val="28"/>
          <w:szCs w:val="28"/>
        </w:rPr>
        <w:t>Ульяновской области</w:t>
      </w:r>
      <w:r w:rsidR="00060DF7" w:rsidRPr="001E1A7D">
        <w:rPr>
          <w:rFonts w:ascii="PT Astra Serif" w:hAnsi="PT Astra Serif"/>
          <w:sz w:val="28"/>
          <w:szCs w:val="28"/>
        </w:rPr>
        <w:t xml:space="preserve"> </w:t>
      </w:r>
      <w:r w:rsidR="001E1A7D">
        <w:rPr>
          <w:rFonts w:ascii="PT Astra Serif" w:hAnsi="PT Astra Serif"/>
          <w:sz w:val="28"/>
          <w:szCs w:val="28"/>
        </w:rPr>
        <w:br/>
      </w:r>
      <w:r w:rsidRPr="001E1A7D">
        <w:rPr>
          <w:rFonts w:ascii="PT Astra Serif" w:hAnsi="PT Astra Serif"/>
          <w:sz w:val="28"/>
          <w:szCs w:val="28"/>
        </w:rPr>
        <w:t xml:space="preserve">«О </w:t>
      </w:r>
      <w:r w:rsidRPr="001E1A7D">
        <w:rPr>
          <w:rFonts w:ascii="PT Astra Serif" w:hAnsi="PT Astra Serif" w:cs="PT Astra Serif"/>
          <w:bCs/>
          <w:sz w:val="28"/>
          <w:szCs w:val="28"/>
        </w:rPr>
        <w:t>регулировании некоторых вопросов в сфере защиты населения и территорий Ульяновской области от чрезвычайных ситуаций природного и техногенного</w:t>
      </w:r>
      <w:proofErr w:type="gramEnd"/>
      <w:r w:rsidRPr="001E1A7D">
        <w:rPr>
          <w:rFonts w:ascii="PT Astra Serif" w:hAnsi="PT Astra Serif" w:cs="PT Astra Serif"/>
          <w:bCs/>
          <w:sz w:val="28"/>
          <w:szCs w:val="28"/>
        </w:rPr>
        <w:t xml:space="preserve"> характера</w:t>
      </w:r>
      <w:r w:rsidRPr="001E1A7D">
        <w:rPr>
          <w:rFonts w:ascii="PT Astra Serif" w:hAnsi="PT Astra Serif"/>
          <w:sz w:val="28"/>
          <w:szCs w:val="28"/>
        </w:rPr>
        <w:t>»</w:t>
      </w:r>
      <w:r w:rsidRPr="001E1A7D">
        <w:rPr>
          <w:rFonts w:ascii="PT Astra Serif" w:hAnsi="PT Astra Serif"/>
          <w:sz w:val="28"/>
          <w:szCs w:val="28"/>
          <w:lang w:eastAsia="en-US"/>
        </w:rPr>
        <w:t>.</w:t>
      </w:r>
    </w:p>
    <w:p w:rsidR="002E1CC2" w:rsidRPr="00316184" w:rsidRDefault="002E1CC2" w:rsidP="001E1A7D">
      <w:pPr>
        <w:ind w:firstLine="720"/>
        <w:jc w:val="both"/>
        <w:rPr>
          <w:rFonts w:ascii="PT Astra Serif" w:hAnsi="PT Astra Serif"/>
        </w:rPr>
      </w:pPr>
    </w:p>
    <w:p w:rsidR="002E1CC2" w:rsidRDefault="002E1CC2" w:rsidP="001E1A7D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2E1CC2" w:rsidRPr="00316184" w:rsidRDefault="002E1CC2" w:rsidP="001E1A7D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2E1CC2" w:rsidRPr="00316184" w:rsidRDefault="002E1CC2" w:rsidP="001E1A7D">
      <w:pPr>
        <w:jc w:val="both"/>
        <w:rPr>
          <w:rFonts w:ascii="PT Astra Serif" w:hAnsi="PT Astra Serif"/>
          <w:color w:val="000000"/>
          <w:sz w:val="28"/>
          <w:szCs w:val="28"/>
        </w:rPr>
      </w:pPr>
      <w:r w:rsidRPr="00316184">
        <w:rPr>
          <w:rFonts w:ascii="PT Astra Serif" w:hAnsi="PT Astra Serif"/>
          <w:color w:val="000000"/>
          <w:sz w:val="28"/>
          <w:szCs w:val="28"/>
        </w:rPr>
        <w:t xml:space="preserve">Председатель </w:t>
      </w:r>
    </w:p>
    <w:p w:rsidR="002E1CC2" w:rsidRPr="00316184" w:rsidRDefault="002E1CC2" w:rsidP="001E1A7D">
      <w:pPr>
        <w:jc w:val="both"/>
        <w:rPr>
          <w:rFonts w:ascii="PT Astra Serif" w:hAnsi="PT Astra Serif"/>
          <w:color w:val="000000"/>
          <w:sz w:val="28"/>
          <w:szCs w:val="28"/>
        </w:rPr>
      </w:pPr>
      <w:r w:rsidRPr="00316184">
        <w:rPr>
          <w:rFonts w:ascii="PT Astra Serif" w:hAnsi="PT Astra Serif"/>
          <w:color w:val="000000"/>
          <w:sz w:val="28"/>
          <w:szCs w:val="28"/>
        </w:rPr>
        <w:t>Правительства области</w:t>
      </w:r>
      <w:r w:rsidRPr="00316184">
        <w:rPr>
          <w:rFonts w:ascii="PT Astra Serif" w:hAnsi="PT Astra Serif"/>
          <w:color w:val="000000"/>
          <w:sz w:val="28"/>
          <w:szCs w:val="28"/>
        </w:rPr>
        <w:tab/>
      </w:r>
      <w:r w:rsidRPr="00316184">
        <w:rPr>
          <w:rFonts w:ascii="PT Astra Serif" w:hAnsi="PT Astra Serif"/>
          <w:color w:val="000000"/>
          <w:sz w:val="28"/>
          <w:szCs w:val="28"/>
        </w:rPr>
        <w:tab/>
      </w:r>
      <w:r w:rsidRPr="00316184">
        <w:rPr>
          <w:rFonts w:ascii="PT Astra Serif" w:hAnsi="PT Astra Serif"/>
          <w:color w:val="000000"/>
          <w:sz w:val="28"/>
          <w:szCs w:val="28"/>
        </w:rPr>
        <w:tab/>
      </w:r>
      <w:r w:rsidRPr="00316184">
        <w:rPr>
          <w:rFonts w:ascii="PT Astra Serif" w:hAnsi="PT Astra Serif"/>
          <w:color w:val="000000"/>
          <w:sz w:val="28"/>
          <w:szCs w:val="28"/>
        </w:rPr>
        <w:tab/>
      </w:r>
      <w:r w:rsidRPr="00316184">
        <w:rPr>
          <w:rFonts w:ascii="PT Astra Serif" w:hAnsi="PT Astra Serif"/>
          <w:color w:val="000000"/>
          <w:sz w:val="28"/>
          <w:szCs w:val="28"/>
        </w:rPr>
        <w:tab/>
      </w:r>
      <w:r w:rsidRPr="00316184">
        <w:rPr>
          <w:rFonts w:ascii="PT Astra Serif" w:hAnsi="PT Astra Serif"/>
          <w:color w:val="000000"/>
          <w:sz w:val="28"/>
          <w:szCs w:val="28"/>
        </w:rPr>
        <w:tab/>
      </w:r>
      <w:r w:rsidRPr="00316184">
        <w:rPr>
          <w:rFonts w:ascii="PT Astra Serif" w:hAnsi="PT Astra Serif"/>
          <w:color w:val="000000"/>
          <w:sz w:val="28"/>
          <w:szCs w:val="28"/>
        </w:rPr>
        <w:tab/>
      </w:r>
      <w:r w:rsidRPr="00316184">
        <w:rPr>
          <w:rFonts w:ascii="PT Astra Serif" w:hAnsi="PT Astra Serif"/>
          <w:color w:val="000000"/>
          <w:sz w:val="28"/>
          <w:szCs w:val="28"/>
        </w:rPr>
        <w:tab/>
        <w:t xml:space="preserve"> </w:t>
      </w:r>
      <w:proofErr w:type="spellStart"/>
      <w:r w:rsidRPr="00316184">
        <w:rPr>
          <w:rFonts w:ascii="PT Astra Serif" w:hAnsi="PT Astra Serif"/>
          <w:color w:val="000000"/>
          <w:sz w:val="28"/>
          <w:szCs w:val="28"/>
        </w:rPr>
        <w:t>А.А.Смекалин</w:t>
      </w:r>
      <w:proofErr w:type="spellEnd"/>
    </w:p>
    <w:sectPr w:rsidR="002E1CC2" w:rsidRPr="00316184" w:rsidSect="001E1A7D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6D0" w:rsidRDefault="00C706D0" w:rsidP="00F350C4">
      <w:r>
        <w:separator/>
      </w:r>
    </w:p>
  </w:endnote>
  <w:endnote w:type="continuationSeparator" w:id="0">
    <w:p w:rsidR="00C706D0" w:rsidRDefault="00C706D0" w:rsidP="00F35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A7D" w:rsidRPr="001E1A7D" w:rsidRDefault="001E1A7D" w:rsidP="001E1A7D">
    <w:pPr>
      <w:pStyle w:val="a6"/>
      <w:jc w:val="right"/>
      <w:rPr>
        <w:rFonts w:ascii="PT Astra Serif" w:hAnsi="PT Astra Serif"/>
        <w:sz w:val="16"/>
      </w:rPr>
    </w:pPr>
    <w:r w:rsidRPr="001E1A7D">
      <w:rPr>
        <w:rFonts w:ascii="PT Astra Serif" w:hAnsi="PT Astra Serif"/>
        <w:sz w:val="16"/>
      </w:rPr>
      <w:t>3009ан2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6D0" w:rsidRDefault="00C706D0" w:rsidP="00F350C4">
      <w:r>
        <w:separator/>
      </w:r>
    </w:p>
  </w:footnote>
  <w:footnote w:type="continuationSeparator" w:id="0">
    <w:p w:rsidR="00C706D0" w:rsidRDefault="00C706D0" w:rsidP="00F35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A77"/>
    <w:rsid w:val="0000147F"/>
    <w:rsid w:val="00002E39"/>
    <w:rsid w:val="00037402"/>
    <w:rsid w:val="00054699"/>
    <w:rsid w:val="00060DF7"/>
    <w:rsid w:val="000838A8"/>
    <w:rsid w:val="0009533F"/>
    <w:rsid w:val="000A1AD0"/>
    <w:rsid w:val="000A310B"/>
    <w:rsid w:val="000C3B52"/>
    <w:rsid w:val="000D4BC2"/>
    <w:rsid w:val="001253EF"/>
    <w:rsid w:val="001476A3"/>
    <w:rsid w:val="00160056"/>
    <w:rsid w:val="00166060"/>
    <w:rsid w:val="00181A9A"/>
    <w:rsid w:val="001A407D"/>
    <w:rsid w:val="001E1A7D"/>
    <w:rsid w:val="001F50F1"/>
    <w:rsid w:val="001F6013"/>
    <w:rsid w:val="00211AF6"/>
    <w:rsid w:val="00230A05"/>
    <w:rsid w:val="00234ABB"/>
    <w:rsid w:val="00234D1A"/>
    <w:rsid w:val="002D759C"/>
    <w:rsid w:val="002E1CC2"/>
    <w:rsid w:val="002E4537"/>
    <w:rsid w:val="00316184"/>
    <w:rsid w:val="00324994"/>
    <w:rsid w:val="00343712"/>
    <w:rsid w:val="00365D1E"/>
    <w:rsid w:val="0037680A"/>
    <w:rsid w:val="0039139E"/>
    <w:rsid w:val="003A66C6"/>
    <w:rsid w:val="003C51F3"/>
    <w:rsid w:val="003F3A77"/>
    <w:rsid w:val="004A5507"/>
    <w:rsid w:val="004E6298"/>
    <w:rsid w:val="004E79E0"/>
    <w:rsid w:val="004F29BD"/>
    <w:rsid w:val="0052419D"/>
    <w:rsid w:val="00526D7E"/>
    <w:rsid w:val="005C149D"/>
    <w:rsid w:val="00627672"/>
    <w:rsid w:val="00664674"/>
    <w:rsid w:val="00695DED"/>
    <w:rsid w:val="00695F7E"/>
    <w:rsid w:val="006A457C"/>
    <w:rsid w:val="006A65B4"/>
    <w:rsid w:val="006E522B"/>
    <w:rsid w:val="00746FB1"/>
    <w:rsid w:val="00760657"/>
    <w:rsid w:val="007632DD"/>
    <w:rsid w:val="007668DE"/>
    <w:rsid w:val="007B6754"/>
    <w:rsid w:val="007E4ED0"/>
    <w:rsid w:val="007F1DC2"/>
    <w:rsid w:val="007F5ECC"/>
    <w:rsid w:val="00802398"/>
    <w:rsid w:val="00820005"/>
    <w:rsid w:val="00871780"/>
    <w:rsid w:val="0087296D"/>
    <w:rsid w:val="008859A9"/>
    <w:rsid w:val="008A5110"/>
    <w:rsid w:val="00901FBF"/>
    <w:rsid w:val="009175E0"/>
    <w:rsid w:val="00934B9C"/>
    <w:rsid w:val="00944229"/>
    <w:rsid w:val="00946DF8"/>
    <w:rsid w:val="00A543D2"/>
    <w:rsid w:val="00AB0EA6"/>
    <w:rsid w:val="00B07B7C"/>
    <w:rsid w:val="00B15DAC"/>
    <w:rsid w:val="00B34B1C"/>
    <w:rsid w:val="00B511BB"/>
    <w:rsid w:val="00B512DF"/>
    <w:rsid w:val="00B803D6"/>
    <w:rsid w:val="00BD5B4B"/>
    <w:rsid w:val="00C114CF"/>
    <w:rsid w:val="00C33E22"/>
    <w:rsid w:val="00C706D0"/>
    <w:rsid w:val="00CF7006"/>
    <w:rsid w:val="00D05A4C"/>
    <w:rsid w:val="00D3782F"/>
    <w:rsid w:val="00D422ED"/>
    <w:rsid w:val="00D8443E"/>
    <w:rsid w:val="00D944D9"/>
    <w:rsid w:val="00DC3800"/>
    <w:rsid w:val="00DE2B02"/>
    <w:rsid w:val="00EB4BD4"/>
    <w:rsid w:val="00EB5CC9"/>
    <w:rsid w:val="00F0071F"/>
    <w:rsid w:val="00F14501"/>
    <w:rsid w:val="00F350C4"/>
    <w:rsid w:val="00F36B1E"/>
    <w:rsid w:val="00F50042"/>
    <w:rsid w:val="00F6188F"/>
    <w:rsid w:val="00F73D4B"/>
    <w:rsid w:val="00F93014"/>
    <w:rsid w:val="00F97C60"/>
    <w:rsid w:val="00FE1845"/>
    <w:rsid w:val="00FF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A77"/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1A407D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F97C60"/>
    <w:rPr>
      <w:rFonts w:ascii="Calibri" w:hAnsi="Calibri" w:cs="Times New Roman"/>
      <w:sz w:val="24"/>
      <w:szCs w:val="24"/>
    </w:rPr>
  </w:style>
  <w:style w:type="table" w:styleId="a3">
    <w:name w:val="Table Grid"/>
    <w:basedOn w:val="a1"/>
    <w:uiPriority w:val="99"/>
    <w:rsid w:val="003F3A7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F3A7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header"/>
    <w:basedOn w:val="a"/>
    <w:link w:val="a5"/>
    <w:uiPriority w:val="99"/>
    <w:rsid w:val="00F350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350C4"/>
    <w:rPr>
      <w:rFonts w:cs="Times New Roman"/>
      <w:sz w:val="24"/>
    </w:rPr>
  </w:style>
  <w:style w:type="paragraph" w:styleId="a6">
    <w:name w:val="footer"/>
    <w:basedOn w:val="a"/>
    <w:link w:val="a7"/>
    <w:uiPriority w:val="99"/>
    <w:rsid w:val="00F350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F350C4"/>
    <w:rPr>
      <w:rFonts w:cs="Times New Roman"/>
      <w:sz w:val="24"/>
    </w:rPr>
  </w:style>
  <w:style w:type="paragraph" w:styleId="a8">
    <w:name w:val="Balloon Text"/>
    <w:basedOn w:val="a"/>
    <w:link w:val="a9"/>
    <w:uiPriority w:val="99"/>
    <w:semiHidden/>
    <w:rsid w:val="00B15D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97C60"/>
    <w:rPr>
      <w:rFonts w:cs="Times New Roman"/>
      <w:sz w:val="2"/>
    </w:rPr>
  </w:style>
  <w:style w:type="paragraph" w:customStyle="1" w:styleId="aa">
    <w:name w:val="Стиль"/>
    <w:basedOn w:val="a"/>
    <w:uiPriority w:val="99"/>
    <w:rsid w:val="002D75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A77"/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1A407D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F97C60"/>
    <w:rPr>
      <w:rFonts w:ascii="Calibri" w:hAnsi="Calibri" w:cs="Times New Roman"/>
      <w:sz w:val="24"/>
      <w:szCs w:val="24"/>
    </w:rPr>
  </w:style>
  <w:style w:type="table" w:styleId="a3">
    <w:name w:val="Table Grid"/>
    <w:basedOn w:val="a1"/>
    <w:uiPriority w:val="99"/>
    <w:rsid w:val="003F3A7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F3A7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header"/>
    <w:basedOn w:val="a"/>
    <w:link w:val="a5"/>
    <w:uiPriority w:val="99"/>
    <w:rsid w:val="00F350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350C4"/>
    <w:rPr>
      <w:rFonts w:cs="Times New Roman"/>
      <w:sz w:val="24"/>
    </w:rPr>
  </w:style>
  <w:style w:type="paragraph" w:styleId="a6">
    <w:name w:val="footer"/>
    <w:basedOn w:val="a"/>
    <w:link w:val="a7"/>
    <w:uiPriority w:val="99"/>
    <w:rsid w:val="00F350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F350C4"/>
    <w:rPr>
      <w:rFonts w:cs="Times New Roman"/>
      <w:sz w:val="24"/>
    </w:rPr>
  </w:style>
  <w:style w:type="paragraph" w:styleId="a8">
    <w:name w:val="Balloon Text"/>
    <w:basedOn w:val="a"/>
    <w:link w:val="a9"/>
    <w:uiPriority w:val="99"/>
    <w:semiHidden/>
    <w:rsid w:val="00B15D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97C60"/>
    <w:rPr>
      <w:rFonts w:cs="Times New Roman"/>
      <w:sz w:val="2"/>
    </w:rPr>
  </w:style>
  <w:style w:type="paragraph" w:customStyle="1" w:styleId="aa">
    <w:name w:val="Стиль"/>
    <w:basedOn w:val="a"/>
    <w:uiPriority w:val="99"/>
    <w:rsid w:val="002D75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66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 УЛЬЯНОВСКОЙ  ОБЛАСТИ</vt:lpstr>
    </vt:vector>
  </TitlesOfParts>
  <Company>АУО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 УЛЬЯНОВСКОЙ  ОБЛАСТИ</dc:title>
  <dc:creator>dmitrieva</dc:creator>
  <cp:lastModifiedBy>Ненашева Александра Андреевна</cp:lastModifiedBy>
  <cp:revision>3</cp:revision>
  <cp:lastPrinted>2019-09-02T12:50:00Z</cp:lastPrinted>
  <dcterms:created xsi:type="dcterms:W3CDTF">2019-09-30T11:56:00Z</dcterms:created>
  <dcterms:modified xsi:type="dcterms:W3CDTF">2019-09-30T11:57:00Z</dcterms:modified>
</cp:coreProperties>
</file>