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6E" w:rsidRPr="001C3973" w:rsidRDefault="002F126E" w:rsidP="002F126E">
      <w:pPr>
        <w:spacing w:after="0" w:line="100" w:lineRule="atLeast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F126E" w:rsidRPr="001C3973" w:rsidRDefault="002F126E" w:rsidP="002F126E">
      <w:pPr>
        <w:spacing w:after="0" w:line="100" w:lineRule="atLeast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F126E" w:rsidRDefault="002F126E" w:rsidP="002F126E">
      <w:pPr>
        <w:spacing w:after="0" w:line="100" w:lineRule="atLeast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D0E21" w:rsidRDefault="00CD0E21" w:rsidP="002F126E">
      <w:pPr>
        <w:spacing w:after="0" w:line="100" w:lineRule="atLeast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D0E21" w:rsidRPr="001C3973" w:rsidRDefault="00CD0E21" w:rsidP="00CD0E21">
      <w:pPr>
        <w:spacing w:after="0" w:line="100" w:lineRule="atLeast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745113" w:rsidRPr="001C3973" w:rsidRDefault="002F126E" w:rsidP="009C6EAC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1C3973">
        <w:rPr>
          <w:rFonts w:ascii="PT Astra Serif" w:hAnsi="PT Astra Serif" w:cs="Times New Roman"/>
          <w:sz w:val="28"/>
          <w:szCs w:val="28"/>
        </w:rPr>
        <w:t xml:space="preserve">Об Уполномоченном по правам ребёнка в </w:t>
      </w:r>
      <w:r w:rsidR="00B809D5" w:rsidRPr="001C3973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2F126E" w:rsidRPr="001C3973" w:rsidRDefault="002F126E" w:rsidP="002F126E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F126E" w:rsidRDefault="002F126E" w:rsidP="002F126E">
      <w:pPr>
        <w:pStyle w:val="ConsTitle"/>
        <w:widowControl/>
        <w:ind w:right="-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D0E21" w:rsidRPr="001C3973" w:rsidRDefault="00CD0E21" w:rsidP="002F126E">
      <w:pPr>
        <w:pStyle w:val="ConsTitle"/>
        <w:widowControl/>
        <w:ind w:right="-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F126E" w:rsidRPr="001C3973" w:rsidRDefault="002F126E" w:rsidP="002F126E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F126E" w:rsidRDefault="002F126E" w:rsidP="00C904D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D0E21" w:rsidRDefault="00CD0E21" w:rsidP="00C904D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D0E21" w:rsidRDefault="00CD0E21" w:rsidP="00C904D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D0E21" w:rsidRPr="001C3973" w:rsidRDefault="00CD0E21" w:rsidP="00C904D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C904D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Статья 1. </w:t>
      </w:r>
      <w:r w:rsidRPr="001C3973">
        <w:rPr>
          <w:rFonts w:ascii="PT Astra Serif" w:hAnsi="PT Astra Serif" w:cs="Times New Roman"/>
          <w:sz w:val="28"/>
          <w:szCs w:val="28"/>
        </w:rPr>
        <w:t>Предмет</w:t>
      </w:r>
      <w:r w:rsidR="00D0615C" w:rsidRPr="001C3973">
        <w:rPr>
          <w:rFonts w:ascii="PT Astra Serif" w:hAnsi="PT Astra Serif" w:cs="Times New Roman"/>
          <w:sz w:val="28"/>
          <w:szCs w:val="28"/>
        </w:rPr>
        <w:t xml:space="preserve"> правового </w:t>
      </w:r>
      <w:r w:rsidRPr="001C3973">
        <w:rPr>
          <w:rFonts w:ascii="PT Astra Serif" w:hAnsi="PT Astra Serif" w:cs="Times New Roman"/>
          <w:sz w:val="28"/>
          <w:szCs w:val="28"/>
        </w:rPr>
        <w:t>регулирования настоящего Закона</w:t>
      </w:r>
    </w:p>
    <w:p w:rsidR="00352E01" w:rsidRDefault="00352E01" w:rsidP="00C904D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C904D2" w:rsidRPr="001C3973" w:rsidRDefault="00C904D2" w:rsidP="00C904D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Default="00352E01" w:rsidP="00933AE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C3973">
        <w:rPr>
          <w:rFonts w:ascii="PT Astra Serif" w:hAnsi="PT Astra Serif" w:cs="Times New Roman"/>
          <w:sz w:val="28"/>
          <w:szCs w:val="28"/>
        </w:rPr>
        <w:t xml:space="preserve">Настоящий Закон с учётом положений Федерального закона </w:t>
      </w:r>
      <w:r w:rsidR="00C904D2">
        <w:rPr>
          <w:rFonts w:ascii="PT Astra Serif" w:hAnsi="PT Astra Serif" w:cs="Times New Roman"/>
          <w:sz w:val="28"/>
          <w:szCs w:val="28"/>
        </w:rPr>
        <w:br/>
      </w:r>
      <w:r w:rsidRPr="001C3973">
        <w:rPr>
          <w:rFonts w:ascii="PT Astra Serif" w:hAnsi="PT Astra Serif" w:cs="Times New Roman"/>
          <w:sz w:val="28"/>
          <w:szCs w:val="28"/>
        </w:rPr>
        <w:t>от 27</w:t>
      </w:r>
      <w:r w:rsidR="00D0615C" w:rsidRPr="001C3973">
        <w:rPr>
          <w:rFonts w:ascii="PT Astra Serif" w:hAnsi="PT Astra Serif" w:cs="Times New Roman"/>
          <w:sz w:val="28"/>
          <w:szCs w:val="28"/>
        </w:rPr>
        <w:t xml:space="preserve"> декабря </w:t>
      </w:r>
      <w:r w:rsidRPr="001C3973">
        <w:rPr>
          <w:rFonts w:ascii="PT Astra Serif" w:hAnsi="PT Astra Serif" w:cs="Times New Roman"/>
          <w:sz w:val="28"/>
          <w:szCs w:val="28"/>
        </w:rPr>
        <w:t xml:space="preserve">2018 </w:t>
      </w:r>
      <w:r w:rsidR="00D0615C" w:rsidRPr="001C3973">
        <w:rPr>
          <w:rFonts w:ascii="PT Astra Serif" w:hAnsi="PT Astra Serif" w:cs="Times New Roman"/>
          <w:sz w:val="28"/>
          <w:szCs w:val="28"/>
        </w:rPr>
        <w:t xml:space="preserve">года </w:t>
      </w:r>
      <w:r w:rsidRPr="001C3973">
        <w:rPr>
          <w:rFonts w:ascii="PT Astra Serif" w:hAnsi="PT Astra Serif" w:cs="Times New Roman"/>
          <w:sz w:val="28"/>
          <w:szCs w:val="28"/>
        </w:rPr>
        <w:t>№ 501-ФЗ «Об уполномоченных по правам ребёнка</w:t>
      </w:r>
      <w:r w:rsidR="00C904D2">
        <w:rPr>
          <w:rFonts w:ascii="PT Astra Serif" w:hAnsi="PT Astra Serif" w:cs="Times New Roman"/>
          <w:sz w:val="28"/>
          <w:szCs w:val="28"/>
        </w:rPr>
        <w:t xml:space="preserve"> </w:t>
      </w:r>
      <w:r w:rsidR="00C904D2">
        <w:rPr>
          <w:rFonts w:ascii="PT Astra Serif" w:hAnsi="PT Astra Serif" w:cs="Times New Roman"/>
          <w:sz w:val="28"/>
          <w:szCs w:val="28"/>
        </w:rPr>
        <w:br/>
      </w:r>
      <w:r w:rsidRPr="001C3973">
        <w:rPr>
          <w:rFonts w:ascii="PT Astra Serif" w:hAnsi="PT Astra Serif" w:cs="Times New Roman"/>
          <w:sz w:val="28"/>
          <w:szCs w:val="28"/>
        </w:rPr>
        <w:t xml:space="preserve">в Российской Федерации» </w:t>
      </w:r>
      <w:r w:rsidR="00AE1450" w:rsidRPr="001C3973">
        <w:rPr>
          <w:rFonts w:ascii="PT Astra Serif" w:hAnsi="PT Astra Serif" w:cs="Times New Roman"/>
          <w:sz w:val="28"/>
          <w:szCs w:val="28"/>
        </w:rPr>
        <w:t xml:space="preserve">(далее – Федеральный закон </w:t>
      </w:r>
      <w:r w:rsidR="00815C10" w:rsidRPr="001C3973">
        <w:rPr>
          <w:rFonts w:ascii="PT Astra Serif" w:hAnsi="PT Astra Serif" w:cs="Times New Roman"/>
          <w:sz w:val="28"/>
          <w:szCs w:val="28"/>
        </w:rPr>
        <w:t xml:space="preserve">«Об уполномоченных по правам ребёнка в Российской Федерации») </w:t>
      </w:r>
      <w:r w:rsidRPr="001C3973">
        <w:rPr>
          <w:rFonts w:ascii="PT Astra Serif" w:hAnsi="PT Astra Serif" w:cs="Times New Roman"/>
          <w:sz w:val="28"/>
          <w:szCs w:val="28"/>
        </w:rPr>
        <w:t>устанавливает правовое положени</w:t>
      </w:r>
      <w:r w:rsidR="00933AE2">
        <w:rPr>
          <w:rFonts w:ascii="PT Astra Serif" w:hAnsi="PT Astra Serif" w:cs="Times New Roman"/>
          <w:sz w:val="28"/>
          <w:szCs w:val="28"/>
        </w:rPr>
        <w:t xml:space="preserve">е, основные задачи </w:t>
      </w:r>
      <w:r w:rsidRPr="001C3973">
        <w:rPr>
          <w:rFonts w:ascii="PT Astra Serif" w:hAnsi="PT Astra Serif" w:cs="Times New Roman"/>
          <w:sz w:val="28"/>
          <w:szCs w:val="28"/>
        </w:rPr>
        <w:t xml:space="preserve">и полномочия Уполномоченного по правам ребёнка в Ульяновской области </w:t>
      </w:r>
      <w:r w:rsidR="00D0615C" w:rsidRPr="001C3973">
        <w:rPr>
          <w:rFonts w:ascii="PT Astra Serif" w:hAnsi="PT Astra Serif" w:cs="Times New Roman"/>
          <w:sz w:val="28"/>
          <w:szCs w:val="28"/>
        </w:rPr>
        <w:t xml:space="preserve"> </w:t>
      </w:r>
      <w:r w:rsidRPr="001C3973">
        <w:rPr>
          <w:rFonts w:ascii="PT Astra Serif" w:hAnsi="PT Astra Serif" w:cs="Times New Roman"/>
          <w:sz w:val="28"/>
          <w:szCs w:val="28"/>
        </w:rPr>
        <w:t xml:space="preserve">(далее </w:t>
      </w:r>
      <w:r w:rsidR="00AE1450" w:rsidRPr="001C3973">
        <w:rPr>
          <w:rFonts w:ascii="PT Astra Serif" w:hAnsi="PT Astra Serif" w:cs="Times New Roman"/>
          <w:sz w:val="28"/>
          <w:szCs w:val="28"/>
        </w:rPr>
        <w:t xml:space="preserve">также </w:t>
      </w:r>
      <w:r w:rsidR="00D0615C" w:rsidRPr="001C3973">
        <w:rPr>
          <w:rFonts w:ascii="PT Astra Serif" w:hAnsi="PT Astra Serif" w:cs="Times New Roman"/>
          <w:sz w:val="28"/>
          <w:szCs w:val="28"/>
        </w:rPr>
        <w:t>–</w:t>
      </w:r>
      <w:r w:rsidRPr="001C3973">
        <w:rPr>
          <w:rFonts w:ascii="PT Astra Serif" w:hAnsi="PT Astra Serif" w:cs="Times New Roman"/>
          <w:sz w:val="28"/>
          <w:szCs w:val="28"/>
        </w:rPr>
        <w:t xml:space="preserve"> Уполномоченный).</w:t>
      </w:r>
    </w:p>
    <w:p w:rsidR="00933AE2" w:rsidRPr="00CD0E21" w:rsidRDefault="00933AE2" w:rsidP="00933AE2">
      <w:pPr>
        <w:pStyle w:val="ConsPlusNormal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933AE2" w:rsidRDefault="00933AE2" w:rsidP="00933AE2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52E01" w:rsidRPr="001C3973" w:rsidRDefault="00352E01" w:rsidP="00D20713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Статья 2. </w:t>
      </w:r>
      <w:r w:rsidR="00F21153" w:rsidRPr="001C3973">
        <w:rPr>
          <w:rFonts w:ascii="PT Astra Serif" w:hAnsi="PT Astra Serif" w:cs="Times New Roman"/>
          <w:bCs w:val="0"/>
          <w:sz w:val="28"/>
          <w:szCs w:val="28"/>
        </w:rPr>
        <w:t>Д</w:t>
      </w:r>
      <w:r w:rsidRPr="001C3973">
        <w:rPr>
          <w:rFonts w:ascii="PT Astra Serif" w:hAnsi="PT Astra Serif" w:cs="Times New Roman"/>
          <w:bCs w:val="0"/>
          <w:sz w:val="28"/>
          <w:szCs w:val="28"/>
        </w:rPr>
        <w:t>олжност</w:t>
      </w:r>
      <w:r w:rsidR="00F21153" w:rsidRPr="001C3973">
        <w:rPr>
          <w:rFonts w:ascii="PT Astra Serif" w:hAnsi="PT Astra Serif" w:cs="Times New Roman"/>
          <w:bCs w:val="0"/>
          <w:sz w:val="28"/>
          <w:szCs w:val="28"/>
        </w:rPr>
        <w:t>ь</w:t>
      </w:r>
      <w:r w:rsidRPr="001C3973">
        <w:rPr>
          <w:rFonts w:ascii="PT Astra Serif" w:hAnsi="PT Astra Serif" w:cs="Times New Roman"/>
          <w:bCs w:val="0"/>
          <w:sz w:val="28"/>
          <w:szCs w:val="28"/>
        </w:rPr>
        <w:t xml:space="preserve"> Уполномоченного</w:t>
      </w:r>
    </w:p>
    <w:p w:rsidR="00933AE2" w:rsidRDefault="00933AE2" w:rsidP="00933AE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33AE2" w:rsidRPr="001C3973" w:rsidRDefault="00933AE2" w:rsidP="00933AE2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F21153" w:rsidP="00A436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олжность Уполномоченного учреждается в целях обеспечения дополнительных гарантий эффективного функционирования механизмов реализации, соблюдения и защиты прав и законных интересов детей органами государственной власти Ульяновской области, органами местного самоуправления муниципальных образований Ульяновской области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(далее </w:t>
      </w:r>
      <w:r w:rsidR="0072650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–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органы местного самоуправления), образовательными и медицинскими организациями, организациями, оказывающими социальные и иные услуги детям и семьям, имеющим детей, и должностными лицами.</w:t>
      </w:r>
      <w:proofErr w:type="gramEnd"/>
      <w:r w:rsidR="0072650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Должность Уполномоченного является государственной должностью Ульяновской области. </w:t>
      </w:r>
    </w:p>
    <w:p w:rsidR="00352E01" w:rsidRPr="001C3973" w:rsidRDefault="00352E01" w:rsidP="00BF48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lastRenderedPageBreak/>
        <w:t>Статья 3.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Принципы деятельности Уполномоченного</w:t>
      </w:r>
    </w:p>
    <w:p w:rsidR="00933AE2" w:rsidRDefault="00933AE2" w:rsidP="00933A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33AE2" w:rsidRPr="001C3973" w:rsidRDefault="00933AE2" w:rsidP="00933A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52E01" w:rsidRPr="001C3973" w:rsidRDefault="00352E01" w:rsidP="00A436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1. Уполномоченный при осуществлении своих полномочий независим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9C16BC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орган</w:t>
      </w:r>
      <w:r w:rsidR="009C16BC" w:rsidRPr="001C3973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государственной власти и орган</w:t>
      </w:r>
      <w:r w:rsidR="009C16BC" w:rsidRPr="001C3973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местного самоуправления,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их должностны</w:t>
      </w:r>
      <w:r w:rsidR="009C16BC" w:rsidRPr="001C3973">
        <w:rPr>
          <w:rFonts w:ascii="PT Astra Serif" w:eastAsia="Times New Roman" w:hAnsi="PT Astra Serif"/>
          <w:sz w:val="28"/>
          <w:szCs w:val="28"/>
          <w:lang w:eastAsia="ru-RU"/>
        </w:rPr>
        <w:t>х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лиц</w:t>
      </w:r>
      <w:r w:rsidR="009C16BC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и неподотчётен им.</w:t>
      </w:r>
    </w:p>
    <w:p w:rsidR="00352E01" w:rsidRPr="001C3973" w:rsidRDefault="005A3F57" w:rsidP="00A436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. В своей деятельности Уполномоченный руководствуется </w:t>
      </w:r>
      <w:hyperlink r:id="rId8" w:history="1">
        <w:r w:rsidR="00352E01"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Конституцией</w:t>
        </w:r>
      </w:hyperlink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Российской Федерации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законодательством Российской Федерации, </w:t>
      </w:r>
      <w:hyperlink r:id="rId9" w:history="1">
        <w:r w:rsidR="00352E01"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Уставом</w:t>
        </w:r>
      </w:hyperlink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и законодательством Ульяновской области.</w:t>
      </w:r>
    </w:p>
    <w:p w:rsidR="001D4326" w:rsidRPr="001C3973" w:rsidRDefault="005A3F57" w:rsidP="00A436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. Деятельность Уполномоченного дополняет существующие средства защиты прав и законных интересов детей, не отменяет полномочий государственных органов, обеспечивающих защиту и восстановление нарушенных прав и законных интересов детей, и не влечёт за собой пересмотра таких полномочий.</w:t>
      </w:r>
    </w:p>
    <w:p w:rsidR="008E3794" w:rsidRDefault="008E3794" w:rsidP="00933A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4. Уполномоченный </w:t>
      </w:r>
      <w:r w:rsidR="001D4326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осуществляет свою деятельность в границах территории Ульяновской области. Уполномоченный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осуществляет свои полномочия на постоянной основе.</w:t>
      </w:r>
    </w:p>
    <w:p w:rsidR="00933AE2" w:rsidRPr="00CD0E21" w:rsidRDefault="00933AE2" w:rsidP="00933A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933AE2" w:rsidRDefault="00933AE2" w:rsidP="00933A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A21CB8" w:rsidRPr="001C3973" w:rsidRDefault="00A21CB8" w:rsidP="00BF4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Статья 4. </w:t>
      </w:r>
      <w:r w:rsidRPr="001C3973">
        <w:rPr>
          <w:rFonts w:ascii="PT Astra Serif" w:eastAsia="Times New Roman" w:hAnsi="PT Astra Serif"/>
          <w:b/>
          <w:sz w:val="28"/>
          <w:szCs w:val="28"/>
          <w:lang w:eastAsia="ru-RU"/>
        </w:rPr>
        <w:t>Основные задачи Уполномоченного</w:t>
      </w:r>
    </w:p>
    <w:p w:rsidR="00933AE2" w:rsidRDefault="00933AE2" w:rsidP="00933AE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33AE2" w:rsidRDefault="00933AE2" w:rsidP="00933AE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0359A8" w:rsidRPr="001C3973" w:rsidRDefault="00A21CB8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Основным</w:t>
      </w:r>
      <w:r w:rsidR="004009AF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задачами Уполномоченного являются:</w:t>
      </w:r>
    </w:p>
    <w:p w:rsidR="000359A8" w:rsidRPr="001C3973" w:rsidRDefault="000359A8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1) обеспечение защиты прав и законных интересов детей, являющихся гражданами Российской Федерации, на территории Ульяновской области, детей, являющихся иностранными гражданами или лицами без гражданства,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территории </w:t>
      </w:r>
      <w:r w:rsidR="00156844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Ульяновской области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в соответствии с законодательством Российской Федерации;</w:t>
      </w:r>
    </w:p>
    <w:p w:rsidR="000359A8" w:rsidRPr="001C3973" w:rsidRDefault="000359A8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2) содействие формированию и эффективному функционированию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56844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территории Ульяновской области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государственной системы обеспечения реализации, соблюдения и защиты прав и законных интересов детей государственными органами</w:t>
      </w:r>
      <w:r w:rsidR="00156844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, органами местного самоуправления и должностными лицами;</w:t>
      </w:r>
    </w:p>
    <w:p w:rsidR="000359A8" w:rsidRPr="001C3973" w:rsidRDefault="000359A8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3) мониторинг и анализ эффективности функционирования механизмов реализации, соблюдения и защиты прав и законных интересов детей органами государственной власти </w:t>
      </w:r>
      <w:r w:rsidR="00E57352" w:rsidRPr="001C3973">
        <w:rPr>
          <w:rFonts w:ascii="PT Astra Serif" w:eastAsia="Times New Roman" w:hAnsi="PT Astra Serif"/>
          <w:sz w:val="28"/>
          <w:szCs w:val="28"/>
          <w:lang w:eastAsia="ru-RU"/>
        </w:rPr>
        <w:t>Ульяновской области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, органами местного самоуправления, образовательными и медицинскими организациями, организациями, оказывающими социальные и иные услуги детям и семьям, имеющим детей, и должностными лицами;</w:t>
      </w:r>
    </w:p>
    <w:p w:rsidR="000359A8" w:rsidRPr="001C3973" w:rsidRDefault="000359A8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4) участие в реализации единой государственной политики в области обеспечения и защиты прав и законных интересов детей, в том числе участие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 деятельности координационных органов, созданных в целях реализации указанной государственной политики, а также подготовка и направление </w:t>
      </w:r>
      <w:r w:rsidR="00E57352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Губернатору Ульяновской области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в Правительство </w:t>
      </w:r>
      <w:r w:rsidR="00E57352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Ульяновской области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соответствующих предложений;</w:t>
      </w:r>
    </w:p>
    <w:p w:rsidR="000359A8" w:rsidRPr="001C3973" w:rsidRDefault="000359A8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5) предупреждение нарушения прав и законных интересов детей</w:t>
      </w:r>
      <w:r w:rsidR="004334E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4334E7" w:rsidRPr="001C3973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, содействие восстановлению нарушенных</w:t>
      </w:r>
      <w:r w:rsidR="003E1EAF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 территории Ульяновской области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прав и законных интересов детей;</w:t>
      </w:r>
    </w:p>
    <w:p w:rsidR="000359A8" w:rsidRPr="001C3973" w:rsidRDefault="000359A8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6) участие в деятельности по профилактике безнадзорности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и правонарушений несовершеннолетних</w:t>
      </w:r>
      <w:r w:rsidR="003E1EAF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 территории Ульяновской области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:rsidR="000359A8" w:rsidRPr="001C3973" w:rsidRDefault="000359A8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7) содействие развитию международн</w:t>
      </w:r>
      <w:r w:rsidR="004334E7" w:rsidRPr="001C3973">
        <w:rPr>
          <w:rFonts w:ascii="PT Astra Serif" w:eastAsia="Times New Roman" w:hAnsi="PT Astra Serif"/>
          <w:sz w:val="28"/>
          <w:szCs w:val="28"/>
          <w:lang w:eastAsia="ru-RU"/>
        </w:rPr>
        <w:t>ых и межрегиональных связей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334E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Ульяновской области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в области защиты прав и законных интересов детей.</w:t>
      </w:r>
    </w:p>
    <w:p w:rsidR="008E3794" w:rsidRPr="00CD0E21" w:rsidRDefault="008E3794" w:rsidP="00BF4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BF4817" w:rsidRPr="001C3973" w:rsidRDefault="00BF4817" w:rsidP="00BF4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52E01" w:rsidRPr="001C3973" w:rsidRDefault="00352E01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</w:t>
      </w:r>
      <w:r w:rsidR="00A21CB8" w:rsidRPr="001C3973">
        <w:rPr>
          <w:rFonts w:ascii="PT Astra Serif" w:hAnsi="PT Astra Serif"/>
          <w:sz w:val="28"/>
          <w:szCs w:val="28"/>
        </w:rPr>
        <w:t>5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hAnsi="PT Astra Serif"/>
          <w:b/>
          <w:sz w:val="28"/>
          <w:szCs w:val="28"/>
        </w:rPr>
        <w:t xml:space="preserve">Требования к Уполномоченному </w:t>
      </w:r>
    </w:p>
    <w:p w:rsidR="00352E01" w:rsidRDefault="00352E01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33AE2" w:rsidRPr="001C3973" w:rsidRDefault="00933AE2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C16BC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1. На должность Уполномоченного </w:t>
      </w:r>
      <w:r w:rsidR="00361A6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может быть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назначе</w:t>
      </w:r>
      <w:r w:rsidR="00361A6E" w:rsidRPr="001C3973">
        <w:rPr>
          <w:rFonts w:ascii="PT Astra Serif" w:eastAsia="Times New Roman" w:hAnsi="PT Astra Serif"/>
          <w:sz w:val="28"/>
          <w:szCs w:val="28"/>
          <w:lang w:eastAsia="ru-RU"/>
        </w:rPr>
        <w:t>н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гражданин Российской Федерации не моложе тридцати</w:t>
      </w:r>
      <w:r w:rsidR="00426C4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пяти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лет, обладающий безупречной репутацией, имеющий высшее образование и опыт работы по реализации </w:t>
      </w:r>
      <w:r w:rsidR="00426C4B" w:rsidRPr="001C397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и защите прав</w:t>
      </w:r>
      <w:r w:rsidR="00361A6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законных интересов детей, восстановлению нарушенных прав </w:t>
      </w:r>
      <w:r w:rsidR="00426C4B" w:rsidRPr="001C397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законных интересов детей либо опыт </w:t>
      </w:r>
      <w:r w:rsidR="0085404F" w:rsidRPr="00C904D2">
        <w:rPr>
          <w:rFonts w:ascii="PT Astra Serif" w:eastAsia="Times New Roman" w:hAnsi="PT Astra Serif"/>
          <w:sz w:val="28"/>
          <w:szCs w:val="28"/>
          <w:lang w:eastAsia="ru-RU"/>
        </w:rPr>
        <w:t>осуществления иной</w:t>
      </w:r>
      <w:r w:rsidR="0085404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правозащитной деятельности.</w:t>
      </w:r>
    </w:p>
    <w:p w:rsidR="009C16BC" w:rsidRPr="001C3973" w:rsidRDefault="009C16BC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2. Уполномоченный не может быть членом политической партии </w:t>
      </w:r>
      <w:r w:rsidR="00426C4B" w:rsidRPr="001C397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или иного общественного объединения, преследующего политические цели.</w:t>
      </w:r>
    </w:p>
    <w:p w:rsidR="00352E01" w:rsidRPr="001C3973" w:rsidRDefault="00AB6FE0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3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. На Уполномоченного распространяются требования, ограничения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и запреты, установленные Федеральным </w:t>
      </w:r>
      <w:hyperlink r:id="rId10" w:history="1">
        <w:r w:rsidR="00352E01"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законом</w:t>
        </w:r>
      </w:hyperlink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от 25 декабря 2008 года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>№ 273-ФЗ «О противодействии коррупции»</w:t>
      </w:r>
      <w:r w:rsidR="000304E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t>в отношении</w:t>
      </w:r>
      <w:r w:rsidR="000304E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лиц, заме</w:t>
      </w:r>
      <w:r w:rsidR="004009AF">
        <w:rPr>
          <w:rFonts w:ascii="PT Astra Serif" w:eastAsia="Times New Roman" w:hAnsi="PT Astra Serif"/>
          <w:sz w:val="28"/>
          <w:szCs w:val="28"/>
          <w:lang w:eastAsia="ru-RU"/>
        </w:rPr>
        <w:t>щ</w:t>
      </w:r>
      <w:r w:rsidR="000304EB" w:rsidRPr="001C3973">
        <w:rPr>
          <w:rFonts w:ascii="PT Astra Serif" w:eastAsia="Times New Roman" w:hAnsi="PT Astra Serif"/>
          <w:sz w:val="28"/>
          <w:szCs w:val="28"/>
          <w:lang w:eastAsia="ru-RU"/>
        </w:rPr>
        <w:t>ающих государственные должности субъектов Российской Федерации</w:t>
      </w:r>
      <w:r w:rsidR="00A13D92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A13D92" w:rsidRPr="001C3973">
        <w:rPr>
          <w:rFonts w:ascii="PT Astra Serif" w:eastAsia="Times New Roman" w:hAnsi="PT Astra Serif"/>
          <w:sz w:val="28"/>
          <w:szCs w:val="28"/>
          <w:lang w:eastAsia="ru-RU"/>
        </w:rPr>
        <w:t>и осуществляющих полномочия на постоянной основе.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352E01" w:rsidRPr="00CD0E21" w:rsidRDefault="00352E01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16"/>
          <w:szCs w:val="28"/>
        </w:rPr>
      </w:pPr>
    </w:p>
    <w:p w:rsidR="00BF4817" w:rsidRPr="001C3973" w:rsidRDefault="00BF4817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372CC" w:rsidRPr="001C3973" w:rsidRDefault="006372CC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 xml:space="preserve">Статья </w:t>
      </w:r>
      <w:r w:rsidR="00A21CB8" w:rsidRPr="001C3973">
        <w:rPr>
          <w:rFonts w:ascii="PT Astra Serif" w:hAnsi="PT Astra Serif"/>
          <w:sz w:val="28"/>
          <w:szCs w:val="28"/>
        </w:rPr>
        <w:t>6</w:t>
      </w:r>
      <w:r w:rsidRPr="001C3973">
        <w:rPr>
          <w:rFonts w:ascii="PT Astra Serif" w:hAnsi="PT Astra Serif"/>
          <w:sz w:val="28"/>
          <w:szCs w:val="28"/>
        </w:rPr>
        <w:t xml:space="preserve">. </w:t>
      </w:r>
      <w:r w:rsidRPr="001C3973">
        <w:rPr>
          <w:rFonts w:ascii="PT Astra Serif" w:hAnsi="PT Astra Serif"/>
          <w:b/>
          <w:sz w:val="28"/>
          <w:szCs w:val="28"/>
        </w:rPr>
        <w:t>Срок полномочий Уполномоченного</w:t>
      </w:r>
    </w:p>
    <w:p w:rsidR="006372CC" w:rsidRDefault="006372CC" w:rsidP="00BF481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33AE2" w:rsidRPr="001C3973" w:rsidRDefault="00933AE2" w:rsidP="00BF481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2D9D" w:rsidRPr="001C3973" w:rsidRDefault="006372CC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hAnsi="PT Astra Serif"/>
          <w:sz w:val="28"/>
          <w:szCs w:val="28"/>
        </w:rPr>
        <w:t>Срок полном</w:t>
      </w:r>
      <w:r w:rsidR="001D2D9D" w:rsidRPr="001C3973">
        <w:rPr>
          <w:rFonts w:ascii="PT Astra Serif" w:hAnsi="PT Astra Serif"/>
          <w:sz w:val="28"/>
          <w:szCs w:val="28"/>
        </w:rPr>
        <w:t xml:space="preserve">очий </w:t>
      </w:r>
      <w:r w:rsidR="00DC2D57" w:rsidRPr="001C3973">
        <w:rPr>
          <w:rFonts w:ascii="PT Astra Serif" w:hAnsi="PT Astra Serif"/>
          <w:sz w:val="28"/>
          <w:szCs w:val="28"/>
        </w:rPr>
        <w:t xml:space="preserve">Уполномоченного </w:t>
      </w:r>
      <w:r w:rsidR="001D2D9D" w:rsidRPr="001C3973">
        <w:rPr>
          <w:rFonts w:ascii="PT Astra Serif" w:hAnsi="PT Astra Serif"/>
          <w:sz w:val="28"/>
          <w:szCs w:val="28"/>
        </w:rPr>
        <w:t>составляет пять лет</w:t>
      </w:r>
      <w:r w:rsidR="00516929" w:rsidRPr="001C3973">
        <w:rPr>
          <w:rFonts w:ascii="PT Astra Serif" w:hAnsi="PT Astra Serif"/>
          <w:sz w:val="28"/>
          <w:szCs w:val="28"/>
        </w:rPr>
        <w:t xml:space="preserve"> со дня вступления его в должность</w:t>
      </w:r>
      <w:r w:rsidR="001D2D9D" w:rsidRPr="001C3973">
        <w:rPr>
          <w:rFonts w:ascii="PT Astra Serif" w:hAnsi="PT Astra Serif"/>
          <w:sz w:val="28"/>
          <w:szCs w:val="28"/>
        </w:rPr>
        <w:t xml:space="preserve">. </w:t>
      </w:r>
      <w:r w:rsidR="00725125">
        <w:rPr>
          <w:rFonts w:ascii="PT Astra Serif" w:hAnsi="PT Astra Serif"/>
          <w:sz w:val="28"/>
          <w:szCs w:val="28"/>
        </w:rPr>
        <w:t>О</w:t>
      </w:r>
      <w:r w:rsidR="001D2D9D" w:rsidRPr="00725125">
        <w:rPr>
          <w:rFonts w:ascii="PT Astra Serif" w:eastAsia="Times New Roman" w:hAnsi="PT Astra Serif"/>
          <w:sz w:val="28"/>
          <w:szCs w:val="28"/>
          <w:lang w:eastAsia="ru-RU"/>
        </w:rPr>
        <w:t>дно</w:t>
      </w:r>
      <w:r w:rsidR="001D2D9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и то же лицо не может быть назначено </w:t>
      </w:r>
      <w:r w:rsidR="004009A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5666F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должность </w:t>
      </w:r>
      <w:r w:rsidR="001D2D9D" w:rsidRPr="001C3973">
        <w:rPr>
          <w:rFonts w:ascii="PT Astra Serif" w:eastAsia="Times New Roman" w:hAnsi="PT Astra Serif"/>
          <w:sz w:val="28"/>
          <w:szCs w:val="28"/>
          <w:lang w:eastAsia="ru-RU"/>
        </w:rPr>
        <w:t>Уполномоченн</w:t>
      </w:r>
      <w:r w:rsidR="0015666F" w:rsidRPr="001C3973">
        <w:rPr>
          <w:rFonts w:ascii="PT Astra Serif" w:eastAsia="Times New Roman" w:hAnsi="PT Astra Serif"/>
          <w:sz w:val="28"/>
          <w:szCs w:val="28"/>
          <w:lang w:eastAsia="ru-RU"/>
        </w:rPr>
        <w:t>ого</w:t>
      </w:r>
      <w:r w:rsidR="001D2D9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более чем на два срока подряд.</w:t>
      </w:r>
    </w:p>
    <w:p w:rsidR="006372CC" w:rsidRPr="00CD0E21" w:rsidRDefault="006372CC" w:rsidP="00BF4817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BF4817" w:rsidRPr="001C3973" w:rsidRDefault="00BF4817" w:rsidP="00BF481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52E01" w:rsidRPr="001C3973" w:rsidRDefault="00352E01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</w:t>
      </w:r>
      <w:r w:rsidR="00A21CB8" w:rsidRPr="001C3973">
        <w:rPr>
          <w:rFonts w:ascii="PT Astra Serif" w:hAnsi="PT Astra Serif"/>
          <w:sz w:val="28"/>
          <w:szCs w:val="28"/>
        </w:rPr>
        <w:t>7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hAnsi="PT Astra Serif"/>
          <w:b/>
          <w:sz w:val="28"/>
          <w:szCs w:val="28"/>
        </w:rPr>
        <w:t>Назначение на должность Уполномоченного</w:t>
      </w:r>
    </w:p>
    <w:p w:rsidR="00352E01" w:rsidRDefault="00352E01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33AE2" w:rsidRPr="001C3973" w:rsidRDefault="00933AE2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1D2D9D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1. Уполномоченный назначается на должность Законодательным Собранием Ульяновской области (далее </w:t>
      </w:r>
      <w:r w:rsidR="00C904D2">
        <w:rPr>
          <w:rFonts w:ascii="Times New Roman" w:eastAsia="Times New Roman" w:hAnsi="Times New Roman"/>
          <w:sz w:val="28"/>
          <w:szCs w:val="28"/>
          <w:lang w:eastAsia="ru-RU"/>
        </w:rPr>
        <w:t>‒</w:t>
      </w:r>
      <w:r w:rsidR="00DB04B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Законодательное Собрание)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6B6B51" w:rsidRPr="001C3973">
        <w:rPr>
          <w:rFonts w:ascii="PT Astra Serif" w:eastAsia="Times New Roman" w:hAnsi="PT Astra Serif"/>
          <w:sz w:val="28"/>
          <w:szCs w:val="28"/>
          <w:lang w:eastAsia="ru-RU"/>
        </w:rPr>
        <w:t>не позднее тридцати дней со дня</w:t>
      </w:r>
      <w:r w:rsidR="006C0E6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, в который </w:t>
      </w:r>
      <w:r w:rsidR="006B6B51" w:rsidRPr="001C3973">
        <w:rPr>
          <w:rFonts w:ascii="PT Astra Serif" w:eastAsia="Times New Roman" w:hAnsi="PT Astra Serif"/>
          <w:sz w:val="28"/>
          <w:szCs w:val="28"/>
          <w:lang w:eastAsia="ru-RU"/>
        </w:rPr>
        <w:t>исте</w:t>
      </w:r>
      <w:r w:rsidR="006C0E67" w:rsidRPr="001C3973">
        <w:rPr>
          <w:rFonts w:ascii="PT Astra Serif" w:eastAsia="Times New Roman" w:hAnsi="PT Astra Serif"/>
          <w:sz w:val="28"/>
          <w:szCs w:val="28"/>
          <w:lang w:eastAsia="ru-RU"/>
        </w:rPr>
        <w:t>кает</w:t>
      </w:r>
      <w:r w:rsidR="006B6B5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срок полномочий предыдущего Уполномоченного</w:t>
      </w:r>
      <w:r w:rsidR="00516929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14077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за исключением </w:t>
      </w:r>
      <w:r w:rsidR="006C0E67" w:rsidRPr="001C3973">
        <w:rPr>
          <w:rFonts w:ascii="PT Astra Serif" w:eastAsia="Times New Roman" w:hAnsi="PT Astra Serif"/>
          <w:sz w:val="28"/>
          <w:szCs w:val="28"/>
          <w:lang w:eastAsia="ru-RU"/>
        </w:rPr>
        <w:t>случа</w:t>
      </w:r>
      <w:r w:rsidR="00516929" w:rsidRPr="001C3973">
        <w:rPr>
          <w:rFonts w:ascii="PT Astra Serif" w:eastAsia="Times New Roman" w:hAnsi="PT Astra Serif"/>
          <w:sz w:val="28"/>
          <w:szCs w:val="28"/>
          <w:lang w:eastAsia="ru-RU"/>
        </w:rPr>
        <w:t>я</w:t>
      </w:r>
      <w:r w:rsidR="006C0E6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досрочного прекращения полномочий Уполномоченного</w:t>
      </w:r>
      <w:r w:rsidR="006B6B5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. </w:t>
      </w:r>
    </w:p>
    <w:p w:rsidR="005D6C60" w:rsidRPr="001C3973" w:rsidRDefault="00352E01" w:rsidP="00CD0E2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2. Предложение о </w:t>
      </w:r>
      <w:r w:rsidR="00B3646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кандидатуре </w:t>
      </w:r>
      <w:r w:rsidR="003802A6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должность </w:t>
      </w:r>
      <w:r w:rsidR="00B3646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Уполномоченного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вносится</w:t>
      </w:r>
      <w:r w:rsidR="00FA7B1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 Законодательное Собрание Губернатором Ульяновской области </w:t>
      </w:r>
      <w:r w:rsidR="004D6844" w:rsidRPr="001C3973">
        <w:rPr>
          <w:rFonts w:ascii="PT Astra Serif" w:eastAsia="Times New Roman" w:hAnsi="PT Astra Serif"/>
          <w:sz w:val="28"/>
          <w:szCs w:val="28"/>
          <w:lang w:eastAsia="ru-RU"/>
        </w:rPr>
        <w:t>не позднее</w:t>
      </w:r>
      <w:r w:rsidR="000D4FB6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тридцати дней до </w:t>
      </w:r>
      <w:r w:rsidR="004D6844" w:rsidRPr="001C3973">
        <w:rPr>
          <w:rFonts w:ascii="PT Astra Serif" w:eastAsia="Times New Roman" w:hAnsi="PT Astra Serif"/>
          <w:sz w:val="28"/>
          <w:szCs w:val="28"/>
          <w:lang w:eastAsia="ru-RU"/>
        </w:rPr>
        <w:t>дня</w:t>
      </w:r>
      <w:r w:rsidR="001D2D9D" w:rsidRPr="001C3973">
        <w:rPr>
          <w:rFonts w:ascii="PT Astra Serif" w:eastAsia="Times New Roman" w:hAnsi="PT Astra Serif"/>
          <w:sz w:val="28"/>
          <w:szCs w:val="28"/>
          <w:lang w:eastAsia="ru-RU"/>
        </w:rPr>
        <w:t>, в который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D2D9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истекает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срок полномочий предыдущего Уполномоченного.</w:t>
      </w:r>
      <w:r w:rsidR="000C6B9A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Указанная кандидатура должна быть </w:t>
      </w:r>
      <w:r w:rsidR="00E35649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отобрана в порядке, установленном частью 3 настоящей статьи, и </w:t>
      </w:r>
      <w:r w:rsidR="000C6B9A" w:rsidRPr="001C3973">
        <w:rPr>
          <w:rFonts w:ascii="PT Astra Serif" w:eastAsia="Times New Roman" w:hAnsi="PT Astra Serif"/>
          <w:sz w:val="28"/>
          <w:szCs w:val="28"/>
          <w:lang w:eastAsia="ru-RU"/>
        </w:rPr>
        <w:t>согласована Губернатором Ульяновской области с Уполномоченным при Президенте Российской Федерации по правам ребёнка.</w:t>
      </w:r>
      <w:r w:rsidR="00727356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11A8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К предложению о кандидатуре </w:t>
      </w:r>
      <w:r w:rsidR="00C904D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C11A8E" w:rsidRPr="001C3973">
        <w:rPr>
          <w:rFonts w:ascii="PT Astra Serif" w:eastAsia="Times New Roman" w:hAnsi="PT Astra Serif"/>
          <w:sz w:val="28"/>
          <w:szCs w:val="28"/>
          <w:lang w:eastAsia="ru-RU"/>
        </w:rPr>
        <w:t>на должность Уполномоченного</w:t>
      </w:r>
      <w:r w:rsidR="00C31EF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должны быть приложены копии документов, </w:t>
      </w:r>
      <w:r w:rsidR="00C31EFE" w:rsidRPr="00CD0E2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подтверждающих соответствие кандидата тр</w:t>
      </w:r>
      <w:r w:rsidR="00933AE2" w:rsidRPr="00CD0E2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ебованиям, установленным частью</w:t>
      </w:r>
      <w:r w:rsidR="00CD0E21" w:rsidRPr="00CD0E2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C31EFE" w:rsidRPr="00CD0E2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</w:t>
      </w:r>
      <w:r w:rsidR="00C31EF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hyperlink r:id="rId11" w:history="1">
        <w:r w:rsidR="00C31EFE"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 xml:space="preserve">статьи </w:t>
        </w:r>
      </w:hyperlink>
      <w:r w:rsidR="00C31EFE" w:rsidRPr="001C3973">
        <w:rPr>
          <w:rFonts w:ascii="PT Astra Serif" w:eastAsia="Times New Roman" w:hAnsi="PT Astra Serif"/>
          <w:sz w:val="28"/>
          <w:szCs w:val="28"/>
          <w:lang w:eastAsia="ru-RU"/>
        </w:rPr>
        <w:t>5 настоящего Закона</w:t>
      </w:r>
      <w:r w:rsidR="008A4723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, а также </w:t>
      </w:r>
      <w:r w:rsidR="00E85564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согласование указанной кандидатуры </w:t>
      </w:r>
      <w:r w:rsidR="00CD0E21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E85564" w:rsidRPr="006C61F9">
        <w:rPr>
          <w:rFonts w:ascii="PT Astra Serif" w:eastAsia="Times New Roman" w:hAnsi="PT Astra Serif"/>
          <w:sz w:val="28"/>
          <w:szCs w:val="28"/>
          <w:lang w:eastAsia="ru-RU"/>
        </w:rPr>
        <w:t>с</w:t>
      </w:r>
      <w:r w:rsidR="001032DE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85564" w:rsidRPr="006C61F9">
        <w:rPr>
          <w:rFonts w:ascii="PT Astra Serif" w:eastAsia="Times New Roman" w:hAnsi="PT Astra Serif"/>
          <w:sz w:val="28"/>
          <w:szCs w:val="28"/>
          <w:lang w:eastAsia="ru-RU"/>
        </w:rPr>
        <w:t>Уполномоченным при Президенте Российской Федерации по правам ребёнка.</w:t>
      </w:r>
      <w:r w:rsidR="00E85564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032DE"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При этом кандидат на должность Уполномоченного не позднее дня, предшествующего дню принятия Законодательным Собранием решения </w:t>
      </w:r>
      <w:r w:rsidR="006C61F9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032D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о назначении </w:t>
      </w:r>
      <w:proofErr w:type="gramStart"/>
      <w:r w:rsidR="001032DE" w:rsidRPr="001C3973">
        <w:rPr>
          <w:rFonts w:ascii="PT Astra Serif" w:eastAsia="Times New Roman" w:hAnsi="PT Astra Serif"/>
          <w:sz w:val="28"/>
          <w:szCs w:val="28"/>
          <w:lang w:eastAsia="ru-RU"/>
        </w:rPr>
        <w:t>его</w:t>
      </w:r>
      <w:proofErr w:type="gramEnd"/>
      <w:r w:rsidR="001032D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 должность Уполномоченного, обязан исполнить </w:t>
      </w:r>
      <w:r w:rsidR="002F6040" w:rsidRPr="006C61F9">
        <w:rPr>
          <w:rFonts w:ascii="PT Astra Serif" w:eastAsia="Times New Roman" w:hAnsi="PT Astra Serif"/>
          <w:sz w:val="28"/>
          <w:szCs w:val="28"/>
          <w:lang w:eastAsia="ru-RU"/>
        </w:rPr>
        <w:t>требовани</w:t>
      </w:r>
      <w:r w:rsidR="00FA1120" w:rsidRPr="006C61F9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2F6040" w:rsidRPr="006C61F9">
        <w:rPr>
          <w:rFonts w:ascii="PT Astra Serif" w:eastAsia="Times New Roman" w:hAnsi="PT Astra Serif"/>
          <w:sz w:val="28"/>
          <w:szCs w:val="28"/>
          <w:lang w:eastAsia="ru-RU"/>
        </w:rPr>
        <w:t>, установленн</w:t>
      </w:r>
      <w:r w:rsidR="00FA1120" w:rsidRPr="006C61F9">
        <w:rPr>
          <w:rFonts w:ascii="PT Astra Serif" w:eastAsia="Times New Roman" w:hAnsi="PT Astra Serif"/>
          <w:sz w:val="28"/>
          <w:szCs w:val="28"/>
          <w:lang w:eastAsia="ru-RU"/>
        </w:rPr>
        <w:t>ое</w:t>
      </w:r>
      <w:r w:rsidR="001032D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F6040" w:rsidRPr="001C3973">
        <w:rPr>
          <w:rFonts w:ascii="PT Astra Serif" w:eastAsia="Times New Roman" w:hAnsi="PT Astra Serif"/>
          <w:sz w:val="28"/>
          <w:szCs w:val="28"/>
          <w:lang w:eastAsia="ru-RU"/>
        </w:rPr>
        <w:t>абзацем вторым части 1 статьи 8 Закона Ульяновской области от 30 января 2006 года № 06-ЗО «О государственных должностях Ульяновской области»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(далее </w:t>
      </w:r>
      <w:r w:rsidR="00293DD6">
        <w:rPr>
          <w:rFonts w:ascii="Times New Roman" w:eastAsia="Times New Roman" w:hAnsi="Times New Roman"/>
          <w:sz w:val="28"/>
          <w:szCs w:val="28"/>
          <w:lang w:eastAsia="ru-RU"/>
        </w:rPr>
        <w:t>‒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93DD6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 Ульяновской области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293DD6" w:rsidRPr="001C3973">
        <w:rPr>
          <w:rFonts w:ascii="PT Astra Serif" w:eastAsia="Times New Roman" w:hAnsi="PT Astra Serif"/>
          <w:sz w:val="28"/>
          <w:szCs w:val="28"/>
          <w:lang w:eastAsia="ru-RU"/>
        </w:rPr>
        <w:t>«О государственных должностях Ульяновской области»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2F604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. </w:t>
      </w:r>
    </w:p>
    <w:p w:rsidR="00352E01" w:rsidRPr="001C3973" w:rsidRDefault="00A17554" w:rsidP="00CD0E2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3.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Не </w:t>
      </w:r>
      <w:proofErr w:type="gramStart"/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позднее</w:t>
      </w:r>
      <w:proofErr w:type="gramEnd"/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чем за девяносто дней до </w:t>
      </w:r>
      <w:r w:rsidR="004D6844" w:rsidRPr="001C3973">
        <w:rPr>
          <w:rFonts w:ascii="PT Astra Serif" w:eastAsia="Times New Roman" w:hAnsi="PT Astra Serif"/>
          <w:sz w:val="28"/>
          <w:szCs w:val="28"/>
          <w:lang w:eastAsia="ru-RU"/>
        </w:rPr>
        <w:t>дня</w:t>
      </w:r>
      <w:r w:rsidR="007918DA" w:rsidRPr="001C3973">
        <w:rPr>
          <w:rFonts w:ascii="PT Astra Serif" w:eastAsia="Times New Roman" w:hAnsi="PT Astra Serif"/>
          <w:sz w:val="28"/>
          <w:szCs w:val="28"/>
          <w:lang w:eastAsia="ru-RU"/>
        </w:rPr>
        <w:t>, в который истекает</w:t>
      </w:r>
      <w:r w:rsidR="004D6844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срок полномочий </w:t>
      </w:r>
      <w:r w:rsidR="00FA7B1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предыдущего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Уполномоченного</w:t>
      </w:r>
      <w:r w:rsidR="007918DA" w:rsidRPr="001C3973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Губернатор Ульяновской области инициирует процедуру отбора кандидат</w:t>
      </w:r>
      <w:r w:rsidR="004D6844" w:rsidRPr="001C3973">
        <w:rPr>
          <w:rFonts w:ascii="PT Astra Serif" w:eastAsia="Times New Roman" w:hAnsi="PT Astra Serif"/>
          <w:sz w:val="28"/>
          <w:szCs w:val="28"/>
          <w:lang w:eastAsia="ru-RU"/>
        </w:rPr>
        <w:t>ур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A7B1B" w:rsidRPr="001C3973">
        <w:rPr>
          <w:rFonts w:ascii="PT Astra Serif" w:eastAsia="Times New Roman" w:hAnsi="PT Astra Serif"/>
          <w:sz w:val="28"/>
          <w:szCs w:val="28"/>
          <w:lang w:eastAsia="ru-RU"/>
        </w:rPr>
        <w:t>на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должность Уполномоченного.</w:t>
      </w:r>
    </w:p>
    <w:p w:rsidR="00FD2141" w:rsidRPr="006C61F9" w:rsidRDefault="00C55090" w:rsidP="00CD0E2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День р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азмещени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я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 официальном сайте Губернатора и Правительства Ульяновской области в информационно-телекоммуникационной сети «Интернет» информации о </w:t>
      </w:r>
      <w:r w:rsidR="000E26AF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возможности </w:t>
      </w:r>
      <w:r w:rsidR="00AC0630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внесения </w:t>
      </w:r>
      <w:r w:rsidR="003E531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Губернатору Ульяновской области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предложений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о кандидат</w:t>
      </w:r>
      <w:r w:rsidR="004D6844" w:rsidRPr="001C3973">
        <w:rPr>
          <w:rFonts w:ascii="PT Astra Serif" w:eastAsia="Times New Roman" w:hAnsi="PT Astra Serif"/>
          <w:sz w:val="28"/>
          <w:szCs w:val="28"/>
          <w:lang w:eastAsia="ru-RU"/>
        </w:rPr>
        <w:t>урах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 должность Уполномоченного с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читается днём инициирования Губернатором Ульяновской области процедуры отбора кандид</w:t>
      </w:r>
      <w:r w:rsidR="005466A3" w:rsidRPr="001C3973">
        <w:rPr>
          <w:rFonts w:ascii="PT Astra Serif" w:eastAsia="Times New Roman" w:hAnsi="PT Astra Serif"/>
          <w:sz w:val="28"/>
          <w:szCs w:val="28"/>
          <w:lang w:eastAsia="ru-RU"/>
        </w:rPr>
        <w:t>атур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5466A3" w:rsidRPr="001C3973">
        <w:rPr>
          <w:rFonts w:ascii="PT Astra Serif" w:eastAsia="Times New Roman" w:hAnsi="PT Astra Serif"/>
          <w:sz w:val="28"/>
          <w:szCs w:val="28"/>
          <w:lang w:eastAsia="ru-RU"/>
        </w:rPr>
        <w:t>н</w:t>
      </w:r>
      <w:r w:rsidR="000E26AF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а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должность Уполномоченного. </w:t>
      </w:r>
      <w:r w:rsidR="001C3E38" w:rsidRPr="001C3973">
        <w:rPr>
          <w:rFonts w:ascii="PT Astra Serif" w:eastAsia="Times New Roman" w:hAnsi="PT Astra Serif"/>
          <w:sz w:val="28"/>
          <w:szCs w:val="28"/>
          <w:lang w:eastAsia="ru-RU"/>
        </w:rPr>
        <w:t>Указанная и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нформация должна содержать </w:t>
      </w:r>
      <w:r w:rsidR="001C3E38" w:rsidRPr="001C3973">
        <w:rPr>
          <w:rFonts w:ascii="PT Astra Serif" w:eastAsia="Times New Roman" w:hAnsi="PT Astra Serif"/>
          <w:sz w:val="28"/>
          <w:szCs w:val="28"/>
          <w:lang w:eastAsia="ru-RU"/>
        </w:rPr>
        <w:t>сведения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C3E38" w:rsidRPr="006C61F9">
        <w:rPr>
          <w:rFonts w:ascii="PT Astra Serif" w:eastAsia="Times New Roman" w:hAnsi="PT Astra Serif"/>
          <w:sz w:val="28"/>
          <w:szCs w:val="28"/>
          <w:lang w:eastAsia="ru-RU"/>
        </w:rPr>
        <w:t>о</w:t>
      </w:r>
      <w:r w:rsidR="00352E01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17940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продолжительности </w:t>
      </w:r>
      <w:r w:rsidR="00BB5FD8" w:rsidRPr="006C61F9">
        <w:rPr>
          <w:rFonts w:ascii="PT Astra Serif" w:eastAsia="Times New Roman" w:hAnsi="PT Astra Serif"/>
          <w:sz w:val="28"/>
          <w:szCs w:val="28"/>
          <w:lang w:eastAsia="ru-RU"/>
        </w:rPr>
        <w:t>срок</w:t>
      </w:r>
      <w:r w:rsidR="00D17940" w:rsidRPr="006C61F9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="00BB5FD8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52E01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приёма </w:t>
      </w:r>
      <w:r w:rsidR="00A660BD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этих </w:t>
      </w:r>
      <w:r w:rsidR="00C93BA5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предложений, </w:t>
      </w:r>
      <w:r w:rsidR="00A937CB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устанавливаемой </w:t>
      </w:r>
      <w:r w:rsidR="00C93BA5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с учётом </w:t>
      </w:r>
      <w:r w:rsidR="004C4B6B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положений </w:t>
      </w:r>
      <w:r w:rsidR="00397BB3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первого предложения </w:t>
      </w:r>
      <w:r w:rsidR="00C93BA5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части 2 настоящей </w:t>
      </w:r>
      <w:r w:rsidR="008A005B" w:rsidRPr="006C61F9">
        <w:rPr>
          <w:rFonts w:ascii="PT Astra Serif" w:eastAsia="Times New Roman" w:hAnsi="PT Astra Serif"/>
          <w:sz w:val="28"/>
          <w:szCs w:val="28"/>
          <w:lang w:eastAsia="ru-RU"/>
        </w:rPr>
        <w:t>статьи и</w:t>
      </w:r>
      <w:r w:rsidR="004C4B6B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D2141" w:rsidRPr="006C61F9">
        <w:rPr>
          <w:rFonts w:ascii="PT Astra Serif" w:eastAsia="Times New Roman" w:hAnsi="PT Astra Serif"/>
          <w:sz w:val="28"/>
          <w:szCs w:val="28"/>
          <w:lang w:eastAsia="ru-RU"/>
        </w:rPr>
        <w:t>абзац</w:t>
      </w:r>
      <w:r w:rsidR="008A005B" w:rsidRPr="006C61F9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="00FD2141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 пятого </w:t>
      </w:r>
      <w:r w:rsidR="008A005B" w:rsidRPr="006C61F9">
        <w:rPr>
          <w:rFonts w:ascii="PT Astra Serif" w:eastAsia="Times New Roman" w:hAnsi="PT Astra Serif"/>
          <w:sz w:val="28"/>
          <w:szCs w:val="28"/>
          <w:lang w:eastAsia="ru-RU"/>
        </w:rPr>
        <w:t>настоящей части.</w:t>
      </w:r>
    </w:p>
    <w:p w:rsidR="00352E01" w:rsidRPr="001C3973" w:rsidRDefault="00352E01" w:rsidP="00CD0E2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i/>
          <w:sz w:val="28"/>
          <w:szCs w:val="28"/>
          <w:lang w:eastAsia="ru-RU"/>
        </w:rPr>
      </w:pP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Предложения о кандидат</w:t>
      </w:r>
      <w:r w:rsidR="005466A3" w:rsidRPr="001C3973">
        <w:rPr>
          <w:rFonts w:ascii="PT Astra Serif" w:eastAsia="Times New Roman" w:hAnsi="PT Astra Serif"/>
          <w:sz w:val="28"/>
          <w:szCs w:val="28"/>
          <w:lang w:eastAsia="ru-RU"/>
        </w:rPr>
        <w:t>урах</w:t>
      </w:r>
      <w:r w:rsidR="003E531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должность Уполномоченного могут быть </w:t>
      </w:r>
      <w:r w:rsidR="00AC0630"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внесены </w:t>
      </w:r>
      <w:r w:rsidRPr="006C61F9">
        <w:rPr>
          <w:rFonts w:ascii="PT Astra Serif" w:eastAsia="Times New Roman" w:hAnsi="PT Astra Serif"/>
          <w:sz w:val="28"/>
          <w:szCs w:val="28"/>
          <w:lang w:eastAsia="ru-RU"/>
        </w:rPr>
        <w:t xml:space="preserve">Губернатору Ульяновской области </w:t>
      </w:r>
      <w:r w:rsidR="00E7115C" w:rsidRPr="006C61F9">
        <w:rPr>
          <w:rFonts w:ascii="PT Astra Serif" w:eastAsia="Times New Roman" w:hAnsi="PT Astra Serif"/>
          <w:sz w:val="28"/>
          <w:szCs w:val="28"/>
          <w:lang w:eastAsia="ru-RU"/>
        </w:rPr>
        <w:t>в письменной форме</w:t>
      </w:r>
      <w:r w:rsidR="00E7115C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группой депутатов Законодательного Собрания численностью не менее половины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>от установленного числа депутатов Законодательного Собрания</w:t>
      </w:r>
      <w:r w:rsidR="00C44BF3" w:rsidRPr="001C3973">
        <w:rPr>
          <w:rFonts w:ascii="PT Astra Serif" w:eastAsia="Times New Roman" w:hAnsi="PT Astra Serif"/>
          <w:sz w:val="28"/>
          <w:szCs w:val="28"/>
          <w:lang w:eastAsia="ru-RU"/>
        </w:rPr>
        <w:t>, а также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 Общественной палатой Ульяновской области. </w:t>
      </w:r>
      <w:proofErr w:type="gramEnd"/>
    </w:p>
    <w:p w:rsidR="00352E01" w:rsidRPr="001C3973" w:rsidRDefault="00352E01" w:rsidP="00CD0E2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К предложениям о кандидат</w:t>
      </w:r>
      <w:r w:rsidR="00694565" w:rsidRPr="001C3973">
        <w:rPr>
          <w:rFonts w:ascii="PT Astra Serif" w:eastAsia="Times New Roman" w:hAnsi="PT Astra Serif"/>
          <w:sz w:val="28"/>
          <w:szCs w:val="28"/>
          <w:lang w:eastAsia="ru-RU"/>
        </w:rPr>
        <w:t>урах</w:t>
      </w:r>
      <w:r w:rsidR="00C44BF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должность Уполномоченного прилагаются </w:t>
      </w:r>
      <w:r w:rsidR="00CD32A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заявления </w:t>
      </w:r>
      <w:r w:rsidR="005C48EA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каждого из кандидатов </w:t>
      </w:r>
      <w:r w:rsidR="00CD32A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о согласии с возможным назначением </w:t>
      </w:r>
      <w:r w:rsidR="00A9654B" w:rsidRPr="001C3973">
        <w:rPr>
          <w:rFonts w:ascii="PT Astra Serif" w:eastAsia="Times New Roman" w:hAnsi="PT Astra Serif"/>
          <w:sz w:val="28"/>
          <w:szCs w:val="28"/>
          <w:lang w:eastAsia="ru-RU"/>
        </w:rPr>
        <w:t>его</w:t>
      </w:r>
      <w:r w:rsidR="0069456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D32A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должность Уполномоченного и </w:t>
      </w:r>
      <w:r w:rsidR="005C48EA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копии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документ</w:t>
      </w:r>
      <w:r w:rsidR="005C48EA" w:rsidRPr="001C3973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, подтверждающи</w:t>
      </w:r>
      <w:r w:rsidR="005C48EA" w:rsidRPr="001C3973">
        <w:rPr>
          <w:rFonts w:ascii="PT Astra Serif" w:eastAsia="Times New Roman" w:hAnsi="PT Astra Serif"/>
          <w:sz w:val="28"/>
          <w:szCs w:val="28"/>
          <w:lang w:eastAsia="ru-RU"/>
        </w:rPr>
        <w:t>х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соответствие </w:t>
      </w:r>
      <w:r w:rsidR="00D8222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каждого из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кандидатов требованиям, </w:t>
      </w:r>
      <w:r w:rsidR="009F4EA7" w:rsidRPr="001C3973">
        <w:rPr>
          <w:rFonts w:ascii="PT Astra Serif" w:eastAsia="Times New Roman" w:hAnsi="PT Astra Serif"/>
          <w:sz w:val="28"/>
          <w:szCs w:val="28"/>
          <w:lang w:eastAsia="ru-RU"/>
        </w:rPr>
        <w:t>установленным частью 1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hyperlink r:id="rId12" w:history="1">
        <w:r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стать</w:t>
        </w:r>
        <w:r w:rsidR="009F4EA7"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и</w:t>
        </w:r>
        <w:r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 xml:space="preserve"> </w:t>
        </w:r>
      </w:hyperlink>
      <w:r w:rsidR="00A21CB8" w:rsidRPr="001C3973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настоящего Закона.</w:t>
      </w:r>
    </w:p>
    <w:p w:rsidR="00127C53" w:rsidRPr="00293DD6" w:rsidRDefault="00352E01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По завершении процедуры проверки </w:t>
      </w:r>
      <w:r w:rsidR="00D82221" w:rsidRPr="001C3973">
        <w:rPr>
          <w:rFonts w:ascii="PT Astra Serif" w:eastAsia="Times New Roman" w:hAnsi="PT Astra Serif"/>
          <w:sz w:val="28"/>
          <w:szCs w:val="28"/>
          <w:lang w:eastAsia="ru-RU"/>
        </w:rPr>
        <w:t>соответствия</w:t>
      </w:r>
      <w:r w:rsidR="00A9654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="00A9654B" w:rsidRPr="001C3973">
        <w:rPr>
          <w:rFonts w:ascii="PT Astra Serif" w:eastAsia="Times New Roman" w:hAnsi="PT Astra Serif"/>
          <w:sz w:val="28"/>
          <w:szCs w:val="28"/>
          <w:lang w:eastAsia="ru-RU"/>
        </w:rPr>
        <w:t>кандидатов</w:t>
      </w:r>
      <w:proofErr w:type="gramEnd"/>
      <w:r w:rsidR="00A9654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6C61F9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D82221" w:rsidRPr="0083705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на должность</w:t>
      </w:r>
      <w:r w:rsidRPr="0083705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Уполномоченного требованиям, </w:t>
      </w:r>
      <w:r w:rsidR="00933AE2" w:rsidRPr="0083705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установленным частью 1 статьи</w:t>
      </w:r>
      <w:r w:rsidR="00837058" w:rsidRPr="0083705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A21CB8" w:rsidRPr="0083705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5</w:t>
      </w:r>
      <w:r w:rsidR="0026154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настоящего Закона,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Губернатор Ульяновской области </w:t>
      </w:r>
      <w:r w:rsidR="004245D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определяет </w:t>
      </w:r>
      <w:r w:rsidR="004009A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061716" w:rsidRPr="001C3973">
        <w:rPr>
          <w:rFonts w:ascii="PT Astra Serif" w:eastAsia="Times New Roman" w:hAnsi="PT Astra Serif"/>
          <w:sz w:val="28"/>
          <w:szCs w:val="28"/>
          <w:lang w:eastAsia="ru-RU"/>
        </w:rPr>
        <w:t>из числа предложенных кандидатур</w:t>
      </w:r>
      <w:r w:rsidR="00E308F0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E308F0" w:rsidRPr="00293DD6">
        <w:rPr>
          <w:rFonts w:ascii="PT Astra Serif" w:eastAsia="Times New Roman" w:hAnsi="PT Astra Serif"/>
          <w:sz w:val="28"/>
          <w:szCs w:val="28"/>
          <w:lang w:eastAsia="ru-RU"/>
        </w:rPr>
        <w:t>соответствующих требованиям, установленным частью 1 статьи 5 настоящего Закона,</w:t>
      </w:r>
      <w:r w:rsidR="00061716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од</w:t>
      </w:r>
      <w:r w:rsidR="00261540" w:rsidRPr="001C3973">
        <w:rPr>
          <w:rFonts w:ascii="PT Astra Serif" w:eastAsia="Times New Roman" w:hAnsi="PT Astra Serif"/>
          <w:sz w:val="28"/>
          <w:szCs w:val="28"/>
          <w:lang w:eastAsia="ru-RU"/>
        </w:rPr>
        <w:t>н</w:t>
      </w:r>
      <w:r w:rsidR="00061716" w:rsidRPr="001C3973">
        <w:rPr>
          <w:rFonts w:ascii="PT Astra Serif" w:eastAsia="Times New Roman" w:hAnsi="PT Astra Serif"/>
          <w:sz w:val="28"/>
          <w:szCs w:val="28"/>
          <w:lang w:eastAsia="ru-RU"/>
        </w:rPr>
        <w:t>у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кандидат</w:t>
      </w:r>
      <w:r w:rsidR="00061716" w:rsidRPr="001C3973">
        <w:rPr>
          <w:rFonts w:ascii="PT Astra Serif" w:eastAsia="Times New Roman" w:hAnsi="PT Astra Serif"/>
          <w:sz w:val="28"/>
          <w:szCs w:val="28"/>
          <w:lang w:eastAsia="ru-RU"/>
        </w:rPr>
        <w:t>уру</w:t>
      </w:r>
      <w:r w:rsidR="0026154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009A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на должность Уполномоченного и соглас</w:t>
      </w:r>
      <w:r w:rsidR="00261540" w:rsidRPr="001C3973">
        <w:rPr>
          <w:rFonts w:ascii="PT Astra Serif" w:eastAsia="Times New Roman" w:hAnsi="PT Astra Serif"/>
          <w:sz w:val="28"/>
          <w:szCs w:val="28"/>
          <w:lang w:eastAsia="ru-RU"/>
        </w:rPr>
        <w:t>ует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061716" w:rsidRPr="001C3973">
        <w:rPr>
          <w:rFonts w:ascii="PT Astra Serif" w:eastAsia="Times New Roman" w:hAnsi="PT Astra Serif"/>
          <w:sz w:val="28"/>
          <w:szCs w:val="28"/>
          <w:lang w:eastAsia="ru-RU"/>
        </w:rPr>
        <w:t>её</w:t>
      </w:r>
      <w:r w:rsidR="00197179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с Уполномоченным </w:t>
      </w:r>
      <w:r w:rsidR="004009A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при Президенте Российской Федерации по правам ребёнка.</w:t>
      </w:r>
      <w:r w:rsidR="00EA252C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="003C2259" w:rsidRPr="00293DD6">
        <w:rPr>
          <w:rFonts w:ascii="PT Astra Serif" w:eastAsia="Times New Roman" w:hAnsi="PT Astra Serif"/>
          <w:sz w:val="28"/>
          <w:szCs w:val="28"/>
          <w:lang w:eastAsia="ru-RU"/>
        </w:rPr>
        <w:t>При этом е</w:t>
      </w:r>
      <w:r w:rsidR="00975527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сли </w:t>
      </w:r>
      <w:r w:rsidR="00397BB3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ни одна из </w:t>
      </w:r>
      <w:r w:rsidR="00E62BA4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числа </w:t>
      </w:r>
      <w:r w:rsidR="008D007C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предложенных </w:t>
      </w:r>
      <w:r w:rsidR="003421AB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Губернатору Ульяновской области </w:t>
      </w:r>
      <w:r w:rsidR="008D007C" w:rsidRPr="00293DD6">
        <w:rPr>
          <w:rFonts w:ascii="PT Astra Serif" w:eastAsia="Times New Roman" w:hAnsi="PT Astra Serif"/>
          <w:sz w:val="28"/>
          <w:szCs w:val="28"/>
          <w:lang w:eastAsia="ru-RU"/>
        </w:rPr>
        <w:t>кандидатур</w:t>
      </w:r>
      <w:r w:rsidR="004B2E15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009A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4B2E15" w:rsidRPr="00293DD6">
        <w:rPr>
          <w:rFonts w:ascii="PT Astra Serif" w:eastAsia="Times New Roman" w:hAnsi="PT Astra Serif"/>
          <w:sz w:val="28"/>
          <w:szCs w:val="28"/>
          <w:lang w:eastAsia="ru-RU"/>
        </w:rPr>
        <w:t>на должность Уполномоченного не</w:t>
      </w:r>
      <w:r w:rsidR="008D007C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соответствует </w:t>
      </w:r>
      <w:r w:rsidR="003421AB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требованиям, установленным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3421AB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частью 1 статьи 5 настоящего Закона, </w:t>
      </w:r>
      <w:r w:rsidR="004149E1" w:rsidRPr="00293DD6">
        <w:rPr>
          <w:rFonts w:ascii="PT Astra Serif" w:eastAsia="Times New Roman" w:hAnsi="PT Astra Serif"/>
          <w:sz w:val="28"/>
          <w:szCs w:val="28"/>
          <w:lang w:eastAsia="ru-RU"/>
        </w:rPr>
        <w:t>либо</w:t>
      </w:r>
      <w:r w:rsidR="00A60AF2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6344AA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Губернатору Ульяновской области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4126CF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="004149E1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течение </w:t>
      </w:r>
      <w:r w:rsidR="007F53BB" w:rsidRPr="00293DD6">
        <w:rPr>
          <w:rFonts w:ascii="PT Astra Serif" w:eastAsia="Times New Roman" w:hAnsi="PT Astra Serif"/>
          <w:sz w:val="28"/>
          <w:szCs w:val="28"/>
          <w:lang w:eastAsia="ru-RU"/>
        </w:rPr>
        <w:t>установленн</w:t>
      </w:r>
      <w:r w:rsidR="004149E1" w:rsidRPr="00293DD6">
        <w:rPr>
          <w:rFonts w:ascii="PT Astra Serif" w:eastAsia="Times New Roman" w:hAnsi="PT Astra Serif"/>
          <w:sz w:val="28"/>
          <w:szCs w:val="28"/>
          <w:lang w:eastAsia="ru-RU"/>
        </w:rPr>
        <w:t>ого</w:t>
      </w:r>
      <w:r w:rsidR="007F53BB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0F3350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для этого </w:t>
      </w:r>
      <w:r w:rsidR="007F53BB" w:rsidRPr="00293DD6">
        <w:rPr>
          <w:rFonts w:ascii="PT Astra Serif" w:eastAsia="Times New Roman" w:hAnsi="PT Astra Serif"/>
          <w:sz w:val="28"/>
          <w:szCs w:val="28"/>
          <w:lang w:eastAsia="ru-RU"/>
        </w:rPr>
        <w:t>срок</w:t>
      </w:r>
      <w:r w:rsidR="004149E1" w:rsidRPr="00293DD6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="00975527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6344AA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не внесено ни одного предложения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7546B5" w:rsidRPr="00293DD6">
        <w:rPr>
          <w:rFonts w:ascii="PT Astra Serif" w:eastAsia="Times New Roman" w:hAnsi="PT Astra Serif"/>
          <w:sz w:val="28"/>
          <w:szCs w:val="28"/>
          <w:lang w:eastAsia="ru-RU"/>
        </w:rPr>
        <w:t>о кандидатурах на должность Уполномоченного</w:t>
      </w:r>
      <w:r w:rsidR="00E62BA4" w:rsidRPr="00293DD6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7546B5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Губернатор Ульяновской области </w:t>
      </w:r>
      <w:r w:rsidR="00753B0A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самостоятельно определяет </w:t>
      </w:r>
      <w:r w:rsidR="002707A0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одну </w:t>
      </w:r>
      <w:r w:rsidR="00753B0A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кандидатуру на должность Уполномоченного </w:t>
      </w:r>
      <w:r w:rsidR="007F53BB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из числа лиц, </w:t>
      </w:r>
      <w:r w:rsidR="00A75726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которые </w:t>
      </w:r>
      <w:r w:rsidR="007F53BB" w:rsidRPr="00293DD6">
        <w:rPr>
          <w:rFonts w:ascii="PT Astra Serif" w:eastAsia="Times New Roman" w:hAnsi="PT Astra Serif"/>
          <w:sz w:val="28"/>
          <w:szCs w:val="28"/>
          <w:lang w:eastAsia="ru-RU"/>
        </w:rPr>
        <w:t>соответству</w:t>
      </w:r>
      <w:r w:rsidR="000F3350" w:rsidRPr="00293DD6">
        <w:rPr>
          <w:rFonts w:ascii="PT Astra Serif" w:eastAsia="Times New Roman" w:hAnsi="PT Astra Serif"/>
          <w:sz w:val="28"/>
          <w:szCs w:val="28"/>
          <w:lang w:eastAsia="ru-RU"/>
        </w:rPr>
        <w:t>ю</w:t>
      </w:r>
      <w:r w:rsidR="00A75726" w:rsidRPr="00293DD6">
        <w:rPr>
          <w:rFonts w:ascii="PT Astra Serif" w:eastAsia="Times New Roman" w:hAnsi="PT Astra Serif"/>
          <w:sz w:val="28"/>
          <w:szCs w:val="28"/>
          <w:lang w:eastAsia="ru-RU"/>
        </w:rPr>
        <w:t>т</w:t>
      </w:r>
      <w:proofErr w:type="gramEnd"/>
      <w:r w:rsidR="007F53BB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требованиям, установленным частью 1 статьи 5 настоящего Закона,</w:t>
      </w:r>
      <w:r w:rsidR="00A60AF2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149E1" w:rsidRPr="00293DD6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A60AF2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149E1" w:rsidRPr="00293DD6">
        <w:rPr>
          <w:rFonts w:ascii="PT Astra Serif" w:eastAsia="Times New Roman" w:hAnsi="PT Astra Serif"/>
          <w:sz w:val="28"/>
          <w:szCs w:val="28"/>
          <w:lang w:eastAsia="ru-RU"/>
        </w:rPr>
        <w:t>вырази</w:t>
      </w:r>
      <w:r w:rsidR="00A75726" w:rsidRPr="00293DD6">
        <w:rPr>
          <w:rFonts w:ascii="PT Astra Serif" w:eastAsia="Times New Roman" w:hAnsi="PT Astra Serif"/>
          <w:sz w:val="28"/>
          <w:szCs w:val="28"/>
          <w:lang w:eastAsia="ru-RU"/>
        </w:rPr>
        <w:t>ли</w:t>
      </w:r>
      <w:r w:rsidR="004149E1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E210F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в письменной форме </w:t>
      </w:r>
      <w:r w:rsidR="00A60AF2" w:rsidRPr="00293DD6">
        <w:rPr>
          <w:rFonts w:ascii="PT Astra Serif" w:eastAsia="Times New Roman" w:hAnsi="PT Astra Serif"/>
          <w:sz w:val="28"/>
          <w:szCs w:val="28"/>
          <w:lang w:eastAsia="ru-RU"/>
        </w:rPr>
        <w:t>согласие</w:t>
      </w:r>
      <w:r w:rsidR="00AE210F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60AF2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с </w:t>
      </w:r>
      <w:r w:rsidR="002707A0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их </w:t>
      </w:r>
      <w:r w:rsidR="00A60AF2" w:rsidRPr="00293DD6">
        <w:rPr>
          <w:rFonts w:ascii="PT Astra Serif" w:eastAsia="Times New Roman" w:hAnsi="PT Astra Serif"/>
          <w:sz w:val="28"/>
          <w:szCs w:val="28"/>
          <w:lang w:eastAsia="ru-RU"/>
        </w:rPr>
        <w:t>возможным назначением на должность Уполномоченного</w:t>
      </w:r>
      <w:r w:rsidR="002707A0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975527" w:rsidRPr="00293DD6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98207F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согласует </w:t>
      </w:r>
      <w:r w:rsidR="00A75726" w:rsidRPr="00293DD6">
        <w:rPr>
          <w:rFonts w:ascii="PT Astra Serif" w:eastAsia="Times New Roman" w:hAnsi="PT Astra Serif"/>
          <w:sz w:val="28"/>
          <w:szCs w:val="28"/>
          <w:lang w:eastAsia="ru-RU"/>
        </w:rPr>
        <w:t>эту кандидатуру</w:t>
      </w:r>
      <w:r w:rsidR="0098207F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с Уполномоченным при Президенте Российской Федерации по правам ребёнка.</w:t>
      </w:r>
    </w:p>
    <w:p w:rsidR="00352E01" w:rsidRPr="001C3973" w:rsidRDefault="00E35649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. </w:t>
      </w:r>
      <w:r w:rsidR="00352E01" w:rsidRPr="001C3973">
        <w:rPr>
          <w:rFonts w:ascii="PT Astra Serif" w:hAnsi="PT Astra Serif"/>
          <w:sz w:val="28"/>
          <w:szCs w:val="28"/>
        </w:rPr>
        <w:t xml:space="preserve">Уполномоченный назначается на должность Законодательным Собранием большинством голосов от числа избранных депутатов Законодательного Собрания </w:t>
      </w:r>
      <w:r w:rsidR="00197179" w:rsidRPr="001C3973">
        <w:rPr>
          <w:rFonts w:ascii="PT Astra Serif" w:hAnsi="PT Astra Serif"/>
          <w:sz w:val="28"/>
          <w:szCs w:val="28"/>
        </w:rPr>
        <w:t xml:space="preserve">по результатам </w:t>
      </w:r>
      <w:r w:rsidR="00352E01" w:rsidRPr="001C3973">
        <w:rPr>
          <w:rFonts w:ascii="PT Astra Serif" w:hAnsi="PT Astra Serif"/>
          <w:sz w:val="28"/>
          <w:szCs w:val="28"/>
        </w:rPr>
        <w:t>тайн</w:t>
      </w:r>
      <w:r w:rsidR="00197179" w:rsidRPr="001C3973">
        <w:rPr>
          <w:rFonts w:ascii="PT Astra Serif" w:hAnsi="PT Astra Serif"/>
          <w:sz w:val="28"/>
          <w:szCs w:val="28"/>
        </w:rPr>
        <w:t>ого</w:t>
      </w:r>
      <w:r w:rsidR="00352E01" w:rsidRPr="001C3973">
        <w:rPr>
          <w:rFonts w:ascii="PT Astra Serif" w:hAnsi="PT Astra Serif"/>
          <w:sz w:val="28"/>
          <w:szCs w:val="28"/>
        </w:rPr>
        <w:t xml:space="preserve"> голосовани</w:t>
      </w:r>
      <w:r w:rsidR="00197179" w:rsidRPr="001C3973">
        <w:rPr>
          <w:rFonts w:ascii="PT Astra Serif" w:hAnsi="PT Astra Serif"/>
          <w:sz w:val="28"/>
          <w:szCs w:val="28"/>
        </w:rPr>
        <w:t>я</w:t>
      </w:r>
      <w:r w:rsidR="00352E01" w:rsidRPr="001C3973">
        <w:rPr>
          <w:rFonts w:ascii="PT Astra Serif" w:hAnsi="PT Astra Serif"/>
          <w:sz w:val="28"/>
          <w:szCs w:val="28"/>
        </w:rPr>
        <w:t>.</w:t>
      </w:r>
    </w:p>
    <w:p w:rsidR="00352E01" w:rsidRPr="001C3973" w:rsidRDefault="00352E01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В случае если кандидат</w:t>
      </w:r>
      <w:r w:rsidR="00D07A01" w:rsidRPr="001C3973">
        <w:rPr>
          <w:rFonts w:ascii="PT Astra Serif" w:eastAsia="Times New Roman" w:hAnsi="PT Astra Serif"/>
          <w:sz w:val="28"/>
          <w:szCs w:val="28"/>
          <w:lang w:eastAsia="ru-RU"/>
        </w:rPr>
        <w:t>ур</w:t>
      </w:r>
      <w:r w:rsidR="002E78AE" w:rsidRPr="001C3973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102B7" w:rsidRPr="001C3973">
        <w:rPr>
          <w:rFonts w:ascii="PT Astra Serif" w:eastAsia="Times New Roman" w:hAnsi="PT Astra Serif"/>
          <w:sz w:val="28"/>
          <w:szCs w:val="28"/>
          <w:lang w:eastAsia="ru-RU"/>
        </w:rPr>
        <w:t>на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должность Уполномоченного не набрал</w:t>
      </w:r>
      <w:r w:rsidR="00DB5AFE" w:rsidRPr="001C3973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102B7" w:rsidRPr="001C3973">
        <w:rPr>
          <w:rFonts w:ascii="PT Astra Serif" w:eastAsia="Times New Roman" w:hAnsi="PT Astra Serif"/>
          <w:sz w:val="28"/>
          <w:szCs w:val="28"/>
          <w:lang w:eastAsia="ru-RU"/>
        </w:rPr>
        <w:t>необходимого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числа голосов</w:t>
      </w:r>
      <w:r w:rsidR="00F102B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депутатов Законодательного Собрания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процедура </w:t>
      </w:r>
      <w:r w:rsidR="00142514" w:rsidRPr="00293DD6">
        <w:rPr>
          <w:rFonts w:ascii="PT Astra Serif" w:eastAsia="Times New Roman" w:hAnsi="PT Astra Serif"/>
          <w:sz w:val="28"/>
          <w:szCs w:val="28"/>
          <w:lang w:eastAsia="ru-RU"/>
        </w:rPr>
        <w:t>назначения</w:t>
      </w:r>
      <w:r w:rsidR="0014251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должность Уполномоченного проводится повторно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 порядке, установленном </w:t>
      </w:r>
      <w:r w:rsidR="0035586B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настоящей статьёй, при этом </w:t>
      </w:r>
      <w:r w:rsidR="00142514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продолжительность </w:t>
      </w:r>
      <w:r w:rsidR="0035586B" w:rsidRPr="00293DD6">
        <w:rPr>
          <w:rFonts w:ascii="PT Astra Serif" w:eastAsia="Times New Roman" w:hAnsi="PT Astra Serif"/>
          <w:sz w:val="28"/>
          <w:szCs w:val="28"/>
          <w:lang w:eastAsia="ru-RU"/>
        </w:rPr>
        <w:t>срок</w:t>
      </w:r>
      <w:r w:rsidR="00142514" w:rsidRPr="00293DD6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 w:rsidR="0035586B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142514" w:rsidRPr="00293DD6">
        <w:rPr>
          <w:rFonts w:ascii="PT Astra Serif" w:eastAsia="Times New Roman" w:hAnsi="PT Astra Serif"/>
          <w:sz w:val="28"/>
          <w:szCs w:val="28"/>
          <w:lang w:eastAsia="ru-RU"/>
        </w:rPr>
        <w:t>установленных</w:t>
      </w:r>
      <w:r w:rsidR="00142514" w:rsidRPr="00C16EF9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частью </w:t>
      </w:r>
      <w:r w:rsidR="00E35649" w:rsidRPr="001C3973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настоящей статьи, сокраща</w:t>
      </w:r>
      <w:r w:rsidR="00142514" w:rsidRPr="00EB5547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EB5547">
        <w:rPr>
          <w:rFonts w:ascii="PT Astra Serif" w:eastAsia="Times New Roman" w:hAnsi="PT Astra Serif"/>
          <w:sz w:val="28"/>
          <w:szCs w:val="28"/>
          <w:lang w:eastAsia="ru-RU"/>
        </w:rPr>
        <w:t>т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ся наполовину.</w:t>
      </w:r>
    </w:p>
    <w:p w:rsidR="00352E01" w:rsidRPr="001C3973" w:rsidRDefault="00DE4680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Предложения об о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дн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о</w:t>
      </w:r>
      <w:r w:rsidR="00DB5AFE" w:rsidRPr="001C3973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то</w:t>
      </w:r>
      <w:r w:rsidR="00DB5AFE" w:rsidRPr="001C3973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же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кандидат</w:t>
      </w:r>
      <w:r w:rsidR="00DB5AFE" w:rsidRPr="001C3973">
        <w:rPr>
          <w:rFonts w:ascii="PT Astra Serif" w:eastAsia="Times New Roman" w:hAnsi="PT Astra Serif"/>
          <w:sz w:val="28"/>
          <w:szCs w:val="28"/>
          <w:lang w:eastAsia="ru-RU"/>
        </w:rPr>
        <w:t>уре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 должность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Уполномоченного не мо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гут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быть внесен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ы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в </w:t>
      </w:r>
      <w:r w:rsidR="00352E01" w:rsidRPr="001C3973">
        <w:rPr>
          <w:rFonts w:ascii="PT Astra Serif" w:hAnsi="PT Astra Serif"/>
          <w:sz w:val="28"/>
          <w:szCs w:val="28"/>
        </w:rPr>
        <w:t xml:space="preserve">Законодательное Собрание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более двух раз</w:t>
      </w:r>
      <w:r w:rsidR="003E6DEF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подряд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352E01" w:rsidRPr="001C3973" w:rsidRDefault="00746776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5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. Решение о назначении </w:t>
      </w:r>
      <w:r w:rsidR="00CD30D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должность Уполномоченного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оформляется постановлением Законодательного Собрания</w:t>
      </w:r>
      <w:r w:rsidR="00AE1450" w:rsidRPr="001C3973">
        <w:rPr>
          <w:rFonts w:ascii="PT Astra Serif" w:eastAsia="Times New Roman" w:hAnsi="PT Astra Serif"/>
          <w:sz w:val="28"/>
          <w:szCs w:val="28"/>
          <w:lang w:eastAsia="ru-RU"/>
        </w:rPr>
        <w:t>, которое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подлежит официальному опубликованию.</w:t>
      </w:r>
    </w:p>
    <w:p w:rsidR="00352E01" w:rsidRPr="00837058" w:rsidRDefault="00352E01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16"/>
          <w:szCs w:val="28"/>
        </w:rPr>
      </w:pPr>
    </w:p>
    <w:p w:rsidR="00C6585E" w:rsidRPr="001C3973" w:rsidRDefault="00C6585E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</w:t>
      </w:r>
      <w:r w:rsidR="00A21CB8" w:rsidRPr="001C3973">
        <w:rPr>
          <w:rFonts w:ascii="PT Astra Serif" w:hAnsi="PT Astra Serif"/>
          <w:sz w:val="28"/>
          <w:szCs w:val="28"/>
        </w:rPr>
        <w:t>8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Вступление Уполномоченного в должность</w:t>
      </w:r>
    </w:p>
    <w:p w:rsidR="00352E01" w:rsidRDefault="00352E01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933AE2" w:rsidRPr="001C3973" w:rsidRDefault="00933AE2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outlineLvl w:val="0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1. Уполномоченный считается вступившим в должность с момента принесения </w:t>
      </w:r>
      <w:r w:rsidR="00AE145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им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присяги следующего содержания: </w:t>
      </w: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«Вступая в должность Уполномоченного по правам ребёнка в Ульяновской области, клянусь защищать права и законные интересы ребёнка, обеспечивать реализацию прав </w:t>
      </w:r>
      <w:r w:rsidR="00E32902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законных интересов детей </w:t>
      </w:r>
      <w:r w:rsidR="009575A4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их соблюдение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государственными органами, органами местного самоуправления и должностными лицами, добросовестно исполнять свои обязанности, руководствуясь </w:t>
      </w:r>
      <w:hyperlink r:id="rId13" w:history="1">
        <w:r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Конституцией</w:t>
        </w:r>
      </w:hyperlink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Российской Федерации</w:t>
      </w:r>
      <w:r w:rsidR="00E32902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законодательством Российской Федерации</w:t>
      </w:r>
      <w:r w:rsidR="00AF7549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, Уставом Ульяновской области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законодательством Ульяновской области, справедливостью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и голосом совести».</w:t>
      </w:r>
      <w:proofErr w:type="gramEnd"/>
    </w:p>
    <w:p w:rsidR="00306773" w:rsidRPr="001C3973" w:rsidRDefault="00352E01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Присяга приносится </w:t>
      </w: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 торжественной обстановке на четырнадцатый день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>со дня официального опубликования постановления Законодательного Собрания о назначении на должность</w:t>
      </w:r>
      <w:proofErr w:type="gramEnd"/>
      <w:r w:rsidR="00140F24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Уполномоченного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4C6E0D" w:rsidRPr="00293DD6" w:rsidRDefault="00352E01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Лицо, назначенное на должность Уполномоченного, </w:t>
      </w:r>
      <w:r w:rsidR="008B1E1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 течение </w:t>
      </w:r>
      <w:r w:rsidR="001C768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десяти </w:t>
      </w:r>
      <w:r w:rsidR="009E692A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дней </w:t>
      </w:r>
      <w:r w:rsidR="008B1E1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со дня официального опубликования постановления Законодательного Собрания о назначении </w:t>
      </w:r>
      <w:r w:rsidR="009E692A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его </w:t>
      </w:r>
      <w:r w:rsidR="008B1E15" w:rsidRPr="001C3973">
        <w:rPr>
          <w:rFonts w:ascii="PT Astra Serif" w:eastAsia="Times New Roman" w:hAnsi="PT Astra Serif"/>
          <w:sz w:val="28"/>
          <w:szCs w:val="28"/>
          <w:lang w:eastAsia="ru-RU"/>
        </w:rPr>
        <w:t>на должность Уполномоченного</w:t>
      </w:r>
      <w:r w:rsidR="001A359F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обязано</w:t>
      </w:r>
      <w:r w:rsidR="00647F1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представить в Законодательное Собрание копи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647F1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приказ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 w:rsidR="00647F1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(ин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>ых</w:t>
      </w:r>
      <w:r w:rsidR="00647F1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документ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 w:rsidR="00647F13" w:rsidRPr="001C3973">
        <w:rPr>
          <w:rFonts w:ascii="PT Astra Serif" w:eastAsia="Times New Roman" w:hAnsi="PT Astra Serif"/>
          <w:sz w:val="28"/>
          <w:szCs w:val="28"/>
          <w:lang w:eastAsia="ru-RU"/>
        </w:rPr>
        <w:t>) об освобождении его от обязанностей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, не совместим</w:t>
      </w:r>
      <w:r w:rsidR="00647F13" w:rsidRPr="001C3973">
        <w:rPr>
          <w:rFonts w:ascii="PT Astra Serif" w:eastAsia="Times New Roman" w:hAnsi="PT Astra Serif"/>
          <w:sz w:val="28"/>
          <w:szCs w:val="28"/>
          <w:lang w:eastAsia="ru-RU"/>
        </w:rPr>
        <w:t>ых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>со статусом Уполномоченного</w:t>
      </w:r>
      <w:r w:rsidR="009E692A" w:rsidRPr="001C3973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либо копии документов, удостоверяющих подачу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>в у</w:t>
      </w:r>
      <w:r w:rsidR="009E692A" w:rsidRPr="001C3973">
        <w:rPr>
          <w:rFonts w:ascii="PT Astra Serif" w:eastAsia="Times New Roman" w:hAnsi="PT Astra Serif"/>
          <w:sz w:val="28"/>
          <w:szCs w:val="28"/>
          <w:lang w:eastAsia="ru-RU"/>
        </w:rPr>
        <w:t>казанный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срок заявления об освобождении </w:t>
      </w:r>
      <w:r w:rsidR="009E692A" w:rsidRPr="001C3973">
        <w:rPr>
          <w:rFonts w:ascii="PT Astra Serif" w:eastAsia="Times New Roman" w:hAnsi="PT Astra Serif"/>
          <w:sz w:val="28"/>
          <w:szCs w:val="28"/>
          <w:lang w:eastAsia="ru-RU"/>
        </w:rPr>
        <w:t>его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9E692A" w:rsidRPr="001C3973">
        <w:rPr>
          <w:rFonts w:ascii="PT Astra Serif" w:eastAsia="Times New Roman" w:hAnsi="PT Astra Serif"/>
          <w:sz w:val="28"/>
          <w:szCs w:val="28"/>
          <w:lang w:eastAsia="ru-RU"/>
        </w:rPr>
        <w:t>о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т </w:t>
      </w:r>
      <w:r w:rsidR="001A359F" w:rsidRPr="001C3973">
        <w:rPr>
          <w:rFonts w:ascii="PT Astra Serif" w:eastAsia="Times New Roman" w:hAnsi="PT Astra Serif"/>
          <w:sz w:val="28"/>
          <w:szCs w:val="28"/>
          <w:lang w:eastAsia="ru-RU"/>
        </w:rPr>
        <w:t>таких</w:t>
      </w:r>
      <w:r w:rsidR="0030677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обязанностей.</w:t>
      </w:r>
      <w:proofErr w:type="gramEnd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 случае если лицо, назначенное на должность Уполномоченного, не выполнит данное требование, </w:t>
      </w:r>
      <w:r w:rsidR="000E2D96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присяга не приносится, а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Законодательное Собрание принимает решение об отмене постановления о назначении </w:t>
      </w:r>
      <w:r w:rsidR="00140F24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должность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Уполномоченного.</w:t>
      </w:r>
      <w:r w:rsidR="004C6E0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C6E0D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Указанное решение оформляется постановлением Законодательного Собрания. </w:t>
      </w:r>
    </w:p>
    <w:p w:rsidR="00352E01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2. После вступления Уполномоченного в должность Председатель Законодательного Собрания вручает Уполномоченному удостоверение.</w:t>
      </w:r>
    </w:p>
    <w:p w:rsidR="00352E01" w:rsidRPr="00933AE2" w:rsidRDefault="00933AE2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Удостоверение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Уполномоченного является документом,</w:t>
      </w:r>
      <w:r w:rsidR="001C768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подтверждающим его должностное положение и полномочия. Положение </w:t>
      </w:r>
      <w:r w:rsidR="00C6585E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об</w:t>
      </w:r>
      <w:r w:rsidR="00FA154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удостоверении</w:t>
      </w:r>
      <w:r w:rsidR="004D7FF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Уполномоченного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4D7FF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его образец и описание утверждаются Законодательным Собранием.</w:t>
      </w:r>
    </w:p>
    <w:p w:rsidR="000E2D96" w:rsidRPr="00837058" w:rsidRDefault="000E2D96" w:rsidP="00BF4817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BF4817" w:rsidRPr="001C3973" w:rsidRDefault="00BF4817" w:rsidP="00BF481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52E01" w:rsidRPr="001C3973" w:rsidRDefault="00352E01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</w:t>
      </w:r>
      <w:r w:rsidR="00A21CB8" w:rsidRPr="001C3973">
        <w:rPr>
          <w:rFonts w:ascii="PT Astra Serif" w:hAnsi="PT Astra Serif"/>
          <w:sz w:val="28"/>
          <w:szCs w:val="28"/>
        </w:rPr>
        <w:t>9</w:t>
      </w:r>
      <w:r w:rsidRPr="001C3973">
        <w:rPr>
          <w:rFonts w:ascii="PT Astra Serif" w:hAnsi="PT Astra Serif"/>
          <w:sz w:val="28"/>
          <w:szCs w:val="28"/>
        </w:rPr>
        <w:t>. </w:t>
      </w:r>
      <w:r w:rsidR="004D7FF7" w:rsidRPr="001C3973">
        <w:rPr>
          <w:rFonts w:ascii="PT Astra Serif" w:hAnsi="PT Astra Serif"/>
          <w:b/>
          <w:sz w:val="28"/>
          <w:szCs w:val="28"/>
        </w:rPr>
        <w:t>Досрочное п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рекращение полномочий Уполномоченного</w:t>
      </w:r>
    </w:p>
    <w:p w:rsidR="00352E01" w:rsidRDefault="00352E01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C6585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C3973">
        <w:rPr>
          <w:rFonts w:ascii="PT Astra Serif" w:hAnsi="PT Astra Serif" w:cs="Times New Roman"/>
          <w:sz w:val="28"/>
          <w:szCs w:val="28"/>
        </w:rPr>
        <w:t>1. Полномочия Уполномоченного прекращ</w:t>
      </w:r>
      <w:r w:rsidR="004D7FF7" w:rsidRPr="001C3973">
        <w:rPr>
          <w:rFonts w:ascii="PT Astra Serif" w:hAnsi="PT Astra Serif" w:cs="Times New Roman"/>
          <w:sz w:val="28"/>
          <w:szCs w:val="28"/>
        </w:rPr>
        <w:t xml:space="preserve">аются </w:t>
      </w:r>
      <w:r w:rsidR="008D6800" w:rsidRPr="001C3973">
        <w:rPr>
          <w:rFonts w:ascii="PT Astra Serif" w:hAnsi="PT Astra Serif" w:cs="Times New Roman"/>
          <w:sz w:val="28"/>
          <w:szCs w:val="28"/>
        </w:rPr>
        <w:t xml:space="preserve">досрочно </w:t>
      </w:r>
      <w:r w:rsidRPr="001C3973">
        <w:rPr>
          <w:rFonts w:ascii="PT Astra Serif" w:hAnsi="PT Astra Serif" w:cs="Times New Roman"/>
          <w:sz w:val="28"/>
          <w:szCs w:val="28"/>
        </w:rPr>
        <w:t>в случае:</w:t>
      </w:r>
    </w:p>
    <w:p w:rsidR="00352E01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1) нарушения им требований</w:t>
      </w:r>
      <w:r w:rsidR="00AB6FE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EE5113" w:rsidRPr="001C3973">
        <w:rPr>
          <w:rFonts w:ascii="PT Astra Serif" w:eastAsia="Times New Roman" w:hAnsi="PT Astra Serif"/>
          <w:sz w:val="28"/>
          <w:szCs w:val="28"/>
          <w:lang w:eastAsia="ru-RU"/>
        </w:rPr>
        <w:t>указанных</w:t>
      </w:r>
      <w:r w:rsidR="00AB6FE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E511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="00AB6FE0" w:rsidRPr="001C3973">
        <w:rPr>
          <w:rFonts w:ascii="PT Astra Serif" w:eastAsia="Times New Roman" w:hAnsi="PT Astra Serif"/>
          <w:sz w:val="28"/>
          <w:szCs w:val="28"/>
          <w:lang w:eastAsia="ru-RU"/>
        </w:rPr>
        <w:t>частя</w:t>
      </w:r>
      <w:r w:rsidR="00EE5113" w:rsidRPr="001C3973">
        <w:rPr>
          <w:rFonts w:ascii="PT Astra Serif" w:eastAsia="Times New Roman" w:hAnsi="PT Astra Serif"/>
          <w:sz w:val="28"/>
          <w:szCs w:val="28"/>
          <w:lang w:eastAsia="ru-RU"/>
        </w:rPr>
        <w:t>х</w:t>
      </w:r>
      <w:r w:rsidR="00AB6FE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2 и (или)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B6FE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3 </w:t>
      </w:r>
      <w:hyperlink r:id="rId14" w:history="1">
        <w:r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 xml:space="preserve">статьи </w:t>
        </w:r>
      </w:hyperlink>
      <w:r w:rsidR="00D12D72" w:rsidRPr="001C3973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настоящего Закона;</w:t>
      </w:r>
    </w:p>
    <w:p w:rsidR="00352E01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2) вступления в отношении </w:t>
      </w:r>
      <w:r w:rsidR="00AB6FE0" w:rsidRPr="001C3973">
        <w:rPr>
          <w:rFonts w:ascii="PT Astra Serif" w:eastAsia="Times New Roman" w:hAnsi="PT Astra Serif"/>
          <w:sz w:val="28"/>
          <w:szCs w:val="28"/>
          <w:lang w:eastAsia="ru-RU"/>
        </w:rPr>
        <w:t>н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его в законную силу обвинительного приговора суда;</w:t>
      </w:r>
    </w:p>
    <w:p w:rsidR="00352E01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3) признания его решением суда, вступившим в законную силу, недееспособным, ограниченно дееспособным, безвестно отсутствующим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или объявления его решением суда, вступившим в законную силу, умершим;</w:t>
      </w:r>
    </w:p>
    <w:p w:rsidR="00352E01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4) утраты им гражданства Российской Федерации, приобретения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им гражданства иностранного государства либо получения им вида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352E01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5) подачи им письменного заявления в Законодательное Собрание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>о сложении своих полномочий;</w:t>
      </w:r>
    </w:p>
    <w:p w:rsidR="00352E01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6) его смерти.</w:t>
      </w:r>
    </w:p>
    <w:p w:rsidR="005E03ED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3F58B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Законодательное Собрание согласует досрочное прекращение полномочий Уполномоченного с Уполномоченным при Президенте Российской Федерации по правам ребёнка не позднее </w:t>
      </w:r>
      <w:r w:rsidR="00F4632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четырнадцати дней со дня </w:t>
      </w:r>
      <w:r w:rsidR="005E03ED"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наступления </w:t>
      </w:r>
      <w:r w:rsidR="00F4632D" w:rsidRPr="001C3973">
        <w:rPr>
          <w:rFonts w:ascii="PT Astra Serif" w:eastAsia="Times New Roman" w:hAnsi="PT Astra Serif"/>
          <w:sz w:val="28"/>
          <w:szCs w:val="28"/>
          <w:lang w:eastAsia="ru-RU"/>
        </w:rPr>
        <w:t>обстоятельств, влекущих в соответствии с частью 1 настоящей статьи досрочное прекращение полномочий Уполномоченного.</w:t>
      </w:r>
      <w:r w:rsidR="005E03E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При этом Уполномоченный обязан письменно уведомить Законодательное Собрание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5E03E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о наступлении обстоятельств, влекущих в соответствии с </w:t>
      </w:r>
      <w:hyperlink w:anchor="Par1" w:history="1">
        <w:r w:rsidR="005E03ED"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пунктами 1</w:t>
        </w:r>
      </w:hyperlink>
      <w:r w:rsidR="005E03E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hyperlink w:anchor="Par2" w:history="1">
        <w:r w:rsidR="005E03ED"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2</w:t>
        </w:r>
      </w:hyperlink>
      <w:r w:rsidR="005E03E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или </w:t>
      </w:r>
      <w:hyperlink w:anchor="Par5" w:history="1">
        <w:r w:rsidR="005E03ED"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4 части 1</w:t>
        </w:r>
      </w:hyperlink>
      <w:r w:rsidR="005E03E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настоящей статьи </w:t>
      </w:r>
      <w:r w:rsidR="005E03ED" w:rsidRPr="00293DD6">
        <w:rPr>
          <w:rFonts w:ascii="PT Astra Serif" w:eastAsia="Times New Roman" w:hAnsi="PT Astra Serif"/>
          <w:sz w:val="28"/>
          <w:szCs w:val="28"/>
          <w:lang w:eastAsia="ru-RU"/>
        </w:rPr>
        <w:t>досрочное</w:t>
      </w:r>
      <w:r w:rsidR="00263F8D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прекращение его полномочий</w:t>
      </w:r>
      <w:r w:rsidR="005E03E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5E03ED" w:rsidRPr="001C3973">
        <w:rPr>
          <w:rFonts w:ascii="PT Astra Serif" w:eastAsia="Times New Roman" w:hAnsi="PT Astra Serif"/>
          <w:sz w:val="28"/>
          <w:szCs w:val="28"/>
          <w:lang w:eastAsia="ru-RU"/>
        </w:rPr>
        <w:t>не позднее пяти дней со дня наступления этих обстоятельств.</w:t>
      </w:r>
    </w:p>
    <w:p w:rsidR="00A04270" w:rsidRPr="001C3973" w:rsidRDefault="007065E4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 случае согласования Уполномоченным при Президенте Российской Федерации по правам ребёнка досрочного прекращения полномочий Уполномоченного </w:t>
      </w:r>
      <w:r w:rsidR="00F4632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Уполномоченный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освобождается от должности </w:t>
      </w:r>
      <w:r w:rsidR="003B53E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решением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Законодательного Собрания, принимаемым </w:t>
      </w:r>
      <w:r w:rsidR="005C039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не позднее одного месяца со дня </w:t>
      </w:r>
      <w:r w:rsidR="006E686E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наступления обстоятельств, влекущих в соответствии с частью 1 настоящей статьи досрочное прекращение полномочий Уполномоченного,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большинством голосов от числа избранных депутатов Законодательного Собрания.</w:t>
      </w:r>
      <w:proofErr w:type="gramEnd"/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B53E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Указанное решение оформляется постановлением Законодательного Собрания. </w:t>
      </w:r>
    </w:p>
    <w:p w:rsidR="005B0DD0" w:rsidRPr="001C3973" w:rsidRDefault="00352E01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3. В случае досрочного </w:t>
      </w:r>
      <w:r w:rsidR="004A1B86" w:rsidRPr="00293DD6">
        <w:rPr>
          <w:rFonts w:ascii="PT Astra Serif" w:eastAsia="Times New Roman" w:hAnsi="PT Astra Serif"/>
          <w:sz w:val="28"/>
          <w:szCs w:val="28"/>
          <w:lang w:eastAsia="ru-RU"/>
        </w:rPr>
        <w:t>прекращения полномочий</w:t>
      </w:r>
      <w:r w:rsidR="004A1B8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Уполномоченного новый Уполномоченный назнач</w:t>
      </w:r>
      <w:r w:rsidR="005B0DD0" w:rsidRPr="001C3973">
        <w:rPr>
          <w:rFonts w:ascii="PT Astra Serif" w:eastAsia="Times New Roman" w:hAnsi="PT Astra Serif"/>
          <w:sz w:val="28"/>
          <w:szCs w:val="28"/>
          <w:lang w:eastAsia="ru-RU"/>
        </w:rPr>
        <w:t>ается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Законодательным Собранием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в порядке, установленном </w:t>
      </w:r>
      <w:hyperlink r:id="rId15" w:history="1">
        <w:r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 xml:space="preserve">статьёй </w:t>
        </w:r>
      </w:hyperlink>
      <w:r w:rsidR="00E12EEB" w:rsidRPr="001C3973">
        <w:rPr>
          <w:rFonts w:ascii="PT Astra Serif" w:eastAsia="Times New Roman" w:hAnsi="PT Astra Serif"/>
          <w:sz w:val="28"/>
          <w:szCs w:val="28"/>
          <w:lang w:eastAsia="ru-RU"/>
        </w:rPr>
        <w:t>7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настоящего Закона, </w:t>
      </w:r>
      <w:r w:rsidR="005B0DD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при этом </w:t>
      </w:r>
      <w:r w:rsidR="003628C0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продолжительность </w:t>
      </w:r>
      <w:r w:rsidR="005B0DD0" w:rsidRPr="00293DD6">
        <w:rPr>
          <w:rFonts w:ascii="PT Astra Serif" w:eastAsia="Times New Roman" w:hAnsi="PT Astra Serif"/>
          <w:sz w:val="28"/>
          <w:szCs w:val="28"/>
          <w:lang w:eastAsia="ru-RU"/>
        </w:rPr>
        <w:t>срок</w:t>
      </w:r>
      <w:r w:rsidR="003628C0" w:rsidRPr="00293DD6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 w:rsidR="005B0DD0" w:rsidRPr="00293DD6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2B4502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628C0" w:rsidRPr="00293DD6">
        <w:rPr>
          <w:rFonts w:ascii="PT Astra Serif" w:eastAsia="Times New Roman" w:hAnsi="PT Astra Serif"/>
          <w:sz w:val="28"/>
          <w:szCs w:val="28"/>
          <w:lang w:eastAsia="ru-RU"/>
        </w:rPr>
        <w:t>установленных</w:t>
      </w:r>
      <w:r w:rsidR="002B4502" w:rsidRPr="00293DD6">
        <w:rPr>
          <w:rFonts w:ascii="PT Astra Serif" w:eastAsia="Times New Roman" w:hAnsi="PT Astra Serif"/>
          <w:sz w:val="28"/>
          <w:szCs w:val="28"/>
          <w:lang w:eastAsia="ru-RU"/>
        </w:rPr>
        <w:t xml:space="preserve"> частью 3</w:t>
      </w:r>
      <w:r w:rsidR="002B4502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12D72" w:rsidRPr="001C3973">
        <w:rPr>
          <w:rFonts w:ascii="PT Astra Serif" w:eastAsia="Times New Roman" w:hAnsi="PT Astra Serif"/>
          <w:sz w:val="28"/>
          <w:szCs w:val="28"/>
          <w:lang w:eastAsia="ru-RU"/>
        </w:rPr>
        <w:t>этой</w:t>
      </w:r>
      <w:r w:rsidR="002B4502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статьи</w:t>
      </w:r>
      <w:r w:rsidR="003628C0">
        <w:rPr>
          <w:rFonts w:ascii="PT Astra Serif" w:eastAsia="Times New Roman" w:hAnsi="PT Astra Serif"/>
          <w:sz w:val="28"/>
          <w:szCs w:val="28"/>
          <w:lang w:eastAsia="ru-RU"/>
        </w:rPr>
        <w:t>, сокращ</w:t>
      </w:r>
      <w:r w:rsidR="003628C0" w:rsidRPr="00293DD6">
        <w:rPr>
          <w:rFonts w:ascii="PT Astra Serif" w:eastAsia="Times New Roman" w:hAnsi="PT Astra Serif"/>
          <w:sz w:val="28"/>
          <w:szCs w:val="28"/>
          <w:lang w:eastAsia="ru-RU"/>
        </w:rPr>
        <w:t>ае</w:t>
      </w:r>
      <w:r w:rsidR="002B4502" w:rsidRPr="00293DD6">
        <w:rPr>
          <w:rFonts w:ascii="PT Astra Serif" w:eastAsia="Times New Roman" w:hAnsi="PT Astra Serif"/>
          <w:sz w:val="28"/>
          <w:szCs w:val="28"/>
          <w:lang w:eastAsia="ru-RU"/>
        </w:rPr>
        <w:t>т</w:t>
      </w:r>
      <w:r w:rsidR="002B4502" w:rsidRPr="001C3973">
        <w:rPr>
          <w:rFonts w:ascii="PT Astra Serif" w:eastAsia="Times New Roman" w:hAnsi="PT Astra Serif"/>
          <w:sz w:val="28"/>
          <w:szCs w:val="28"/>
          <w:lang w:eastAsia="ru-RU"/>
        </w:rPr>
        <w:t>ся наполовину.</w:t>
      </w:r>
      <w:r w:rsidR="005B0DD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352E01" w:rsidRPr="00837058" w:rsidRDefault="00352E01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16"/>
          <w:szCs w:val="28"/>
        </w:rPr>
      </w:pPr>
    </w:p>
    <w:p w:rsidR="00293DD6" w:rsidRPr="001C3973" w:rsidRDefault="00293DD6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</w:t>
      </w:r>
      <w:r w:rsidR="00D12D72" w:rsidRPr="001C3973">
        <w:rPr>
          <w:rFonts w:ascii="PT Astra Serif" w:hAnsi="PT Astra Serif"/>
          <w:sz w:val="28"/>
          <w:szCs w:val="28"/>
        </w:rPr>
        <w:t>10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hAnsi="PT Astra Serif"/>
          <w:b/>
          <w:sz w:val="28"/>
          <w:szCs w:val="28"/>
        </w:rPr>
        <w:t xml:space="preserve">Полномочия Уполномоченного </w:t>
      </w:r>
    </w:p>
    <w:p w:rsidR="00352E01" w:rsidRDefault="00352E01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92CC0" w:rsidRPr="001C3973" w:rsidRDefault="007C260A" w:rsidP="00C65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 соответствии с </w:t>
      </w:r>
      <w:r w:rsidR="00341A78" w:rsidRPr="001C3973">
        <w:rPr>
          <w:rFonts w:ascii="PT Astra Serif" w:hAnsi="PT Astra Serif"/>
          <w:sz w:val="28"/>
          <w:szCs w:val="28"/>
        </w:rPr>
        <w:t xml:space="preserve">Федеральным законом «Об уполномоченных по правам ребёнка в Российской Федерации»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Уполномоченный осуществляет мониторинг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анализ реализации, соблюдения и защиты прав и законных интересов детей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на территории Ульяновской области</w:t>
      </w:r>
      <w:r w:rsidR="00AA0F70" w:rsidRPr="001C3973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содействует эффективному функционированию государственной системы обеспечения реализации, соблюдения и защиты прав и законных интересов детей в Ульяновской области</w:t>
      </w:r>
      <w:r w:rsidR="00AA0F70" w:rsidRPr="001C3973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принимает в пределах своих полномочий меры по предупреждению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>и пресечению нарушения</w:t>
      </w:r>
      <w:proofErr w:type="gramEnd"/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прав и законных интересов детей</w:t>
      </w:r>
      <w:r w:rsidR="00952E0D" w:rsidRPr="001C3973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BF51C7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352E01" w:rsidRPr="001C3973" w:rsidRDefault="00BF51C7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Уполномоченный</w:t>
      </w:r>
      <w:r w:rsidR="0029394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также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:rsidR="00352E01" w:rsidRPr="001C3973" w:rsidRDefault="00952E0D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) рассматривает жалобы на решения и (или) действия (бездействие) органов государственной власти Ульяновской области, органов местного самоуправления, их должностных лиц, приведшие к нарушению прав, законных интересов детей, и в пределах установленной компетенции принимает по ним соответствующие решения согласно законодательству;</w:t>
      </w:r>
    </w:p>
    <w:p w:rsidR="00352E01" w:rsidRPr="001C3973" w:rsidRDefault="00BF51C7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) участвует совместно с компетентными органами, должностными лицами в проверке сообщений о фактах нарушения прав и законных интересов ребёнка;</w:t>
      </w:r>
    </w:p>
    <w:p w:rsidR="00352E01" w:rsidRPr="001C3973" w:rsidRDefault="00BF51C7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) направляет органам государственной власти Ульяновской области, органам местного самоуправления, их должностным лицам, руководителям организаций, в решениях и (или) действиях (бездействии) которых усматривает нарушение прав и законных интересов ребёнка, заключения, содержащие рекомендации о восстановлени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нарушенных прав и законных интересов ребёнка.</w:t>
      </w:r>
    </w:p>
    <w:p w:rsidR="002F6040" w:rsidRPr="00837058" w:rsidRDefault="002F6040" w:rsidP="00A4363E">
      <w:pPr>
        <w:spacing w:after="0" w:line="240" w:lineRule="auto"/>
        <w:ind w:left="1985" w:hanging="1276"/>
        <w:jc w:val="both"/>
        <w:rPr>
          <w:rFonts w:ascii="PT Astra Serif" w:hAnsi="PT Astra Serif"/>
          <w:sz w:val="16"/>
          <w:szCs w:val="28"/>
        </w:rPr>
      </w:pPr>
    </w:p>
    <w:p w:rsidR="00293DD6" w:rsidRDefault="00293DD6" w:rsidP="00A4363E">
      <w:pPr>
        <w:spacing w:after="0" w:line="240" w:lineRule="auto"/>
        <w:ind w:left="1985" w:hanging="1276"/>
        <w:jc w:val="both"/>
        <w:rPr>
          <w:rFonts w:ascii="PT Astra Serif" w:hAnsi="PT Astra Serif"/>
          <w:sz w:val="28"/>
          <w:szCs w:val="28"/>
        </w:rPr>
      </w:pPr>
    </w:p>
    <w:p w:rsidR="00352E01" w:rsidRPr="001C3973" w:rsidRDefault="00352E01" w:rsidP="00E47C32">
      <w:pPr>
        <w:spacing w:after="0" w:line="240" w:lineRule="auto"/>
        <w:ind w:left="2268" w:hanging="155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</w:t>
      </w:r>
      <w:r w:rsidR="00BF51C7" w:rsidRPr="001C3973">
        <w:rPr>
          <w:rFonts w:ascii="PT Astra Serif" w:hAnsi="PT Astra Serif"/>
          <w:sz w:val="28"/>
          <w:szCs w:val="28"/>
        </w:rPr>
        <w:t>1</w:t>
      </w:r>
      <w:r w:rsidR="00D12D72" w:rsidRPr="001C3973">
        <w:rPr>
          <w:rFonts w:ascii="PT Astra Serif" w:hAnsi="PT Astra Serif"/>
          <w:sz w:val="28"/>
          <w:szCs w:val="28"/>
        </w:rPr>
        <w:t>1</w:t>
      </w:r>
      <w:r w:rsidRPr="001C3973">
        <w:rPr>
          <w:rFonts w:ascii="PT Astra Serif" w:hAnsi="PT Astra Serif"/>
          <w:sz w:val="28"/>
          <w:szCs w:val="28"/>
        </w:rPr>
        <w:t>.</w:t>
      </w:r>
      <w:r w:rsidR="00E47C32">
        <w:rPr>
          <w:rFonts w:ascii="PT Astra Serif" w:hAnsi="PT Astra Serif"/>
          <w:sz w:val="28"/>
          <w:szCs w:val="28"/>
        </w:rPr>
        <w:t xml:space="preserve"> 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Права Уполномоченного при осуществлении своей</w:t>
      </w:r>
      <w:r w:rsidR="00E47C3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деятельности</w:t>
      </w:r>
    </w:p>
    <w:p w:rsidR="00352E01" w:rsidRDefault="00352E01" w:rsidP="003B0183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3B0183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837058">
      <w:pPr>
        <w:pStyle w:val="ConsTitle"/>
        <w:widowControl/>
        <w:spacing w:line="370" w:lineRule="auto"/>
        <w:ind w:right="23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1C3973">
        <w:rPr>
          <w:rFonts w:ascii="PT Astra Serif" w:hAnsi="PT Astra Serif" w:cs="Times New Roman"/>
          <w:b w:val="0"/>
          <w:sz w:val="28"/>
          <w:szCs w:val="28"/>
        </w:rPr>
        <w:t xml:space="preserve">1. </w:t>
      </w:r>
      <w:r w:rsidR="00BF51C7" w:rsidRPr="001C3973">
        <w:rPr>
          <w:rFonts w:ascii="PT Astra Serif" w:hAnsi="PT Astra Serif" w:cs="Times New Roman"/>
          <w:b w:val="0"/>
          <w:sz w:val="28"/>
          <w:szCs w:val="28"/>
        </w:rPr>
        <w:t xml:space="preserve">В соответствии с Федеральным законом «Об уполномоченных </w:t>
      </w:r>
      <w:r w:rsidR="00293DD6">
        <w:rPr>
          <w:rFonts w:ascii="PT Astra Serif" w:hAnsi="PT Astra Serif" w:cs="Times New Roman"/>
          <w:b w:val="0"/>
          <w:sz w:val="28"/>
          <w:szCs w:val="28"/>
        </w:rPr>
        <w:br/>
      </w:r>
      <w:r w:rsidR="00BF51C7" w:rsidRPr="001C3973">
        <w:rPr>
          <w:rFonts w:ascii="PT Astra Serif" w:hAnsi="PT Astra Serif" w:cs="Times New Roman"/>
          <w:b w:val="0"/>
          <w:sz w:val="28"/>
          <w:szCs w:val="28"/>
        </w:rPr>
        <w:t>по правам ребёнка в Российской Федерации»</w:t>
      </w:r>
      <w:r w:rsidR="00BF51C7" w:rsidRPr="001C3973">
        <w:rPr>
          <w:rFonts w:ascii="PT Astra Serif" w:hAnsi="PT Astra Serif" w:cs="Times New Roman"/>
          <w:sz w:val="28"/>
          <w:szCs w:val="28"/>
        </w:rPr>
        <w:t xml:space="preserve"> </w:t>
      </w:r>
      <w:r w:rsidRPr="001C3973">
        <w:rPr>
          <w:rFonts w:ascii="PT Astra Serif" w:hAnsi="PT Astra Serif" w:cs="Times New Roman"/>
          <w:b w:val="0"/>
          <w:sz w:val="28"/>
          <w:szCs w:val="28"/>
        </w:rPr>
        <w:t xml:space="preserve">Уполномоченный </w:t>
      </w:r>
      <w:r w:rsidR="00293DD6">
        <w:rPr>
          <w:rFonts w:ascii="PT Astra Serif" w:hAnsi="PT Astra Serif" w:cs="Times New Roman"/>
          <w:b w:val="0"/>
          <w:sz w:val="28"/>
          <w:szCs w:val="28"/>
        </w:rPr>
        <w:br/>
      </w:r>
      <w:r w:rsidRPr="001C3973">
        <w:rPr>
          <w:rFonts w:ascii="PT Astra Serif" w:hAnsi="PT Astra Serif" w:cs="Times New Roman"/>
          <w:b w:val="0"/>
          <w:sz w:val="28"/>
          <w:szCs w:val="28"/>
        </w:rPr>
        <w:t>при осуществлении своей деятельности имеет право:</w:t>
      </w:r>
    </w:p>
    <w:p w:rsidR="00352E01" w:rsidRPr="001C3973" w:rsidRDefault="00352E01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1) запрашивать и получать от территориальных органов федеральных государственных органов, органов государственной власти Ульяновской области, органов местного самоуправления и должностных лиц необходимые сведения, документы и материалы;</w:t>
      </w:r>
    </w:p>
    <w:p w:rsidR="00352E01" w:rsidRPr="001C3973" w:rsidRDefault="00352E01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2) посещать территориальные органы федеральных государственных органов, органы государственной власти Ульяновской области, органы местного самоуправления, образовательные и медицинские организации,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организации, оказывающие социальные и иные услуги детям и семьям, имеющим детей, расположенные на территории Ульяновской области;</w:t>
      </w:r>
    </w:p>
    <w:p w:rsidR="00352E01" w:rsidRPr="001C3973" w:rsidRDefault="00352E01" w:rsidP="004445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3) посещать учреждения, исполняющие наказания, и следственные изоляторы, в которых содержатся несовершеннолетние, беременные женщины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>и женщины, дети которых находятся в домах ребёнка исправительных учреждений;</w:t>
      </w:r>
    </w:p>
    <w:p w:rsidR="00352E01" w:rsidRPr="001C3973" w:rsidRDefault="00352E01" w:rsidP="004445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4) обращаться в суд с административными исковыми заявлениями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>о признании незаконными решений, действий (бездействия) органов государственной власти Ульяновской области, органов местного самоуправления, иных органов, организаций, надел</w:t>
      </w:r>
      <w:r w:rsidR="002D3EC0" w:rsidRPr="001C3973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нных отдельными государственными или иными публичными полномочиями, должностных лиц, государственных или муниципальных служащих в защиту прав и законных интересов детей, если полагает, что оспариваемые решения, действия (бездействие) не соответствуют нормативному правовому акту Российской Федерации, нарушают</w:t>
      </w:r>
      <w:proofErr w:type="gramEnd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права</w:t>
      </w:r>
      <w:r w:rsidR="002D3EC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законные интересы детей, создают препятствия </w:t>
      </w:r>
      <w:r w:rsidR="00292CC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к реализации их прав</w:t>
      </w:r>
      <w:r w:rsidR="002D3EC0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и законных интересов или на них незаконно возложены какие-либо обязанности;</w:t>
      </w:r>
    </w:p>
    <w:p w:rsidR="00352E01" w:rsidRPr="001C3973" w:rsidRDefault="00352E01" w:rsidP="004445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5) направлять в органы государственной власти Ульяновской области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и органы местного </w:t>
      </w: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самоуправления</w:t>
      </w:r>
      <w:proofErr w:type="gramEnd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мотивированные предложения об издании (принятии) нормативных правовых актов, о внесении в нормативные правовые акты изменений, направленных на обеспечение реализации и соблюдения прав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>и законных интересов детей, признании нормативных правовых актов утратившими силу или приостановлении их действия в случаях, если эти акты нарушают права и законные интересы детей;</w:t>
      </w:r>
    </w:p>
    <w:p w:rsidR="00352E01" w:rsidRPr="001C3973" w:rsidRDefault="00352E01" w:rsidP="004445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6) направлять Губернатору Ульяновской области мотивированные предложения о признании утратившими силу или приостановлении </w:t>
      </w: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действия актов органов исполнительной власти Ульяновской области</w:t>
      </w:r>
      <w:proofErr w:type="gramEnd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в случаях, если эти акты нарушают права и законные интересы детей;</w:t>
      </w:r>
    </w:p>
    <w:p w:rsidR="00352E01" w:rsidRPr="001C3973" w:rsidRDefault="00352E01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7) самостоятельно или совместно с уполномоченными государственными органами и должностными лицами проводить проверку информации,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изложенной в обращении на имя Уполномоченного, содержащем жалобу,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либо иной информации по вопросам, касающимся нарушения прав и законных интересов детей;</w:t>
      </w:r>
    </w:p>
    <w:p w:rsidR="00627B33" w:rsidRPr="001C3973" w:rsidRDefault="00352E01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8) участвовать в пределах своих полномочий в деятельности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по профилактике безнадзорности и правонарушений несовершеннолетних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>в порядке, установленном законодательством Российской Федерации и (или) законодательством Ульяновской области</w:t>
      </w:r>
      <w:r w:rsidR="00AB239D" w:rsidRPr="001C3973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:rsidR="00627B33" w:rsidRPr="001C3973" w:rsidRDefault="00AB239D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9) </w:t>
      </w:r>
      <w:r w:rsidR="007E2146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безотлагательного приёма руководителями либо лицами, временно исполняющими их обязанности, иными должностными лицами </w:t>
      </w:r>
      <w:r w:rsidR="00627B33" w:rsidRPr="001C3973">
        <w:rPr>
          <w:rFonts w:ascii="PT Astra Serif" w:eastAsia="Times New Roman" w:hAnsi="PT Astra Serif"/>
          <w:sz w:val="28"/>
          <w:szCs w:val="28"/>
          <w:lang w:eastAsia="ru-RU"/>
        </w:rPr>
        <w:t>территориальных органов федеральных государственных органов, органов государственной власти Ульяновской области, органов местного самоуправления, образовательных</w:t>
      </w:r>
      <w:r w:rsidR="00DC190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и</w:t>
      </w:r>
      <w:r w:rsidR="00627B33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медицинских организаций, организаций, оказывающих социальные и иные услуги детям и семьям, имеющим детей, расположенных на территории Ульяновской области. </w:t>
      </w:r>
    </w:p>
    <w:p w:rsidR="00352E01" w:rsidRPr="001C3973" w:rsidRDefault="0021537D" w:rsidP="0083705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AB239D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При осуществлении своей деятельности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Уполномоченный вправе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привлекать для выполнения экспертных и научно-аналитических работ 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в области защиты прав и законных интересов детей научные и иные организации, а также </w:t>
      </w:r>
      <w:r w:rsidR="00AB239D" w:rsidRPr="001C3973">
        <w:rPr>
          <w:rFonts w:ascii="PT Astra Serif" w:eastAsia="Times New Roman" w:hAnsi="PT Astra Serif"/>
          <w:sz w:val="28"/>
          <w:szCs w:val="28"/>
          <w:lang w:eastAsia="ru-RU"/>
        </w:rPr>
        <w:t>научных работников</w:t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и специалистов, в том числе </w:t>
      </w:r>
      <w:r w:rsidR="00293DD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352E01" w:rsidRPr="001C3973">
        <w:rPr>
          <w:rFonts w:ascii="PT Astra Serif" w:eastAsia="Times New Roman" w:hAnsi="PT Astra Serif"/>
          <w:sz w:val="28"/>
          <w:szCs w:val="28"/>
          <w:lang w:eastAsia="ru-RU"/>
        </w:rPr>
        <w:t>на договорной основе.</w:t>
      </w:r>
      <w:r w:rsidR="006530A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Уполномоченный имеет </w:t>
      </w:r>
      <w:r w:rsidR="00BA4174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и иные права, предусмотренные федеральными законами, настоящим Законом  и иными законами Ульяновской области. </w:t>
      </w:r>
    </w:p>
    <w:p w:rsidR="00352E01" w:rsidRPr="00837058" w:rsidRDefault="00352E01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16"/>
          <w:szCs w:val="28"/>
        </w:rPr>
      </w:pPr>
    </w:p>
    <w:p w:rsidR="00BF4817" w:rsidRPr="001C3973" w:rsidRDefault="00BF4817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1</w:t>
      </w:r>
      <w:r w:rsidR="00D12D72" w:rsidRPr="001C3973">
        <w:rPr>
          <w:rFonts w:ascii="PT Astra Serif" w:hAnsi="PT Astra Serif"/>
          <w:sz w:val="28"/>
          <w:szCs w:val="28"/>
        </w:rPr>
        <w:t>2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Рассмотрение Уполномоченным обращений</w:t>
      </w:r>
    </w:p>
    <w:p w:rsidR="00352E01" w:rsidRDefault="00352E01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837058">
      <w:pPr>
        <w:pStyle w:val="ConsTitle"/>
        <w:widowControl/>
        <w:spacing w:line="370" w:lineRule="auto"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1C3973">
        <w:rPr>
          <w:rFonts w:ascii="PT Astra Serif" w:hAnsi="PT Astra Serif" w:cs="Times New Roman"/>
          <w:b w:val="0"/>
          <w:sz w:val="28"/>
          <w:szCs w:val="28"/>
        </w:rPr>
        <w:t xml:space="preserve">1. </w:t>
      </w: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>Уполномоченный рассматривает обращения граждан (в</w:t>
      </w:r>
      <w:r w:rsidR="00900BCD" w:rsidRPr="001C3973">
        <w:rPr>
          <w:rFonts w:ascii="PT Astra Serif" w:hAnsi="PT Astra Serif" w:cs="Times New Roman"/>
          <w:b w:val="0"/>
          <w:bCs w:val="0"/>
          <w:sz w:val="28"/>
          <w:szCs w:val="28"/>
        </w:rPr>
        <w:t>ключая несовершеннолетних граждан</w:t>
      </w: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>)</w:t>
      </w:r>
      <w:r w:rsidR="006C5598"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и</w:t>
      </w: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объединений граждан, </w:t>
      </w:r>
      <w:r w:rsidR="00900BCD" w:rsidRPr="001C3973">
        <w:rPr>
          <w:rFonts w:ascii="PT Astra Serif" w:hAnsi="PT Astra Serif" w:cs="Times New Roman"/>
          <w:b w:val="0"/>
          <w:bCs w:val="0"/>
          <w:sz w:val="28"/>
          <w:szCs w:val="28"/>
        </w:rPr>
        <w:t>в том числе юридических лиц</w:t>
      </w: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(далее</w:t>
      </w:r>
      <w:r w:rsidR="00E87A5B"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900BCD" w:rsidRPr="001C3973">
        <w:rPr>
          <w:rFonts w:ascii="PT Astra Serif" w:hAnsi="PT Astra Serif" w:cs="Times New Roman"/>
          <w:b w:val="0"/>
          <w:bCs w:val="0"/>
          <w:sz w:val="28"/>
          <w:szCs w:val="28"/>
        </w:rPr>
        <w:t>–</w:t>
      </w: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заявители), в порядке, установленном Федеральным </w:t>
      </w:r>
      <w:hyperlink r:id="rId16" w:history="1">
        <w:r w:rsidRPr="001C3973">
          <w:rPr>
            <w:rFonts w:ascii="PT Astra Serif" w:hAnsi="PT Astra Serif" w:cs="Times New Roman"/>
            <w:b w:val="0"/>
            <w:bCs w:val="0"/>
            <w:sz w:val="28"/>
            <w:szCs w:val="28"/>
          </w:rPr>
          <w:t>законом</w:t>
        </w:r>
      </w:hyperlink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от 2 мая 2006 года</w:t>
      </w:r>
      <w:r w:rsidR="00900BCD"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№ 59-ФЗ «О порядке рассмотрения обращений граждан Российской Федерации». </w:t>
      </w:r>
      <w:bookmarkStart w:id="0" w:name="_GoBack"/>
      <w:bookmarkEnd w:id="0"/>
    </w:p>
    <w:p w:rsidR="00352E01" w:rsidRPr="001C3973" w:rsidRDefault="00352E01" w:rsidP="008E459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bCs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lastRenderedPageBreak/>
        <w:t xml:space="preserve">2. Уполномоченный рассматривает обращение, </w:t>
      </w:r>
      <w:proofErr w:type="gramStart"/>
      <w:r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>содержащее</w:t>
      </w:r>
      <w:proofErr w:type="gramEnd"/>
      <w:r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C1714D"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в том числе </w:t>
      </w:r>
      <w:r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>информацию по вопросам, касающимся нарушения прав и законных интересов детей,</w:t>
      </w:r>
      <w:r w:rsidR="00756064"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по существу, </w:t>
      </w:r>
      <w:r w:rsidR="00F0415D"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если </w:t>
      </w:r>
      <w:r w:rsidR="00A50AB9"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разрешение поставленных в нём вопросов относится </w:t>
      </w:r>
      <w:r w:rsidR="00293DD6">
        <w:rPr>
          <w:rFonts w:ascii="PT Astra Serif" w:eastAsia="Times New Roman" w:hAnsi="PT Astra Serif"/>
          <w:bCs/>
          <w:sz w:val="28"/>
          <w:szCs w:val="28"/>
          <w:lang w:eastAsia="ru-RU"/>
        </w:rPr>
        <w:br/>
      </w:r>
      <w:r w:rsidR="00A50AB9"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к его полномочиям, </w:t>
      </w:r>
      <w:r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либо разъясняет заявителю, какие средства могут быть использованы для защиты прав и законных интересов детей, либо направляет обращение в государственный орган, орган местного самоуправления </w:t>
      </w:r>
      <w:r w:rsidR="00C6585E">
        <w:rPr>
          <w:rFonts w:ascii="PT Astra Serif" w:eastAsia="Times New Roman" w:hAnsi="PT Astra Serif"/>
          <w:bCs/>
          <w:sz w:val="28"/>
          <w:szCs w:val="28"/>
          <w:lang w:eastAsia="ru-RU"/>
        </w:rPr>
        <w:br/>
      </w:r>
      <w:r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>или должностному лицу, к полномочиям которых относится рассмотрение обращения.</w:t>
      </w:r>
    </w:p>
    <w:p w:rsidR="00352E01" w:rsidRPr="001C3973" w:rsidRDefault="00C1714D" w:rsidP="008E4598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>3</w:t>
      </w:r>
      <w:r w:rsidR="00352E01" w:rsidRPr="001C3973">
        <w:rPr>
          <w:rFonts w:ascii="PT Astra Serif" w:eastAsia="Times New Roman" w:hAnsi="PT Astra Serif"/>
          <w:bCs/>
          <w:sz w:val="28"/>
          <w:szCs w:val="28"/>
          <w:lang w:eastAsia="ru-RU"/>
        </w:rPr>
        <w:t>. О результатах рассмотрения обращения Уполномоченный извещает заявителя.</w:t>
      </w:r>
    </w:p>
    <w:p w:rsidR="00352E01" w:rsidRPr="008E4598" w:rsidRDefault="00352E01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16"/>
          <w:szCs w:val="28"/>
        </w:rPr>
      </w:pPr>
    </w:p>
    <w:p w:rsidR="00BF4817" w:rsidRPr="001C3973" w:rsidRDefault="00BF4817" w:rsidP="00BF4817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1</w:t>
      </w:r>
      <w:r w:rsidR="00D12D72" w:rsidRPr="001C3973">
        <w:rPr>
          <w:rFonts w:ascii="PT Astra Serif" w:hAnsi="PT Astra Serif"/>
          <w:sz w:val="28"/>
          <w:szCs w:val="28"/>
        </w:rPr>
        <w:t>3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Доклады Уполномоченного</w:t>
      </w:r>
    </w:p>
    <w:p w:rsidR="00352E01" w:rsidRDefault="00352E01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85CC8" w:rsidRPr="001C3973" w:rsidRDefault="00352E01" w:rsidP="008E4598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1C3973">
        <w:rPr>
          <w:rFonts w:ascii="PT Astra Serif" w:hAnsi="PT Astra Serif" w:cs="Times New Roman"/>
          <w:sz w:val="28"/>
          <w:szCs w:val="28"/>
        </w:rPr>
        <w:t xml:space="preserve">1. </w:t>
      </w:r>
      <w:r w:rsidR="00893F6E" w:rsidRPr="001C3973">
        <w:rPr>
          <w:rFonts w:ascii="PT Astra Serif" w:hAnsi="PT Astra Serif" w:cs="Times New Roman"/>
          <w:sz w:val="28"/>
          <w:szCs w:val="28"/>
        </w:rPr>
        <w:t xml:space="preserve">В соответствии с Федеральным законом «Об уполномоченных </w:t>
      </w:r>
      <w:r w:rsidR="00426C4B" w:rsidRPr="001C3973">
        <w:rPr>
          <w:rFonts w:ascii="PT Astra Serif" w:hAnsi="PT Astra Serif" w:cs="Times New Roman"/>
          <w:sz w:val="28"/>
          <w:szCs w:val="28"/>
        </w:rPr>
        <w:br/>
      </w:r>
      <w:r w:rsidR="00893F6E" w:rsidRPr="001C3973">
        <w:rPr>
          <w:rFonts w:ascii="PT Astra Serif" w:hAnsi="PT Astra Serif" w:cs="Times New Roman"/>
          <w:sz w:val="28"/>
          <w:szCs w:val="28"/>
        </w:rPr>
        <w:t xml:space="preserve">по правам ребёнка в Российской Федерации» </w:t>
      </w:r>
      <w:r w:rsidRPr="001C3973">
        <w:rPr>
          <w:rFonts w:ascii="PT Astra Serif" w:hAnsi="PT Astra Serif" w:cs="Times New Roman"/>
          <w:sz w:val="28"/>
          <w:szCs w:val="28"/>
        </w:rPr>
        <w:t>п</w:t>
      </w:r>
      <w:r w:rsidR="00893F6E" w:rsidRPr="001C3973">
        <w:rPr>
          <w:rFonts w:ascii="PT Astra Serif" w:hAnsi="PT Astra Serif" w:cs="Times New Roman"/>
          <w:sz w:val="28"/>
          <w:szCs w:val="28"/>
        </w:rPr>
        <w:t>о</w:t>
      </w:r>
      <w:r w:rsidRPr="001C3973">
        <w:rPr>
          <w:rFonts w:ascii="PT Astra Serif" w:hAnsi="PT Astra Serif" w:cs="Times New Roman"/>
          <w:sz w:val="28"/>
          <w:szCs w:val="28"/>
        </w:rPr>
        <w:t xml:space="preserve"> окончани</w:t>
      </w:r>
      <w:r w:rsidR="00893F6E" w:rsidRPr="001C3973">
        <w:rPr>
          <w:rFonts w:ascii="PT Astra Serif" w:hAnsi="PT Astra Serif" w:cs="Times New Roman"/>
          <w:sz w:val="28"/>
          <w:szCs w:val="28"/>
        </w:rPr>
        <w:t>и</w:t>
      </w:r>
      <w:r w:rsidRPr="001C3973">
        <w:rPr>
          <w:rFonts w:ascii="PT Astra Serif" w:hAnsi="PT Astra Serif" w:cs="Times New Roman"/>
          <w:sz w:val="28"/>
          <w:szCs w:val="28"/>
        </w:rPr>
        <w:t xml:space="preserve"> календарного года Уполномоченный направляет </w:t>
      </w:r>
      <w:r w:rsidR="005169FC" w:rsidRPr="001C3973">
        <w:rPr>
          <w:rFonts w:ascii="PT Astra Serif" w:hAnsi="PT Astra Serif" w:cs="Times New Roman"/>
          <w:sz w:val="28"/>
          <w:szCs w:val="28"/>
        </w:rPr>
        <w:t xml:space="preserve">Губернатору Ульяновской области, </w:t>
      </w:r>
      <w:r w:rsidR="00426C4B" w:rsidRPr="001C3973">
        <w:rPr>
          <w:rFonts w:ascii="PT Astra Serif" w:hAnsi="PT Astra Serif" w:cs="Times New Roman"/>
          <w:sz w:val="28"/>
          <w:szCs w:val="28"/>
        </w:rPr>
        <w:br/>
      </w:r>
      <w:r w:rsidR="005169FC" w:rsidRPr="001C3973">
        <w:rPr>
          <w:rFonts w:ascii="PT Astra Serif" w:hAnsi="PT Astra Serif" w:cs="Times New Roman"/>
          <w:sz w:val="28"/>
          <w:szCs w:val="28"/>
        </w:rPr>
        <w:t>в Законодательное Собрание</w:t>
      </w:r>
      <w:r w:rsidR="00426C4B" w:rsidRPr="001C3973">
        <w:rPr>
          <w:rFonts w:ascii="PT Astra Serif" w:hAnsi="PT Astra Serif" w:cs="Times New Roman"/>
          <w:sz w:val="28"/>
          <w:szCs w:val="28"/>
        </w:rPr>
        <w:t>,</w:t>
      </w:r>
      <w:r w:rsidR="005169FC" w:rsidRPr="001C3973">
        <w:rPr>
          <w:rFonts w:ascii="PT Astra Serif" w:hAnsi="PT Astra Serif" w:cs="Times New Roman"/>
          <w:sz w:val="28"/>
          <w:szCs w:val="28"/>
        </w:rPr>
        <w:t xml:space="preserve"> Уполномоченному при Президенте Российской Федерации по правам ребёнка </w:t>
      </w:r>
      <w:r w:rsidR="00426C4B" w:rsidRPr="001C3973">
        <w:rPr>
          <w:rFonts w:ascii="PT Astra Serif" w:hAnsi="PT Astra Serif" w:cs="Times New Roman"/>
          <w:sz w:val="28"/>
          <w:szCs w:val="28"/>
        </w:rPr>
        <w:t xml:space="preserve">и в Общественную палату Ульяновской области </w:t>
      </w:r>
      <w:r w:rsidRPr="001C3973">
        <w:rPr>
          <w:rFonts w:ascii="PT Astra Serif" w:hAnsi="PT Astra Serif" w:cs="Times New Roman"/>
          <w:sz w:val="28"/>
          <w:szCs w:val="28"/>
        </w:rPr>
        <w:t>доклад о результатах своей деятельности,</w:t>
      </w:r>
      <w:r w:rsidRPr="001C3973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gramStart"/>
      <w:r w:rsidRPr="001C3973">
        <w:rPr>
          <w:rFonts w:ascii="PT Astra Serif" w:hAnsi="PT Astra Serif" w:cs="Times New Roman"/>
          <w:bCs/>
          <w:sz w:val="28"/>
          <w:szCs w:val="28"/>
        </w:rPr>
        <w:t>содержащий</w:t>
      </w:r>
      <w:proofErr w:type="gramEnd"/>
      <w:r w:rsidRPr="001C3973">
        <w:rPr>
          <w:rFonts w:ascii="PT Astra Serif" w:hAnsi="PT Astra Serif" w:cs="Times New Roman"/>
          <w:bCs/>
          <w:sz w:val="28"/>
          <w:szCs w:val="28"/>
        </w:rPr>
        <w:t xml:space="preserve"> в том числе оценку соблюдения прав и законных интересов детей на территории </w:t>
      </w:r>
      <w:r w:rsidRPr="001C3973">
        <w:rPr>
          <w:rFonts w:ascii="PT Astra Serif" w:hAnsi="PT Astra Serif" w:cs="Times New Roman"/>
          <w:sz w:val="28"/>
          <w:szCs w:val="28"/>
        </w:rPr>
        <w:t>Ульяновской области</w:t>
      </w:r>
      <w:r w:rsidRPr="001C3973">
        <w:rPr>
          <w:rFonts w:ascii="PT Astra Serif" w:hAnsi="PT Astra Serif" w:cs="Times New Roman"/>
          <w:bCs/>
          <w:sz w:val="28"/>
          <w:szCs w:val="28"/>
        </w:rPr>
        <w:t>, а также предложения о совершенствовании их правового положения</w:t>
      </w:r>
      <w:r w:rsidR="009718BF" w:rsidRPr="001C3973">
        <w:rPr>
          <w:rFonts w:ascii="PT Astra Serif" w:hAnsi="PT Astra Serif" w:cs="Times New Roman"/>
          <w:bCs/>
          <w:sz w:val="28"/>
          <w:szCs w:val="28"/>
        </w:rPr>
        <w:t xml:space="preserve"> (далее – ежегодный доклад)</w:t>
      </w:r>
      <w:r w:rsidRPr="001C3973">
        <w:rPr>
          <w:rFonts w:ascii="PT Astra Serif" w:hAnsi="PT Astra Serif" w:cs="Times New Roman"/>
          <w:bCs/>
          <w:sz w:val="28"/>
          <w:szCs w:val="28"/>
        </w:rPr>
        <w:t>.</w:t>
      </w:r>
      <w:r w:rsidR="005169FC" w:rsidRPr="001C3973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9718BF" w:rsidRPr="001C3973">
        <w:rPr>
          <w:rFonts w:ascii="PT Astra Serif" w:hAnsi="PT Astra Serif" w:cs="Times New Roman"/>
          <w:bCs/>
          <w:sz w:val="28"/>
          <w:szCs w:val="28"/>
        </w:rPr>
        <w:t>Ежегодный доклад</w:t>
      </w:r>
      <w:r w:rsidR="005169FC" w:rsidRPr="001C3973">
        <w:rPr>
          <w:rFonts w:ascii="PT Astra Serif" w:hAnsi="PT Astra Serif" w:cs="Times New Roman"/>
          <w:bCs/>
          <w:sz w:val="28"/>
          <w:szCs w:val="28"/>
        </w:rPr>
        <w:t xml:space="preserve"> подготавливается </w:t>
      </w:r>
      <w:r w:rsidR="00F10109" w:rsidRPr="001C3973">
        <w:rPr>
          <w:rFonts w:ascii="PT Astra Serif" w:hAnsi="PT Astra Serif" w:cs="Times New Roman"/>
          <w:bCs/>
          <w:sz w:val="28"/>
          <w:szCs w:val="28"/>
        </w:rPr>
        <w:br/>
      </w:r>
      <w:r w:rsidR="005169FC" w:rsidRPr="001C3973">
        <w:rPr>
          <w:rFonts w:ascii="PT Astra Serif" w:hAnsi="PT Astra Serif" w:cs="Times New Roman"/>
          <w:bCs/>
          <w:sz w:val="28"/>
          <w:szCs w:val="28"/>
        </w:rPr>
        <w:t xml:space="preserve">и направляется Уполномоченным </w:t>
      </w:r>
      <w:r w:rsidR="00CD7EC5" w:rsidRPr="001C3973">
        <w:rPr>
          <w:rFonts w:ascii="PT Astra Serif" w:hAnsi="PT Astra Serif" w:cs="Times New Roman"/>
          <w:sz w:val="28"/>
          <w:szCs w:val="28"/>
        </w:rPr>
        <w:t xml:space="preserve">Губернатору Ульяновской области, </w:t>
      </w:r>
      <w:r w:rsidR="00F10109" w:rsidRPr="001C3973">
        <w:rPr>
          <w:rFonts w:ascii="PT Astra Serif" w:hAnsi="PT Astra Serif" w:cs="Times New Roman"/>
          <w:sz w:val="28"/>
          <w:szCs w:val="28"/>
        </w:rPr>
        <w:br/>
      </w:r>
      <w:r w:rsidR="00CD7EC5" w:rsidRPr="001C3973">
        <w:rPr>
          <w:rFonts w:ascii="PT Astra Serif" w:hAnsi="PT Astra Serif" w:cs="Times New Roman"/>
          <w:sz w:val="28"/>
          <w:szCs w:val="28"/>
        </w:rPr>
        <w:t>в Законодательное Собрание</w:t>
      </w:r>
      <w:r w:rsidR="00F10109" w:rsidRPr="001C3973">
        <w:rPr>
          <w:rFonts w:ascii="PT Astra Serif" w:hAnsi="PT Astra Serif" w:cs="Times New Roman"/>
          <w:sz w:val="28"/>
          <w:szCs w:val="28"/>
        </w:rPr>
        <w:t>,</w:t>
      </w:r>
      <w:r w:rsidR="00A50AB9" w:rsidRPr="001C3973">
        <w:rPr>
          <w:rFonts w:ascii="PT Astra Serif" w:hAnsi="PT Astra Serif" w:cs="Times New Roman"/>
          <w:sz w:val="28"/>
          <w:szCs w:val="28"/>
        </w:rPr>
        <w:t xml:space="preserve"> </w:t>
      </w:r>
      <w:r w:rsidR="00CD7EC5" w:rsidRPr="001C3973">
        <w:rPr>
          <w:rFonts w:ascii="PT Astra Serif" w:hAnsi="PT Astra Serif" w:cs="Times New Roman"/>
          <w:sz w:val="28"/>
          <w:szCs w:val="28"/>
        </w:rPr>
        <w:t xml:space="preserve">Уполномоченному при Президенте Российской Федерации по правам ребёнка </w:t>
      </w:r>
      <w:r w:rsidR="00F10109" w:rsidRPr="001C3973">
        <w:rPr>
          <w:rFonts w:ascii="PT Astra Serif" w:hAnsi="PT Astra Serif" w:cs="Times New Roman"/>
          <w:sz w:val="28"/>
          <w:szCs w:val="28"/>
        </w:rPr>
        <w:t>и</w:t>
      </w:r>
      <w:r w:rsidR="00F10109" w:rsidRPr="001C3973">
        <w:rPr>
          <w:rFonts w:ascii="PT Astra Serif" w:hAnsi="PT Astra Serif" w:cs="Times New Roman"/>
          <w:bCs/>
          <w:sz w:val="28"/>
          <w:szCs w:val="28"/>
        </w:rPr>
        <w:t xml:space="preserve"> в Общественную палату Ульяновской области </w:t>
      </w:r>
      <w:r w:rsidR="005169FC" w:rsidRPr="001C3973">
        <w:rPr>
          <w:rFonts w:ascii="PT Astra Serif" w:hAnsi="PT Astra Serif" w:cs="Times New Roman"/>
          <w:bCs/>
          <w:sz w:val="28"/>
          <w:szCs w:val="28"/>
        </w:rPr>
        <w:t xml:space="preserve">не позднее </w:t>
      </w:r>
      <w:r w:rsidR="00685CC8" w:rsidRPr="001C3973">
        <w:rPr>
          <w:rFonts w:ascii="PT Astra Serif" w:hAnsi="PT Astra Serif" w:cs="Times New Roman"/>
          <w:bCs/>
          <w:sz w:val="28"/>
          <w:szCs w:val="28"/>
        </w:rPr>
        <w:t>трёх месяцев со дня</w:t>
      </w:r>
      <w:r w:rsidR="009718BF" w:rsidRPr="001C3973">
        <w:rPr>
          <w:rFonts w:ascii="PT Astra Serif" w:hAnsi="PT Astra Serif" w:cs="Times New Roman"/>
          <w:bCs/>
          <w:sz w:val="28"/>
          <w:szCs w:val="28"/>
        </w:rPr>
        <w:t xml:space="preserve"> окончания соответствующего календарного года</w:t>
      </w:r>
      <w:r w:rsidR="00072A84" w:rsidRPr="001C3973">
        <w:rPr>
          <w:rFonts w:ascii="PT Astra Serif" w:hAnsi="PT Astra Serif" w:cs="Times New Roman"/>
          <w:bCs/>
          <w:sz w:val="28"/>
          <w:szCs w:val="28"/>
        </w:rPr>
        <w:t xml:space="preserve">. Уполномоченный </w:t>
      </w:r>
      <w:r w:rsidR="00EB22D5" w:rsidRPr="001C3973">
        <w:rPr>
          <w:rFonts w:ascii="PT Astra Serif" w:hAnsi="PT Astra Serif" w:cs="Times New Roman"/>
          <w:bCs/>
          <w:sz w:val="28"/>
          <w:szCs w:val="28"/>
        </w:rPr>
        <w:t xml:space="preserve">в указанный срок </w:t>
      </w:r>
      <w:r w:rsidR="00072A84" w:rsidRPr="001C3973">
        <w:rPr>
          <w:rFonts w:ascii="PT Astra Serif" w:hAnsi="PT Astra Serif" w:cs="Times New Roman"/>
          <w:bCs/>
          <w:sz w:val="28"/>
          <w:szCs w:val="28"/>
        </w:rPr>
        <w:t xml:space="preserve">обеспечивает </w:t>
      </w:r>
      <w:r w:rsidR="00EB22D5" w:rsidRPr="001C3973">
        <w:rPr>
          <w:rFonts w:ascii="PT Astra Serif" w:hAnsi="PT Astra Serif" w:cs="Times New Roman"/>
          <w:bCs/>
          <w:sz w:val="28"/>
          <w:szCs w:val="28"/>
        </w:rPr>
        <w:t xml:space="preserve">размещение </w:t>
      </w:r>
      <w:r w:rsidR="00072A84" w:rsidRPr="001C3973">
        <w:rPr>
          <w:rFonts w:ascii="PT Astra Serif" w:hAnsi="PT Astra Serif" w:cs="Times New Roman"/>
          <w:bCs/>
          <w:sz w:val="28"/>
          <w:szCs w:val="28"/>
        </w:rPr>
        <w:t>ежегодного доклада</w:t>
      </w:r>
      <w:r w:rsidR="00EB22D5" w:rsidRPr="001C3973">
        <w:rPr>
          <w:rFonts w:ascii="PT Astra Serif" w:hAnsi="PT Astra Serif" w:cs="Times New Roman"/>
          <w:bCs/>
          <w:sz w:val="28"/>
          <w:szCs w:val="28"/>
        </w:rPr>
        <w:t xml:space="preserve"> на официальном сайте Губернатора и Правительства Ульяновской области в информационно-телекоммуникационной сети «Интернет»</w:t>
      </w:r>
      <w:r w:rsidR="00905D66" w:rsidRPr="001C3973">
        <w:rPr>
          <w:rFonts w:ascii="PT Astra Serif" w:hAnsi="PT Astra Serif" w:cs="Times New Roman"/>
          <w:bCs/>
          <w:sz w:val="28"/>
          <w:szCs w:val="28"/>
        </w:rPr>
        <w:t>.</w:t>
      </w:r>
      <w:r w:rsidR="009718BF" w:rsidRPr="001C3973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685CC8" w:rsidRPr="001C3973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905D66" w:rsidRPr="001C3973" w:rsidRDefault="00352E01" w:rsidP="008E459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hAnsi="PT Astra Serif"/>
          <w:sz w:val="28"/>
          <w:szCs w:val="28"/>
        </w:rPr>
        <w:lastRenderedPageBreak/>
        <w:t>2. Ежегодный доклад рассматривается Губернатором Ульяновской области, на заседаниях комитетов Законодательного Собрания</w:t>
      </w:r>
      <w:r w:rsidR="00A50AB9" w:rsidRPr="001C3973">
        <w:rPr>
          <w:rFonts w:ascii="PT Astra Serif" w:hAnsi="PT Astra Serif"/>
          <w:sz w:val="28"/>
          <w:szCs w:val="28"/>
        </w:rPr>
        <w:t xml:space="preserve"> </w:t>
      </w:r>
      <w:r w:rsidR="00F10109" w:rsidRPr="001C3973">
        <w:rPr>
          <w:rFonts w:ascii="PT Astra Serif" w:hAnsi="PT Astra Serif"/>
          <w:sz w:val="28"/>
          <w:szCs w:val="28"/>
        </w:rPr>
        <w:br/>
      </w:r>
      <w:r w:rsidRPr="001C3973">
        <w:rPr>
          <w:rFonts w:ascii="PT Astra Serif" w:hAnsi="PT Astra Serif"/>
          <w:sz w:val="28"/>
          <w:szCs w:val="28"/>
        </w:rPr>
        <w:t>в соответствии с вопросами их ведения</w:t>
      </w:r>
      <w:r w:rsidR="00F10109" w:rsidRPr="001C3973">
        <w:rPr>
          <w:rFonts w:ascii="PT Astra Serif" w:hAnsi="PT Astra Serif"/>
          <w:sz w:val="28"/>
          <w:szCs w:val="28"/>
        </w:rPr>
        <w:t xml:space="preserve">, а также в </w:t>
      </w:r>
      <w:r w:rsidR="00F10109" w:rsidRPr="001C3973">
        <w:rPr>
          <w:rFonts w:ascii="PT Astra Serif" w:hAnsi="PT Astra Serif"/>
          <w:bCs/>
          <w:sz w:val="28"/>
          <w:szCs w:val="28"/>
        </w:rPr>
        <w:t>Общественной палате Ульяновской области</w:t>
      </w:r>
      <w:r w:rsidRPr="001C3973">
        <w:rPr>
          <w:rFonts w:ascii="PT Astra Serif" w:hAnsi="PT Astra Serif"/>
          <w:sz w:val="28"/>
          <w:szCs w:val="28"/>
        </w:rPr>
        <w:t>.</w:t>
      </w:r>
      <w:r w:rsidR="00905D66" w:rsidRPr="001C3973">
        <w:rPr>
          <w:rFonts w:ascii="PT Astra Serif" w:hAnsi="PT Astra Serif"/>
          <w:sz w:val="28"/>
          <w:szCs w:val="28"/>
        </w:rPr>
        <w:t xml:space="preserve"> </w:t>
      </w:r>
    </w:p>
    <w:p w:rsidR="005E018A" w:rsidRPr="001C3973" w:rsidRDefault="00352E01" w:rsidP="008E459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3. По отдельным вопросам соблюдения прав и законных интересов детей </w:t>
      </w:r>
      <w:r w:rsidR="00AD46CC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 территории Ульяновской области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Уполномоченный </w:t>
      </w:r>
      <w:r w:rsidR="00905D66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вправе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направлять </w:t>
      </w:r>
      <w:r w:rsidRPr="001C3973">
        <w:rPr>
          <w:rFonts w:ascii="PT Astra Serif" w:hAnsi="PT Astra Serif"/>
          <w:sz w:val="28"/>
          <w:szCs w:val="28"/>
        </w:rPr>
        <w:t>Губернатору Ульяновской области</w:t>
      </w:r>
      <w:r w:rsidR="00AD46CC" w:rsidRPr="001C3973">
        <w:rPr>
          <w:rFonts w:ascii="PT Astra Serif" w:hAnsi="PT Astra Serif"/>
          <w:sz w:val="28"/>
          <w:szCs w:val="28"/>
        </w:rPr>
        <w:t xml:space="preserve">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и в Законодательное Собрание специаль</w:t>
      </w:r>
      <w:r w:rsidR="005E018A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ные доклады, которые подлежат </w:t>
      </w:r>
      <w:r w:rsidR="005E018A" w:rsidRPr="001C3973">
        <w:rPr>
          <w:rFonts w:ascii="PT Astra Serif" w:hAnsi="PT Astra Serif"/>
          <w:sz w:val="28"/>
          <w:szCs w:val="28"/>
        </w:rPr>
        <w:t xml:space="preserve">рассмотрению Губернатором Ульяновской области, а также на заседаниях комитетов Законодательного Собрания в соответствии </w:t>
      </w:r>
      <w:r w:rsidR="00F10109" w:rsidRPr="001C3973">
        <w:rPr>
          <w:rFonts w:ascii="PT Astra Serif" w:hAnsi="PT Astra Serif"/>
          <w:sz w:val="28"/>
          <w:szCs w:val="28"/>
        </w:rPr>
        <w:br/>
      </w:r>
      <w:r w:rsidR="005E018A" w:rsidRPr="001C3973">
        <w:rPr>
          <w:rFonts w:ascii="PT Astra Serif" w:hAnsi="PT Astra Serif"/>
          <w:sz w:val="28"/>
          <w:szCs w:val="28"/>
        </w:rPr>
        <w:t xml:space="preserve">с вопросами их ведения. </w:t>
      </w:r>
    </w:p>
    <w:p w:rsidR="00352E01" w:rsidRPr="008E4598" w:rsidRDefault="00352E01" w:rsidP="008E4598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BF4817" w:rsidRPr="001C3973" w:rsidRDefault="00BF4817" w:rsidP="008E4598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52E01" w:rsidRPr="008E4598" w:rsidRDefault="00352E01" w:rsidP="008E4598">
      <w:pPr>
        <w:spacing w:after="0" w:line="230" w:lineRule="auto"/>
        <w:ind w:left="1985" w:hanging="1276"/>
        <w:jc w:val="both"/>
        <w:rPr>
          <w:rFonts w:ascii="PT Astra Serif" w:hAnsi="PT Astra Serif"/>
          <w:b/>
          <w:bCs/>
          <w:spacing w:val="-4"/>
          <w:sz w:val="28"/>
          <w:szCs w:val="28"/>
        </w:rPr>
      </w:pPr>
      <w:r w:rsidRPr="008E4598">
        <w:rPr>
          <w:rFonts w:ascii="PT Astra Serif" w:hAnsi="PT Astra Serif"/>
          <w:spacing w:val="-4"/>
          <w:sz w:val="28"/>
          <w:szCs w:val="28"/>
        </w:rPr>
        <w:t>Статья 1</w:t>
      </w:r>
      <w:r w:rsidR="008E493B" w:rsidRPr="008E4598">
        <w:rPr>
          <w:rFonts w:ascii="PT Astra Serif" w:hAnsi="PT Astra Serif"/>
          <w:spacing w:val="-4"/>
          <w:sz w:val="28"/>
          <w:szCs w:val="28"/>
        </w:rPr>
        <w:t>4</w:t>
      </w:r>
      <w:r w:rsidRPr="008E4598">
        <w:rPr>
          <w:rFonts w:ascii="PT Astra Serif" w:hAnsi="PT Astra Serif"/>
          <w:spacing w:val="-4"/>
          <w:sz w:val="28"/>
          <w:szCs w:val="28"/>
        </w:rPr>
        <w:t>.</w:t>
      </w:r>
      <w:r w:rsidR="008E4598" w:rsidRPr="008E459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8E4598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>Представление Уполномоченному</w:t>
      </w:r>
      <w:r w:rsidR="008E493B" w:rsidRPr="008E4598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 xml:space="preserve"> материалов и документов, иной </w:t>
      </w:r>
      <w:r w:rsidRPr="008E4598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>информации</w:t>
      </w:r>
    </w:p>
    <w:p w:rsidR="00352E01" w:rsidRDefault="00352E01" w:rsidP="008E4598">
      <w:pPr>
        <w:pStyle w:val="ConsTitle"/>
        <w:widowControl/>
        <w:spacing w:line="230" w:lineRule="auto"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8E4598">
      <w:pPr>
        <w:pStyle w:val="ConsTitle"/>
        <w:widowControl/>
        <w:spacing w:line="230" w:lineRule="auto"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8E459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C3973">
        <w:rPr>
          <w:rFonts w:ascii="PT Astra Serif" w:hAnsi="PT Astra Serif" w:cs="Times New Roman"/>
          <w:sz w:val="28"/>
          <w:szCs w:val="28"/>
        </w:rPr>
        <w:t xml:space="preserve">1. Должностные лица органов государственной власти Ульяновской области </w:t>
      </w:r>
      <w:r w:rsidR="004167CC" w:rsidRPr="001C3973">
        <w:rPr>
          <w:rFonts w:ascii="PT Astra Serif" w:hAnsi="PT Astra Serif" w:cs="Times New Roman"/>
          <w:sz w:val="28"/>
          <w:szCs w:val="28"/>
        </w:rPr>
        <w:t xml:space="preserve">обязаны </w:t>
      </w:r>
      <w:r w:rsidRPr="001C3973">
        <w:rPr>
          <w:rFonts w:ascii="PT Astra Serif" w:hAnsi="PT Astra Serif" w:cs="Times New Roman"/>
          <w:sz w:val="28"/>
          <w:szCs w:val="28"/>
        </w:rPr>
        <w:t>бесплатно представлять Уполномоченному запрошенные материалы и документы, иную информацию, необходимую</w:t>
      </w:r>
      <w:r w:rsidR="004167CC" w:rsidRPr="001C3973">
        <w:rPr>
          <w:rFonts w:ascii="PT Astra Serif" w:hAnsi="PT Astra Serif" w:cs="Times New Roman"/>
          <w:sz w:val="28"/>
          <w:szCs w:val="28"/>
        </w:rPr>
        <w:t xml:space="preserve"> </w:t>
      </w:r>
      <w:r w:rsidRPr="001C3973">
        <w:rPr>
          <w:rFonts w:ascii="PT Astra Serif" w:hAnsi="PT Astra Serif" w:cs="Times New Roman"/>
          <w:sz w:val="28"/>
          <w:szCs w:val="28"/>
        </w:rPr>
        <w:t>для осуществления его полномочий.</w:t>
      </w:r>
    </w:p>
    <w:p w:rsidR="00FE1032" w:rsidRPr="008E4598" w:rsidRDefault="00352E01" w:rsidP="008E459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8E459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2. Запрошенные </w:t>
      </w:r>
      <w:r w:rsidR="004167CC" w:rsidRPr="008E459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Уполномоченным </w:t>
      </w:r>
      <w:r w:rsidRPr="008E459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материалы и документы</w:t>
      </w:r>
      <w:r w:rsidR="00183AF1" w:rsidRPr="008E459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</w:t>
      </w:r>
      <w:r w:rsidRPr="008E459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иная информация должны быть направлены Уполномоченному не позднее пятнадцати дней со дня получения запроса, если в самом запросе не установлен иной срок.</w:t>
      </w:r>
    </w:p>
    <w:p w:rsidR="00FE1032" w:rsidRDefault="00352E01" w:rsidP="008E459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C6585E">
        <w:rPr>
          <w:rFonts w:ascii="PT Astra Serif" w:eastAsia="Times New Roman" w:hAnsi="PT Astra Serif"/>
          <w:sz w:val="28"/>
          <w:szCs w:val="28"/>
          <w:lang w:eastAsia="ru-RU"/>
        </w:rPr>
        <w:t xml:space="preserve">3. </w:t>
      </w:r>
      <w:r w:rsidR="00FE1032" w:rsidRPr="00C6585E"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="00FE1032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олжностные лица, уполномоченные подписывать нормативные правовые акты Ульяновской области, в </w:t>
      </w:r>
      <w:r w:rsid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>дес</w:t>
      </w:r>
      <w:r w:rsidR="00FE1032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ятидневный срок со дня подписания нормативных </w:t>
      </w:r>
      <w:r w:rsidR="00EE35A0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правовых актов </w:t>
      </w:r>
      <w:r w:rsidR="00C0274F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</w:t>
      </w:r>
      <w:r w:rsidR="00EE35A0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вопросам </w:t>
      </w:r>
      <w:r w:rsidR="00C0274F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обеспечения реализации и защиты прав детей </w:t>
      </w:r>
      <w:r w:rsidR="00FE1032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обеспечивают направление </w:t>
      </w:r>
      <w:r w:rsidR="00C0274F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>Уполномоченному</w:t>
      </w:r>
      <w:r w:rsidR="00FE1032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копий </w:t>
      </w:r>
      <w:r w:rsidR="00C0274F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>таких</w:t>
      </w:r>
      <w:r w:rsidR="00FE1032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нормативных правовых актов Ульяновской области</w:t>
      </w:r>
      <w:r w:rsidR="00C0274F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FE1032" w:rsidRPr="00C6585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8C3A0F" w:rsidRPr="008E4598" w:rsidRDefault="008C3A0F" w:rsidP="008E4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8E4598" w:rsidRPr="00C6585E" w:rsidRDefault="008E4598" w:rsidP="008E45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352E01" w:rsidRPr="001C3973" w:rsidRDefault="00352E01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1</w:t>
      </w:r>
      <w:r w:rsidR="008E493B" w:rsidRPr="001C3973">
        <w:rPr>
          <w:rFonts w:ascii="PT Astra Serif" w:hAnsi="PT Astra Serif"/>
          <w:sz w:val="28"/>
          <w:szCs w:val="28"/>
        </w:rPr>
        <w:t>5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Содействие Уполномоченным правовому просвещению</w:t>
      </w:r>
    </w:p>
    <w:p w:rsidR="00352E01" w:rsidRDefault="00352E01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4445C5">
      <w:pPr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Содействуя правовому просвещению в области прав и законных интересов детей, форм и методов их защиты, Уполномоченный:</w:t>
      </w:r>
    </w:p>
    <w:p w:rsidR="00352E01" w:rsidRPr="001C3973" w:rsidRDefault="00352E01" w:rsidP="008E45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1) распространяет информацию о правах и законных интересах детей, формах и методах их защиты в средствах массовой информации;</w:t>
      </w:r>
    </w:p>
    <w:p w:rsidR="00BF4817" w:rsidRDefault="00352E01" w:rsidP="008E45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2) вносит предложения по вопросам совершенствования федеральных государственных образовательных стандартов, федеральных государственных требований, образовательных стандартов.</w:t>
      </w:r>
    </w:p>
    <w:p w:rsidR="004445C5" w:rsidRPr="008E4598" w:rsidRDefault="004445C5" w:rsidP="004445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4445C5" w:rsidRPr="001C3973" w:rsidRDefault="004445C5" w:rsidP="004445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352E01" w:rsidRPr="001C3973" w:rsidRDefault="00352E01" w:rsidP="004445C5">
      <w:pPr>
        <w:spacing w:after="0" w:line="240" w:lineRule="auto"/>
        <w:ind w:left="2127" w:hanging="1418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1</w:t>
      </w:r>
      <w:r w:rsidR="008E493B" w:rsidRPr="001C3973">
        <w:rPr>
          <w:rFonts w:ascii="PT Astra Serif" w:hAnsi="PT Astra Serif"/>
          <w:sz w:val="28"/>
          <w:szCs w:val="28"/>
        </w:rPr>
        <w:t>6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Экспертный совет при Уполномоченном. Общественные представители Уполномоченного</w:t>
      </w:r>
    </w:p>
    <w:p w:rsidR="00352E01" w:rsidRDefault="00352E01" w:rsidP="004445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B0183" w:rsidRPr="001C3973" w:rsidRDefault="003B0183" w:rsidP="004445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52E01" w:rsidRPr="008E4598" w:rsidRDefault="00352E01" w:rsidP="008E45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8E459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При Уполномоченном в целях оказания консультативной помощи может создаваться на общественных началах экспертный совет из числа лиц, обладающих необходимыми познаниями в области прав и законных интересов детей.</w:t>
      </w:r>
    </w:p>
    <w:p w:rsidR="00352E01" w:rsidRPr="001C3973" w:rsidRDefault="00352E01" w:rsidP="008E45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Для содействия в разъяснении порядка приёма жалоб, компетенции Уполномоченного, а также для выполнения организационно-технических поручений Уполномоченный вправе назначать в муниципальных образованиях Ульяновской области своих общественных представителей, </w:t>
      </w:r>
      <w:r w:rsidR="005E615C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деятельность которых осуществляется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на безвозмездной основе.</w:t>
      </w:r>
    </w:p>
    <w:p w:rsidR="00C85C38" w:rsidRPr="008E4598" w:rsidRDefault="00C85C38" w:rsidP="00C6585E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6585E" w:rsidRDefault="00C6585E" w:rsidP="00C6585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52E01" w:rsidRPr="001C3973" w:rsidRDefault="00352E01" w:rsidP="00C6585E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1</w:t>
      </w:r>
      <w:r w:rsidR="008E493B" w:rsidRPr="001C3973">
        <w:rPr>
          <w:rFonts w:ascii="PT Astra Serif" w:hAnsi="PT Astra Serif"/>
          <w:sz w:val="28"/>
          <w:szCs w:val="28"/>
        </w:rPr>
        <w:t>7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Место постоянного нахождения Уполномоченного</w:t>
      </w:r>
    </w:p>
    <w:p w:rsidR="00352E01" w:rsidRDefault="00352E01" w:rsidP="00C6585E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3B0183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8E4598" w:rsidRDefault="00352E01" w:rsidP="008E45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8E459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Местом постоянного нахождения Уполномоченного является город Ульяновск.</w:t>
      </w:r>
    </w:p>
    <w:p w:rsidR="00BF4817" w:rsidRPr="008E4598" w:rsidRDefault="00BF4817" w:rsidP="00BF4817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BF4817" w:rsidRPr="001C3973" w:rsidRDefault="00BF4817" w:rsidP="00BF481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52E01" w:rsidRPr="001C3973" w:rsidRDefault="00352E01" w:rsidP="00BF481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1</w:t>
      </w:r>
      <w:r w:rsidR="008E493B" w:rsidRPr="001C3973">
        <w:rPr>
          <w:rFonts w:ascii="PT Astra Serif" w:hAnsi="PT Astra Serif"/>
          <w:sz w:val="28"/>
          <w:szCs w:val="28"/>
        </w:rPr>
        <w:t>8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Обеспечение деятельности Уполномоченного</w:t>
      </w:r>
      <w:r w:rsidRPr="001C3973">
        <w:rPr>
          <w:rFonts w:ascii="PT Astra Serif" w:hAnsi="PT Astra Serif"/>
          <w:b/>
          <w:sz w:val="28"/>
          <w:szCs w:val="28"/>
        </w:rPr>
        <w:t xml:space="preserve"> </w:t>
      </w:r>
    </w:p>
    <w:p w:rsidR="00352E01" w:rsidRDefault="00352E01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BF4817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8E45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1. Правовое, организационное, документационное, аналитическое, информационное, финансовое, материально-техническое</w:t>
      </w:r>
      <w:r w:rsidR="00C0274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0274F" w:rsidRPr="00EB5547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социально-бытовое обеспечение деятельности Уполномоченного осуществляет Правительство Ульяновской области.</w:t>
      </w:r>
    </w:p>
    <w:p w:rsidR="00352E01" w:rsidRPr="001C3973" w:rsidRDefault="00352E01" w:rsidP="008E459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2. Финансовое обеспечение деятельности Уполномоченного осуществляется за счёт средств областного бюджета Ульяновской области.</w:t>
      </w:r>
    </w:p>
    <w:p w:rsidR="00C0274F" w:rsidRPr="008E4598" w:rsidRDefault="00C0274F" w:rsidP="008E4598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0274F" w:rsidRDefault="00C0274F" w:rsidP="008E459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52E01" w:rsidRPr="001C3973" w:rsidRDefault="00352E01" w:rsidP="008E4598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C3973">
        <w:rPr>
          <w:rFonts w:ascii="PT Astra Serif" w:hAnsi="PT Astra Serif"/>
          <w:sz w:val="28"/>
          <w:szCs w:val="28"/>
        </w:rPr>
        <w:t>Статья 1</w:t>
      </w:r>
      <w:r w:rsidR="008E493B" w:rsidRPr="001C3973">
        <w:rPr>
          <w:rFonts w:ascii="PT Astra Serif" w:hAnsi="PT Astra Serif"/>
          <w:sz w:val="28"/>
          <w:szCs w:val="28"/>
        </w:rPr>
        <w:t>9</w:t>
      </w:r>
      <w:r w:rsidRPr="001C3973">
        <w:rPr>
          <w:rFonts w:ascii="PT Astra Serif" w:hAnsi="PT Astra Serif"/>
          <w:sz w:val="28"/>
          <w:szCs w:val="28"/>
        </w:rPr>
        <w:t>. 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Материальные гарантии </w:t>
      </w:r>
      <w:r w:rsidR="001E2674" w:rsidRPr="00C6585E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деятельности </w:t>
      </w:r>
      <w:r w:rsidRPr="001C397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Уполномоченного</w:t>
      </w:r>
    </w:p>
    <w:p w:rsidR="00352E01" w:rsidRDefault="00352E01" w:rsidP="008E4598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8E4598">
      <w:pPr>
        <w:pStyle w:val="ConsTitle"/>
        <w:widowControl/>
        <w:ind w:right="22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52E01" w:rsidRPr="001C3973" w:rsidRDefault="00352E01" w:rsidP="008E459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1. Гарантии деятельности Уполномоченного, связанные с медицинским, социальным и иным обеспечением, устанавливаются </w:t>
      </w:r>
      <w:hyperlink r:id="rId17" w:history="1">
        <w:r w:rsidRPr="001C3973">
          <w:rPr>
            <w:rFonts w:ascii="PT Astra Serif" w:eastAsia="Times New Roman" w:hAnsi="PT Astra Serif"/>
            <w:sz w:val="28"/>
            <w:szCs w:val="28"/>
            <w:lang w:eastAsia="ru-RU"/>
          </w:rPr>
          <w:t>Законом</w:t>
        </w:r>
      </w:hyperlink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«О государственных должностях Ульяновской области».</w:t>
      </w:r>
    </w:p>
    <w:p w:rsidR="00352E01" w:rsidRPr="001C3973" w:rsidRDefault="00352E01" w:rsidP="008E459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proofErr w:type="gramStart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Размер оплаты труда</w:t>
      </w:r>
      <w:proofErr w:type="gramEnd"/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Уполномоченного приравнивается к размеру оплаты труда лица, замещающего должность заместителя Председателя Правительства Ульяновской области.</w:t>
      </w:r>
    </w:p>
    <w:p w:rsidR="00352E01" w:rsidRPr="008E4598" w:rsidRDefault="00352E01" w:rsidP="00BF4817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16"/>
          <w:szCs w:val="28"/>
        </w:rPr>
      </w:pPr>
    </w:p>
    <w:p w:rsidR="00BF4817" w:rsidRPr="001C3973" w:rsidRDefault="00BF4817" w:rsidP="00BF4817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7F5E1B" w:rsidRPr="001C3973" w:rsidRDefault="007F5E1B" w:rsidP="008E4598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Статья </w:t>
      </w:r>
      <w:r w:rsidR="008E493B" w:rsidRPr="001C3973">
        <w:rPr>
          <w:rFonts w:ascii="PT Astra Serif" w:hAnsi="PT Astra Serif" w:cs="Times New Roman"/>
          <w:b w:val="0"/>
          <w:bCs w:val="0"/>
          <w:sz w:val="28"/>
          <w:szCs w:val="28"/>
        </w:rPr>
        <w:t>20</w:t>
      </w:r>
      <w:r w:rsidRPr="001C397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. </w:t>
      </w:r>
      <w:r w:rsidRPr="001C3973">
        <w:rPr>
          <w:rFonts w:ascii="PT Astra Serif" w:hAnsi="PT Astra Serif" w:cs="Times New Roman"/>
          <w:bCs w:val="0"/>
          <w:sz w:val="28"/>
          <w:szCs w:val="28"/>
        </w:rPr>
        <w:t>Переходные положения</w:t>
      </w:r>
    </w:p>
    <w:p w:rsidR="007F5E1B" w:rsidRDefault="007F5E1B" w:rsidP="00BF4817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3B0183" w:rsidRPr="001C3973" w:rsidRDefault="003B0183" w:rsidP="00BF4817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02BA5" w:rsidRPr="001C3973" w:rsidRDefault="003B1689" w:rsidP="008E459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C3973">
        <w:rPr>
          <w:rFonts w:ascii="PT Astra Serif" w:hAnsi="PT Astra Serif"/>
          <w:bCs/>
          <w:sz w:val="28"/>
          <w:szCs w:val="28"/>
        </w:rPr>
        <w:t xml:space="preserve">1. </w:t>
      </w:r>
      <w:r w:rsidR="00F31C73" w:rsidRPr="001C3973">
        <w:rPr>
          <w:rFonts w:ascii="PT Astra Serif" w:hAnsi="PT Astra Serif"/>
          <w:bCs/>
          <w:sz w:val="28"/>
          <w:szCs w:val="28"/>
        </w:rPr>
        <w:t xml:space="preserve">При определении </w:t>
      </w:r>
      <w:r w:rsidR="00222D5D" w:rsidRPr="001C3973">
        <w:rPr>
          <w:rFonts w:ascii="PT Astra Serif" w:hAnsi="PT Astra Serif"/>
          <w:bCs/>
          <w:sz w:val="28"/>
          <w:szCs w:val="28"/>
        </w:rPr>
        <w:t xml:space="preserve">указанного во втором предложении </w:t>
      </w:r>
      <w:r w:rsidR="00202BA5" w:rsidRPr="001C3973">
        <w:rPr>
          <w:rFonts w:ascii="PT Astra Serif" w:hAnsi="PT Astra Serif"/>
          <w:bCs/>
          <w:sz w:val="28"/>
          <w:szCs w:val="28"/>
        </w:rPr>
        <w:t xml:space="preserve">статьи </w:t>
      </w:r>
      <w:r w:rsidR="00F10109" w:rsidRPr="001C3973">
        <w:rPr>
          <w:rFonts w:ascii="PT Astra Serif" w:hAnsi="PT Astra Serif"/>
          <w:bCs/>
          <w:sz w:val="28"/>
          <w:szCs w:val="28"/>
        </w:rPr>
        <w:t>6</w:t>
      </w:r>
      <w:r w:rsidR="00202BA5" w:rsidRPr="001C3973">
        <w:rPr>
          <w:rFonts w:ascii="PT Astra Serif" w:hAnsi="PT Astra Serif"/>
          <w:bCs/>
          <w:sz w:val="28"/>
          <w:szCs w:val="28"/>
        </w:rPr>
        <w:t xml:space="preserve"> настоящего Закона </w:t>
      </w:r>
      <w:r w:rsidR="00F31C73" w:rsidRPr="001C3973">
        <w:rPr>
          <w:rFonts w:ascii="PT Astra Serif" w:hAnsi="PT Astra Serif"/>
          <w:bCs/>
          <w:sz w:val="28"/>
          <w:szCs w:val="28"/>
        </w:rPr>
        <w:t>числа сроков</w:t>
      </w:r>
      <w:r w:rsidR="00222D5D" w:rsidRPr="001C3973">
        <w:rPr>
          <w:rFonts w:ascii="PT Astra Serif" w:hAnsi="PT Astra Serif"/>
          <w:bCs/>
          <w:sz w:val="28"/>
          <w:szCs w:val="28"/>
        </w:rPr>
        <w:t xml:space="preserve"> полномочий</w:t>
      </w:r>
      <w:r w:rsidR="00202BA5" w:rsidRPr="001C3973">
        <w:rPr>
          <w:rFonts w:ascii="PT Astra Serif" w:hAnsi="PT Astra Serif"/>
          <w:bCs/>
          <w:sz w:val="28"/>
          <w:szCs w:val="28"/>
        </w:rPr>
        <w:t>, на которое</w:t>
      </w:r>
      <w:r w:rsidR="00222D5D" w:rsidRPr="001C3973">
        <w:rPr>
          <w:rFonts w:ascii="PT Astra Serif" w:hAnsi="PT Astra Serif"/>
          <w:bCs/>
          <w:sz w:val="28"/>
          <w:szCs w:val="28"/>
        </w:rPr>
        <w:t xml:space="preserve"> </w:t>
      </w:r>
      <w:r w:rsidR="00202BA5" w:rsidRPr="001C3973">
        <w:rPr>
          <w:rFonts w:ascii="PT Astra Serif" w:hAnsi="PT Astra Serif"/>
          <w:bCs/>
          <w:sz w:val="28"/>
          <w:szCs w:val="28"/>
        </w:rPr>
        <w:t>Упо</w:t>
      </w:r>
      <w:r w:rsidR="00222D5D" w:rsidRPr="001C3973">
        <w:rPr>
          <w:rFonts w:ascii="PT Astra Serif" w:hAnsi="PT Astra Serif"/>
          <w:bCs/>
          <w:sz w:val="28"/>
          <w:szCs w:val="28"/>
        </w:rPr>
        <w:t>лномоченн</w:t>
      </w:r>
      <w:r w:rsidR="00202BA5" w:rsidRPr="001C3973">
        <w:rPr>
          <w:rFonts w:ascii="PT Astra Serif" w:hAnsi="PT Astra Serif"/>
          <w:bCs/>
          <w:sz w:val="28"/>
          <w:szCs w:val="28"/>
        </w:rPr>
        <w:t>ый может быть назначен подряд, учитывается число сроков полномочий,</w:t>
      </w:r>
      <w:r w:rsidR="00C80CF9" w:rsidRPr="001C3973">
        <w:rPr>
          <w:rFonts w:ascii="PT Astra Serif" w:hAnsi="PT Astra Serif"/>
          <w:bCs/>
          <w:sz w:val="28"/>
          <w:szCs w:val="28"/>
        </w:rPr>
        <w:t xml:space="preserve"> </w:t>
      </w:r>
      <w:r w:rsidR="00F10109" w:rsidRPr="001C3973">
        <w:rPr>
          <w:rFonts w:ascii="PT Astra Serif" w:hAnsi="PT Astra Serif"/>
          <w:bCs/>
          <w:sz w:val="28"/>
          <w:szCs w:val="28"/>
        </w:rPr>
        <w:br/>
      </w:r>
      <w:r w:rsidR="00202BA5" w:rsidRPr="001C3973">
        <w:rPr>
          <w:rFonts w:ascii="PT Astra Serif" w:hAnsi="PT Astra Serif"/>
          <w:bCs/>
          <w:sz w:val="28"/>
          <w:szCs w:val="28"/>
        </w:rPr>
        <w:t xml:space="preserve">на которые </w:t>
      </w:r>
      <w:r w:rsidR="00074E4C" w:rsidRPr="001C3973">
        <w:rPr>
          <w:rFonts w:ascii="PT Astra Serif" w:hAnsi="PT Astra Serif"/>
          <w:bCs/>
          <w:sz w:val="28"/>
          <w:szCs w:val="28"/>
        </w:rPr>
        <w:t>лицо</w:t>
      </w:r>
      <w:r w:rsidR="00202BA5" w:rsidRPr="001C3973">
        <w:rPr>
          <w:rFonts w:ascii="PT Astra Serif" w:hAnsi="PT Astra Serif"/>
          <w:bCs/>
          <w:sz w:val="28"/>
          <w:szCs w:val="28"/>
        </w:rPr>
        <w:t xml:space="preserve"> был</w:t>
      </w:r>
      <w:r w:rsidR="00074E4C" w:rsidRPr="001C3973">
        <w:rPr>
          <w:rFonts w:ascii="PT Astra Serif" w:hAnsi="PT Astra Serif"/>
          <w:bCs/>
          <w:sz w:val="28"/>
          <w:szCs w:val="28"/>
        </w:rPr>
        <w:t>о</w:t>
      </w:r>
      <w:r w:rsidR="00202BA5" w:rsidRPr="001C3973">
        <w:rPr>
          <w:rFonts w:ascii="PT Astra Serif" w:hAnsi="PT Astra Serif"/>
          <w:bCs/>
          <w:sz w:val="28"/>
          <w:szCs w:val="28"/>
        </w:rPr>
        <w:t xml:space="preserve"> назначен</w:t>
      </w:r>
      <w:r w:rsidR="00074E4C" w:rsidRPr="001C3973">
        <w:rPr>
          <w:rFonts w:ascii="PT Astra Serif" w:hAnsi="PT Astra Serif"/>
          <w:bCs/>
          <w:sz w:val="28"/>
          <w:szCs w:val="28"/>
        </w:rPr>
        <w:t>о</w:t>
      </w:r>
      <w:r w:rsidR="00202BA5" w:rsidRPr="001C3973">
        <w:rPr>
          <w:rFonts w:ascii="PT Astra Serif" w:hAnsi="PT Astra Serif"/>
          <w:bCs/>
          <w:sz w:val="28"/>
          <w:szCs w:val="28"/>
        </w:rPr>
        <w:t xml:space="preserve"> в соответствии с </w:t>
      </w:r>
      <w:r w:rsidR="00202BA5" w:rsidRPr="001C3973">
        <w:rPr>
          <w:rFonts w:ascii="PT Astra Serif" w:eastAsia="Times New Roman" w:hAnsi="PT Astra Serif"/>
          <w:sz w:val="28"/>
          <w:szCs w:val="28"/>
          <w:lang w:eastAsia="ru-RU"/>
        </w:rPr>
        <w:t>Закон</w:t>
      </w:r>
      <w:r w:rsidR="00C80CF9" w:rsidRPr="001C3973">
        <w:rPr>
          <w:rFonts w:ascii="PT Astra Serif" w:eastAsia="Times New Roman" w:hAnsi="PT Astra Serif"/>
          <w:sz w:val="28"/>
          <w:szCs w:val="28"/>
          <w:lang w:eastAsia="ru-RU"/>
        </w:rPr>
        <w:t>ом</w:t>
      </w:r>
      <w:r w:rsidR="00202BA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от 6 октября 2011 года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202BA5" w:rsidRPr="001C3973">
        <w:rPr>
          <w:rFonts w:ascii="PT Astra Serif" w:eastAsia="Times New Roman" w:hAnsi="PT Astra Serif"/>
          <w:sz w:val="28"/>
          <w:szCs w:val="28"/>
          <w:lang w:eastAsia="ru-RU"/>
        </w:rPr>
        <w:t xml:space="preserve"> 165-ЗО 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202BA5" w:rsidRPr="001C3973">
        <w:rPr>
          <w:rFonts w:ascii="PT Astra Serif" w:eastAsia="Times New Roman" w:hAnsi="PT Astra Serif"/>
          <w:sz w:val="28"/>
          <w:szCs w:val="28"/>
          <w:lang w:eastAsia="ru-RU"/>
        </w:rPr>
        <w:t>Об Уполномоченном по правам реб</w:t>
      </w:r>
      <w:r w:rsidR="00A04270" w:rsidRPr="001C3973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="00202BA5" w:rsidRPr="001C3973">
        <w:rPr>
          <w:rFonts w:ascii="PT Astra Serif" w:eastAsia="Times New Roman" w:hAnsi="PT Astra Serif"/>
          <w:sz w:val="28"/>
          <w:szCs w:val="28"/>
          <w:lang w:eastAsia="ru-RU"/>
        </w:rPr>
        <w:t>нка в Ульяновской области</w:t>
      </w:r>
      <w:r w:rsidRPr="001C3973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531591" w:rsidRPr="008E4598" w:rsidRDefault="003B1689" w:rsidP="008E4598">
      <w:pPr>
        <w:pStyle w:val="ConsTitle"/>
        <w:widowControl/>
        <w:spacing w:line="350" w:lineRule="auto"/>
        <w:ind w:right="0" w:firstLine="709"/>
        <w:jc w:val="both"/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</w:pPr>
      <w:r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2. </w:t>
      </w:r>
      <w:r w:rsidR="00531591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Положения</w:t>
      </w:r>
      <w:r w:rsidR="00FC5C5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, предусмотренные</w:t>
      </w:r>
      <w:r w:rsidR="00531591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</w:t>
      </w:r>
      <w:r w:rsidR="008A724E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втор</w:t>
      </w:r>
      <w:r w:rsidR="00FC5C5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ым</w:t>
      </w:r>
      <w:r w:rsidR="008A724E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предложени</w:t>
      </w:r>
      <w:r w:rsidR="00FC5C5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ем</w:t>
      </w:r>
      <w:r w:rsidR="008A724E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части 2</w:t>
      </w:r>
      <w:r w:rsidR="005F45ED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,</w:t>
      </w:r>
      <w:r w:rsidR="008A724E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част</w:t>
      </w:r>
      <w:r w:rsidR="00FC5C5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ью</w:t>
      </w:r>
      <w:r w:rsidR="008A724E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3</w:t>
      </w:r>
      <w:r w:rsidR="005F45ED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,</w:t>
      </w:r>
      <w:r w:rsidR="00FC5C5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</w:t>
      </w:r>
      <w:r w:rsid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br/>
      </w:r>
      <w:r w:rsidR="005F45ED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а также абзац</w:t>
      </w:r>
      <w:r w:rsidR="00FC5C5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ами</w:t>
      </w:r>
      <w:r w:rsidR="005F45ED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втор</w:t>
      </w:r>
      <w:r w:rsidR="00FC5C5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ым</w:t>
      </w:r>
      <w:r w:rsidR="005F45ED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и треть</w:t>
      </w:r>
      <w:r w:rsidR="00FC5C5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им</w:t>
      </w:r>
      <w:r w:rsidR="005F45ED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части </w:t>
      </w:r>
      <w:r w:rsidR="00746776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4</w:t>
      </w:r>
      <w:r w:rsidR="008A724E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</w:t>
      </w:r>
      <w:r w:rsidR="00531591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статьи </w:t>
      </w:r>
      <w:r w:rsidR="00074E4C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7</w:t>
      </w:r>
      <w:r w:rsidR="00531591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настоящего Закона</w:t>
      </w:r>
      <w:r w:rsidR="00FC5C5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,</w:t>
      </w:r>
      <w:r w:rsidR="00531591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применяются к отношениям, </w:t>
      </w:r>
      <w:r w:rsidR="00746776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возникающим в связи </w:t>
      </w:r>
      <w:r w:rsidR="00531591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с назначением</w:t>
      </w:r>
      <w:r w:rsidR="00C80CF9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 xml:space="preserve"> </w:t>
      </w:r>
      <w:r w:rsidR="00531591" w:rsidRPr="008E4598">
        <w:rPr>
          <w:rFonts w:ascii="PT Astra Serif" w:hAnsi="PT Astra Serif" w:cs="Times New Roman"/>
          <w:b w:val="0"/>
          <w:bCs w:val="0"/>
          <w:spacing w:val="-4"/>
          <w:sz w:val="28"/>
          <w:szCs w:val="28"/>
        </w:rPr>
        <w:t>на должность Уполномоченного после дня вступления настоящего Закона в силу.</w:t>
      </w:r>
    </w:p>
    <w:p w:rsidR="007F5E1B" w:rsidRPr="008E4598" w:rsidRDefault="007F5E1B" w:rsidP="008E4598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16"/>
          <w:szCs w:val="28"/>
        </w:rPr>
      </w:pPr>
    </w:p>
    <w:p w:rsidR="00F7497F" w:rsidRPr="001C3973" w:rsidRDefault="00F7497F" w:rsidP="008E4598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E31D61" w:rsidRPr="001C3973" w:rsidRDefault="00E31D61" w:rsidP="008E4598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745113" w:rsidRPr="001C3973" w:rsidRDefault="00745113" w:rsidP="008E4598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1C3973">
        <w:rPr>
          <w:rFonts w:ascii="PT Astra Serif" w:hAnsi="PT Astra Serif" w:cs="Times New Roman"/>
          <w:b/>
          <w:sz w:val="28"/>
          <w:szCs w:val="28"/>
        </w:rPr>
        <w:t>Губернатор Ульяновской о</w:t>
      </w:r>
      <w:r w:rsidR="000D7E76" w:rsidRPr="001C3973">
        <w:rPr>
          <w:rFonts w:ascii="PT Astra Serif" w:hAnsi="PT Astra Serif" w:cs="Times New Roman"/>
          <w:b/>
          <w:sz w:val="28"/>
          <w:szCs w:val="28"/>
        </w:rPr>
        <w:t>б</w:t>
      </w:r>
      <w:r w:rsidRPr="001C3973">
        <w:rPr>
          <w:rFonts w:ascii="PT Astra Serif" w:hAnsi="PT Astra Serif" w:cs="Times New Roman"/>
          <w:b/>
          <w:sz w:val="28"/>
          <w:szCs w:val="28"/>
        </w:rPr>
        <w:t>ласти</w:t>
      </w:r>
      <w:r w:rsidR="000D7E76" w:rsidRPr="001C3973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</w:t>
      </w:r>
      <w:r w:rsidRPr="001C3973">
        <w:rPr>
          <w:rFonts w:ascii="PT Astra Serif" w:hAnsi="PT Astra Serif" w:cs="Times New Roman"/>
          <w:b/>
          <w:sz w:val="28"/>
          <w:szCs w:val="28"/>
        </w:rPr>
        <w:t xml:space="preserve">    </w:t>
      </w:r>
      <w:r w:rsidR="000D2389" w:rsidRPr="001C3973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Pr="001C3973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0D2389" w:rsidRPr="001C3973" w:rsidRDefault="000D2389" w:rsidP="008E459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D2389" w:rsidRPr="001C3973" w:rsidRDefault="000D2389" w:rsidP="008E459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D2389" w:rsidRPr="001C3973" w:rsidRDefault="000D2389" w:rsidP="008E459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45113" w:rsidRPr="001C3973" w:rsidRDefault="00745113" w:rsidP="008E459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1C3973">
        <w:rPr>
          <w:rFonts w:ascii="PT Astra Serif" w:hAnsi="PT Astra Serif" w:cs="Times New Roman"/>
          <w:sz w:val="28"/>
          <w:szCs w:val="28"/>
        </w:rPr>
        <w:t>г. Ульяновск</w:t>
      </w:r>
    </w:p>
    <w:p w:rsidR="00745113" w:rsidRPr="001C3973" w:rsidRDefault="008E4598" w:rsidP="008E459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</w:t>
      </w:r>
      <w:r w:rsidR="00745113" w:rsidRPr="001C3973">
        <w:rPr>
          <w:rFonts w:ascii="PT Astra Serif" w:hAnsi="PT Astra Serif" w:cs="Times New Roman"/>
          <w:sz w:val="28"/>
          <w:szCs w:val="28"/>
        </w:rPr>
        <w:t>_ 201</w:t>
      </w:r>
      <w:r w:rsidR="003D7764" w:rsidRPr="001C3973">
        <w:rPr>
          <w:rFonts w:ascii="PT Astra Serif" w:hAnsi="PT Astra Serif" w:cs="Times New Roman"/>
          <w:sz w:val="28"/>
          <w:szCs w:val="28"/>
        </w:rPr>
        <w:t>9</w:t>
      </w:r>
      <w:r w:rsidR="00745113" w:rsidRPr="001C397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1C3973" w:rsidRDefault="00745113" w:rsidP="00B90F2E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1C3973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1C3973" w:rsidSect="00CD0E21">
      <w:headerReference w:type="even" r:id="rId18"/>
      <w:headerReference w:type="default" r:id="rId19"/>
      <w:footerReference w:type="default" r:id="rId20"/>
      <w:footerReference w:type="first" r:id="rId21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842" w:rsidRDefault="008E2842">
      <w:r>
        <w:separator/>
      </w:r>
    </w:p>
  </w:endnote>
  <w:endnote w:type="continuationSeparator" w:id="0">
    <w:p w:rsidR="008E2842" w:rsidRDefault="008E2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62" w:rsidRPr="00C15157" w:rsidRDefault="00B97562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E21" w:rsidRPr="00CD0E21" w:rsidRDefault="00CD0E21" w:rsidP="00CD0E21">
    <w:pPr>
      <w:pStyle w:val="a6"/>
      <w:spacing w:after="0"/>
      <w:jc w:val="right"/>
      <w:rPr>
        <w:rFonts w:ascii="PT Astra Serif" w:hAnsi="PT Astra Serif"/>
        <w:sz w:val="16"/>
      </w:rPr>
    </w:pPr>
    <w:r w:rsidRPr="00CD0E21">
      <w:rPr>
        <w:rFonts w:ascii="PT Astra Serif" w:hAnsi="PT Astra Serif"/>
        <w:sz w:val="16"/>
      </w:rPr>
      <w:t>1208ан1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842" w:rsidRDefault="008E2842">
      <w:r>
        <w:separator/>
      </w:r>
    </w:p>
  </w:footnote>
  <w:footnote w:type="continuationSeparator" w:id="0">
    <w:p w:rsidR="008E2842" w:rsidRDefault="008E2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62" w:rsidRDefault="00B97562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7562" w:rsidRDefault="00B975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562" w:rsidRPr="00CD0E21" w:rsidRDefault="00B97562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CD0E21">
      <w:rPr>
        <w:rStyle w:val="a5"/>
        <w:rFonts w:ascii="PT Astra Serif" w:hAnsi="PT Astra Serif"/>
        <w:sz w:val="28"/>
        <w:szCs w:val="28"/>
      </w:rPr>
      <w:fldChar w:fldCharType="begin"/>
    </w:r>
    <w:r w:rsidRPr="00CD0E21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CD0E21">
      <w:rPr>
        <w:rStyle w:val="a5"/>
        <w:rFonts w:ascii="PT Astra Serif" w:hAnsi="PT Astra Serif"/>
        <w:sz w:val="28"/>
        <w:szCs w:val="28"/>
      </w:rPr>
      <w:fldChar w:fldCharType="separate"/>
    </w:r>
    <w:r w:rsidR="007E2146">
      <w:rPr>
        <w:rStyle w:val="a5"/>
        <w:rFonts w:ascii="PT Astra Serif" w:hAnsi="PT Astra Serif"/>
        <w:noProof/>
        <w:sz w:val="28"/>
        <w:szCs w:val="28"/>
      </w:rPr>
      <w:t>16</w:t>
    </w:r>
    <w:r w:rsidRPr="00CD0E21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766799"/>
    <w:multiLevelType w:val="hybridMultilevel"/>
    <w:tmpl w:val="826CE476"/>
    <w:lvl w:ilvl="0" w:tplc="6C06C2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4EB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5D"/>
    <w:rsid w:val="000350B2"/>
    <w:rsid w:val="000359A8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5FD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5AE0"/>
    <w:rsid w:val="00055FC8"/>
    <w:rsid w:val="000565BE"/>
    <w:rsid w:val="000575A0"/>
    <w:rsid w:val="0005786A"/>
    <w:rsid w:val="000603CD"/>
    <w:rsid w:val="000606E3"/>
    <w:rsid w:val="00060C52"/>
    <w:rsid w:val="00060C5A"/>
    <w:rsid w:val="00061716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5B8"/>
    <w:rsid w:val="000669D2"/>
    <w:rsid w:val="00066FA0"/>
    <w:rsid w:val="000674E4"/>
    <w:rsid w:val="00067E2A"/>
    <w:rsid w:val="000702A2"/>
    <w:rsid w:val="00070539"/>
    <w:rsid w:val="000707E7"/>
    <w:rsid w:val="0007128A"/>
    <w:rsid w:val="000717DA"/>
    <w:rsid w:val="000718D2"/>
    <w:rsid w:val="0007212B"/>
    <w:rsid w:val="00072A84"/>
    <w:rsid w:val="0007360A"/>
    <w:rsid w:val="00073656"/>
    <w:rsid w:val="0007397D"/>
    <w:rsid w:val="00074684"/>
    <w:rsid w:val="00074C8F"/>
    <w:rsid w:val="00074E4C"/>
    <w:rsid w:val="00075E1B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2E49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B9A"/>
    <w:rsid w:val="000C6E25"/>
    <w:rsid w:val="000C70CC"/>
    <w:rsid w:val="000C7C41"/>
    <w:rsid w:val="000C7FA7"/>
    <w:rsid w:val="000D10FF"/>
    <w:rsid w:val="000D149D"/>
    <w:rsid w:val="000D1C3B"/>
    <w:rsid w:val="000D2389"/>
    <w:rsid w:val="000D2858"/>
    <w:rsid w:val="000D2E71"/>
    <w:rsid w:val="000D3E4B"/>
    <w:rsid w:val="000D3EA6"/>
    <w:rsid w:val="000D45C3"/>
    <w:rsid w:val="000D4FB6"/>
    <w:rsid w:val="000D53BE"/>
    <w:rsid w:val="000D5726"/>
    <w:rsid w:val="000D5B2E"/>
    <w:rsid w:val="000D63B7"/>
    <w:rsid w:val="000D63D7"/>
    <w:rsid w:val="000D6559"/>
    <w:rsid w:val="000D6B04"/>
    <w:rsid w:val="000D7E76"/>
    <w:rsid w:val="000D7F0A"/>
    <w:rsid w:val="000E0CF5"/>
    <w:rsid w:val="000E123B"/>
    <w:rsid w:val="000E12B9"/>
    <w:rsid w:val="000E18B8"/>
    <w:rsid w:val="000E1D5B"/>
    <w:rsid w:val="000E26AF"/>
    <w:rsid w:val="000E2850"/>
    <w:rsid w:val="000E2A42"/>
    <w:rsid w:val="000E2D9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723"/>
    <w:rsid w:val="000E7AC2"/>
    <w:rsid w:val="000E7C14"/>
    <w:rsid w:val="000F1033"/>
    <w:rsid w:val="000F1507"/>
    <w:rsid w:val="000F18D5"/>
    <w:rsid w:val="000F1F97"/>
    <w:rsid w:val="000F1FF4"/>
    <w:rsid w:val="000F2960"/>
    <w:rsid w:val="000F335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2DE"/>
    <w:rsid w:val="001037A6"/>
    <w:rsid w:val="00103C5A"/>
    <w:rsid w:val="00103C90"/>
    <w:rsid w:val="00103D41"/>
    <w:rsid w:val="00104B1D"/>
    <w:rsid w:val="00104C76"/>
    <w:rsid w:val="00104DC4"/>
    <w:rsid w:val="00105343"/>
    <w:rsid w:val="0010634F"/>
    <w:rsid w:val="001072E8"/>
    <w:rsid w:val="00107F30"/>
    <w:rsid w:val="00110552"/>
    <w:rsid w:val="00110577"/>
    <w:rsid w:val="00110D39"/>
    <w:rsid w:val="00111504"/>
    <w:rsid w:val="00111631"/>
    <w:rsid w:val="00111934"/>
    <w:rsid w:val="00111F2F"/>
    <w:rsid w:val="00112122"/>
    <w:rsid w:val="0011238E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C53"/>
    <w:rsid w:val="00127F1F"/>
    <w:rsid w:val="00130705"/>
    <w:rsid w:val="00130D0D"/>
    <w:rsid w:val="00131600"/>
    <w:rsid w:val="00131712"/>
    <w:rsid w:val="00131F22"/>
    <w:rsid w:val="00132549"/>
    <w:rsid w:val="001328ED"/>
    <w:rsid w:val="001330E3"/>
    <w:rsid w:val="00133499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771"/>
    <w:rsid w:val="00140F24"/>
    <w:rsid w:val="00141109"/>
    <w:rsid w:val="00141127"/>
    <w:rsid w:val="001413DF"/>
    <w:rsid w:val="00141D7F"/>
    <w:rsid w:val="0014216B"/>
    <w:rsid w:val="00142514"/>
    <w:rsid w:val="00142D30"/>
    <w:rsid w:val="00142F80"/>
    <w:rsid w:val="0014332A"/>
    <w:rsid w:val="00143BBE"/>
    <w:rsid w:val="00144455"/>
    <w:rsid w:val="00144D18"/>
    <w:rsid w:val="001450EE"/>
    <w:rsid w:val="001453C6"/>
    <w:rsid w:val="00145F85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6D"/>
    <w:rsid w:val="0015429A"/>
    <w:rsid w:val="001542CC"/>
    <w:rsid w:val="0015489A"/>
    <w:rsid w:val="00154A8C"/>
    <w:rsid w:val="00154FDA"/>
    <w:rsid w:val="0015513E"/>
    <w:rsid w:val="0015588F"/>
    <w:rsid w:val="00155BC8"/>
    <w:rsid w:val="00156036"/>
    <w:rsid w:val="0015666F"/>
    <w:rsid w:val="00156844"/>
    <w:rsid w:val="00156AD4"/>
    <w:rsid w:val="00157E6D"/>
    <w:rsid w:val="00160157"/>
    <w:rsid w:val="00160327"/>
    <w:rsid w:val="00160FA1"/>
    <w:rsid w:val="00161986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9FD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3E8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3AF1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4CC1"/>
    <w:rsid w:val="0019532E"/>
    <w:rsid w:val="00195BA9"/>
    <w:rsid w:val="00196C58"/>
    <w:rsid w:val="00197179"/>
    <w:rsid w:val="0019774C"/>
    <w:rsid w:val="001A15B9"/>
    <w:rsid w:val="001A202E"/>
    <w:rsid w:val="001A2227"/>
    <w:rsid w:val="001A2378"/>
    <w:rsid w:val="001A2401"/>
    <w:rsid w:val="001A263E"/>
    <w:rsid w:val="001A29EB"/>
    <w:rsid w:val="001A308F"/>
    <w:rsid w:val="001A3290"/>
    <w:rsid w:val="001A34D6"/>
    <w:rsid w:val="001A359F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019"/>
    <w:rsid w:val="001B03C1"/>
    <w:rsid w:val="001B0B5C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B75C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973"/>
    <w:rsid w:val="001C3E1E"/>
    <w:rsid w:val="001C3E38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C7685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9D"/>
    <w:rsid w:val="001D2DB0"/>
    <w:rsid w:val="001D3307"/>
    <w:rsid w:val="001D34F6"/>
    <w:rsid w:val="001D380F"/>
    <w:rsid w:val="001D3B80"/>
    <w:rsid w:val="001D3C1F"/>
    <w:rsid w:val="001D3E35"/>
    <w:rsid w:val="001D3EA7"/>
    <w:rsid w:val="001D4326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674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AB2"/>
    <w:rsid w:val="001F3C28"/>
    <w:rsid w:val="001F3FAA"/>
    <w:rsid w:val="001F446F"/>
    <w:rsid w:val="001F44B1"/>
    <w:rsid w:val="001F572E"/>
    <w:rsid w:val="001F5946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BA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1F6"/>
    <w:rsid w:val="0021130D"/>
    <w:rsid w:val="00211C17"/>
    <w:rsid w:val="00211D8D"/>
    <w:rsid w:val="00212352"/>
    <w:rsid w:val="00212363"/>
    <w:rsid w:val="00213CC1"/>
    <w:rsid w:val="002151EB"/>
    <w:rsid w:val="0021537D"/>
    <w:rsid w:val="002153A0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D5D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206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0BC"/>
    <w:rsid w:val="00231B58"/>
    <w:rsid w:val="00232BCF"/>
    <w:rsid w:val="00232CCC"/>
    <w:rsid w:val="00232DF1"/>
    <w:rsid w:val="00232EC1"/>
    <w:rsid w:val="00232F37"/>
    <w:rsid w:val="00232F5E"/>
    <w:rsid w:val="0023349D"/>
    <w:rsid w:val="00233AD4"/>
    <w:rsid w:val="00233C76"/>
    <w:rsid w:val="00234414"/>
    <w:rsid w:val="00235BC5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2BFB"/>
    <w:rsid w:val="00253B27"/>
    <w:rsid w:val="00253C89"/>
    <w:rsid w:val="00254024"/>
    <w:rsid w:val="00254625"/>
    <w:rsid w:val="00254B23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540"/>
    <w:rsid w:val="00261C16"/>
    <w:rsid w:val="00261E76"/>
    <w:rsid w:val="002629A6"/>
    <w:rsid w:val="00263F8D"/>
    <w:rsid w:val="0026420A"/>
    <w:rsid w:val="00264510"/>
    <w:rsid w:val="00264748"/>
    <w:rsid w:val="00264911"/>
    <w:rsid w:val="00264F03"/>
    <w:rsid w:val="00265A98"/>
    <w:rsid w:val="00265F21"/>
    <w:rsid w:val="00266BD1"/>
    <w:rsid w:val="00266D87"/>
    <w:rsid w:val="002674E1"/>
    <w:rsid w:val="00267C22"/>
    <w:rsid w:val="00270033"/>
    <w:rsid w:val="0027003C"/>
    <w:rsid w:val="00270041"/>
    <w:rsid w:val="0027065E"/>
    <w:rsid w:val="002707A0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61A"/>
    <w:rsid w:val="00275ACC"/>
    <w:rsid w:val="0027605A"/>
    <w:rsid w:val="00276321"/>
    <w:rsid w:val="0027764E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AD5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CC0"/>
    <w:rsid w:val="002934E9"/>
    <w:rsid w:val="002937E0"/>
    <w:rsid w:val="0029383D"/>
    <w:rsid w:val="0029394D"/>
    <w:rsid w:val="00293A82"/>
    <w:rsid w:val="00293CFC"/>
    <w:rsid w:val="00293DD6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502"/>
    <w:rsid w:val="002B4706"/>
    <w:rsid w:val="002B5004"/>
    <w:rsid w:val="002B51D3"/>
    <w:rsid w:val="002B5471"/>
    <w:rsid w:val="002B5F28"/>
    <w:rsid w:val="002B64C1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3EC0"/>
    <w:rsid w:val="002D5029"/>
    <w:rsid w:val="002D5A87"/>
    <w:rsid w:val="002D5C5B"/>
    <w:rsid w:val="002D5D19"/>
    <w:rsid w:val="002D5E94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E78AE"/>
    <w:rsid w:val="002F03DB"/>
    <w:rsid w:val="002F0A3D"/>
    <w:rsid w:val="002F0CA8"/>
    <w:rsid w:val="002F126E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040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6773"/>
    <w:rsid w:val="003071F5"/>
    <w:rsid w:val="00307755"/>
    <w:rsid w:val="003104C8"/>
    <w:rsid w:val="00310F28"/>
    <w:rsid w:val="003113AF"/>
    <w:rsid w:val="00311517"/>
    <w:rsid w:val="00311BD8"/>
    <w:rsid w:val="00312515"/>
    <w:rsid w:val="003126AF"/>
    <w:rsid w:val="00312976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20"/>
    <w:rsid w:val="003219DF"/>
    <w:rsid w:val="003219E5"/>
    <w:rsid w:val="00321E91"/>
    <w:rsid w:val="00321FFF"/>
    <w:rsid w:val="00322F3B"/>
    <w:rsid w:val="003234CA"/>
    <w:rsid w:val="003234FC"/>
    <w:rsid w:val="003236FF"/>
    <w:rsid w:val="003240CD"/>
    <w:rsid w:val="00324D25"/>
    <w:rsid w:val="00325708"/>
    <w:rsid w:val="00327CD9"/>
    <w:rsid w:val="003302A2"/>
    <w:rsid w:val="0033067A"/>
    <w:rsid w:val="003315DA"/>
    <w:rsid w:val="00333374"/>
    <w:rsid w:val="003337A7"/>
    <w:rsid w:val="00333AC2"/>
    <w:rsid w:val="00333BBF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A78"/>
    <w:rsid w:val="00341FC1"/>
    <w:rsid w:val="003421AB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A8F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2E01"/>
    <w:rsid w:val="00353539"/>
    <w:rsid w:val="00353CF1"/>
    <w:rsid w:val="00353E03"/>
    <w:rsid w:val="003550FC"/>
    <w:rsid w:val="0035586B"/>
    <w:rsid w:val="00355CDC"/>
    <w:rsid w:val="0035619D"/>
    <w:rsid w:val="00356A65"/>
    <w:rsid w:val="00356C74"/>
    <w:rsid w:val="00356E1D"/>
    <w:rsid w:val="00357C8A"/>
    <w:rsid w:val="00357FB6"/>
    <w:rsid w:val="0036005E"/>
    <w:rsid w:val="00361A18"/>
    <w:rsid w:val="00361A6E"/>
    <w:rsid w:val="0036272A"/>
    <w:rsid w:val="003628C0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024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905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2A6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2D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899"/>
    <w:rsid w:val="00397BB3"/>
    <w:rsid w:val="00397CD7"/>
    <w:rsid w:val="003A0634"/>
    <w:rsid w:val="003A06DB"/>
    <w:rsid w:val="003A14FF"/>
    <w:rsid w:val="003A18FA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183"/>
    <w:rsid w:val="003B053C"/>
    <w:rsid w:val="003B0546"/>
    <w:rsid w:val="003B0A3E"/>
    <w:rsid w:val="003B0A6C"/>
    <w:rsid w:val="003B0B60"/>
    <w:rsid w:val="003B0C7D"/>
    <w:rsid w:val="003B140D"/>
    <w:rsid w:val="003B165C"/>
    <w:rsid w:val="003B1689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3ED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259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44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764"/>
    <w:rsid w:val="003D7824"/>
    <w:rsid w:val="003D7FCE"/>
    <w:rsid w:val="003E0AB1"/>
    <w:rsid w:val="003E0F50"/>
    <w:rsid w:val="003E12F4"/>
    <w:rsid w:val="003E15F2"/>
    <w:rsid w:val="003E1B7F"/>
    <w:rsid w:val="003E1E4A"/>
    <w:rsid w:val="003E1EAF"/>
    <w:rsid w:val="003E1F87"/>
    <w:rsid w:val="003E26BA"/>
    <w:rsid w:val="003E28A6"/>
    <w:rsid w:val="003E2A26"/>
    <w:rsid w:val="003E2DA3"/>
    <w:rsid w:val="003E35C2"/>
    <w:rsid w:val="003E3ADD"/>
    <w:rsid w:val="003E3CB4"/>
    <w:rsid w:val="003E3EAA"/>
    <w:rsid w:val="003E4258"/>
    <w:rsid w:val="003E5311"/>
    <w:rsid w:val="003E5D62"/>
    <w:rsid w:val="003E635D"/>
    <w:rsid w:val="003E6614"/>
    <w:rsid w:val="003E6DEF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8B7"/>
    <w:rsid w:val="003F6145"/>
    <w:rsid w:val="003F696A"/>
    <w:rsid w:val="003F6CCF"/>
    <w:rsid w:val="003F7B0C"/>
    <w:rsid w:val="003F7BEB"/>
    <w:rsid w:val="004004A7"/>
    <w:rsid w:val="00400767"/>
    <w:rsid w:val="004009AF"/>
    <w:rsid w:val="004009D6"/>
    <w:rsid w:val="00400B76"/>
    <w:rsid w:val="00400DC8"/>
    <w:rsid w:val="0040161E"/>
    <w:rsid w:val="00401DCA"/>
    <w:rsid w:val="0040204C"/>
    <w:rsid w:val="004028C8"/>
    <w:rsid w:val="00403EA3"/>
    <w:rsid w:val="004044D0"/>
    <w:rsid w:val="0040554D"/>
    <w:rsid w:val="0040652F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6CF"/>
    <w:rsid w:val="00412B25"/>
    <w:rsid w:val="0041302F"/>
    <w:rsid w:val="0041381B"/>
    <w:rsid w:val="00413943"/>
    <w:rsid w:val="00413B57"/>
    <w:rsid w:val="00413B82"/>
    <w:rsid w:val="00413FF8"/>
    <w:rsid w:val="004141B6"/>
    <w:rsid w:val="004149E1"/>
    <w:rsid w:val="00415E0F"/>
    <w:rsid w:val="00415EAD"/>
    <w:rsid w:val="00416162"/>
    <w:rsid w:val="00416378"/>
    <w:rsid w:val="004167BF"/>
    <w:rsid w:val="004167CC"/>
    <w:rsid w:val="004168F6"/>
    <w:rsid w:val="00417040"/>
    <w:rsid w:val="004170E9"/>
    <w:rsid w:val="0041757B"/>
    <w:rsid w:val="004178A8"/>
    <w:rsid w:val="00417E41"/>
    <w:rsid w:val="00417E8B"/>
    <w:rsid w:val="00420271"/>
    <w:rsid w:val="00420970"/>
    <w:rsid w:val="004214AE"/>
    <w:rsid w:val="00421CB8"/>
    <w:rsid w:val="00421CF2"/>
    <w:rsid w:val="0042234A"/>
    <w:rsid w:val="00422435"/>
    <w:rsid w:val="004226EF"/>
    <w:rsid w:val="00422B21"/>
    <w:rsid w:val="00422BE2"/>
    <w:rsid w:val="004230DC"/>
    <w:rsid w:val="00423325"/>
    <w:rsid w:val="004236AD"/>
    <w:rsid w:val="00424269"/>
    <w:rsid w:val="0042443C"/>
    <w:rsid w:val="004245DE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6C4B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4E7"/>
    <w:rsid w:val="0043388B"/>
    <w:rsid w:val="00433F26"/>
    <w:rsid w:val="00434366"/>
    <w:rsid w:val="00434551"/>
    <w:rsid w:val="0043487D"/>
    <w:rsid w:val="0043523F"/>
    <w:rsid w:val="004357FC"/>
    <w:rsid w:val="004359D9"/>
    <w:rsid w:val="00435D98"/>
    <w:rsid w:val="00436351"/>
    <w:rsid w:val="00436605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047C"/>
    <w:rsid w:val="00441316"/>
    <w:rsid w:val="00441371"/>
    <w:rsid w:val="004415A4"/>
    <w:rsid w:val="00442B2F"/>
    <w:rsid w:val="00442BA8"/>
    <w:rsid w:val="004430EF"/>
    <w:rsid w:val="00443501"/>
    <w:rsid w:val="004438FD"/>
    <w:rsid w:val="00443BBA"/>
    <w:rsid w:val="004445C5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0D1"/>
    <w:rsid w:val="004573D0"/>
    <w:rsid w:val="00457908"/>
    <w:rsid w:val="004579B5"/>
    <w:rsid w:val="0046057C"/>
    <w:rsid w:val="00460927"/>
    <w:rsid w:val="00460B88"/>
    <w:rsid w:val="00460D44"/>
    <w:rsid w:val="0046119E"/>
    <w:rsid w:val="00461294"/>
    <w:rsid w:val="0046180A"/>
    <w:rsid w:val="004619E3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AE4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2E34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561"/>
    <w:rsid w:val="0048475B"/>
    <w:rsid w:val="00484C7C"/>
    <w:rsid w:val="00484D33"/>
    <w:rsid w:val="00485A65"/>
    <w:rsid w:val="00485B6B"/>
    <w:rsid w:val="00485FF3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8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A7BC2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15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7F4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B6B"/>
    <w:rsid w:val="004C4C16"/>
    <w:rsid w:val="004C559A"/>
    <w:rsid w:val="004C63BE"/>
    <w:rsid w:val="004C6853"/>
    <w:rsid w:val="004C6BC1"/>
    <w:rsid w:val="004C6E0D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4DDA"/>
    <w:rsid w:val="004D5116"/>
    <w:rsid w:val="004D52F1"/>
    <w:rsid w:val="004D59D3"/>
    <w:rsid w:val="004D6087"/>
    <w:rsid w:val="004D60DD"/>
    <w:rsid w:val="004D6315"/>
    <w:rsid w:val="004D634A"/>
    <w:rsid w:val="004D671A"/>
    <w:rsid w:val="004D6844"/>
    <w:rsid w:val="004D6C6B"/>
    <w:rsid w:val="004D766D"/>
    <w:rsid w:val="004D7703"/>
    <w:rsid w:val="004D79F1"/>
    <w:rsid w:val="004D7FF7"/>
    <w:rsid w:val="004E0C8B"/>
    <w:rsid w:val="004E0F0A"/>
    <w:rsid w:val="004E1702"/>
    <w:rsid w:val="004E1FC9"/>
    <w:rsid w:val="004E21C5"/>
    <w:rsid w:val="004E2559"/>
    <w:rsid w:val="004E25CC"/>
    <w:rsid w:val="004E2DC8"/>
    <w:rsid w:val="004E2EEA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2BC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142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3ADD"/>
    <w:rsid w:val="00514309"/>
    <w:rsid w:val="0051485F"/>
    <w:rsid w:val="00514915"/>
    <w:rsid w:val="00515731"/>
    <w:rsid w:val="00516094"/>
    <w:rsid w:val="00516243"/>
    <w:rsid w:val="00516929"/>
    <w:rsid w:val="005169FC"/>
    <w:rsid w:val="00517336"/>
    <w:rsid w:val="005209FF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096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1D"/>
    <w:rsid w:val="005302CB"/>
    <w:rsid w:val="005303BC"/>
    <w:rsid w:val="005310FD"/>
    <w:rsid w:val="00531168"/>
    <w:rsid w:val="00531342"/>
    <w:rsid w:val="00531591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AFE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6A3"/>
    <w:rsid w:val="00547157"/>
    <w:rsid w:val="005471CE"/>
    <w:rsid w:val="00547315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38E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3C1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5E3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879"/>
    <w:rsid w:val="00586CDC"/>
    <w:rsid w:val="00586E80"/>
    <w:rsid w:val="00586FB7"/>
    <w:rsid w:val="00587012"/>
    <w:rsid w:val="00587689"/>
    <w:rsid w:val="00590001"/>
    <w:rsid w:val="005909D8"/>
    <w:rsid w:val="00590B0D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F57"/>
    <w:rsid w:val="005A4035"/>
    <w:rsid w:val="005A407D"/>
    <w:rsid w:val="005A46FC"/>
    <w:rsid w:val="005A4D8C"/>
    <w:rsid w:val="005A573B"/>
    <w:rsid w:val="005A5839"/>
    <w:rsid w:val="005A66C3"/>
    <w:rsid w:val="005A6CD1"/>
    <w:rsid w:val="005A6D73"/>
    <w:rsid w:val="005A6E1C"/>
    <w:rsid w:val="005A75DF"/>
    <w:rsid w:val="005A7F90"/>
    <w:rsid w:val="005B00DD"/>
    <w:rsid w:val="005B0973"/>
    <w:rsid w:val="005B0B4C"/>
    <w:rsid w:val="005B0DD0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0395"/>
    <w:rsid w:val="005C1401"/>
    <w:rsid w:val="005C15B7"/>
    <w:rsid w:val="005C160E"/>
    <w:rsid w:val="005C1F20"/>
    <w:rsid w:val="005C23A1"/>
    <w:rsid w:val="005C2E28"/>
    <w:rsid w:val="005C391C"/>
    <w:rsid w:val="005C3FE4"/>
    <w:rsid w:val="005C45FF"/>
    <w:rsid w:val="005C4709"/>
    <w:rsid w:val="005C48EA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6C60"/>
    <w:rsid w:val="005D7B8D"/>
    <w:rsid w:val="005E018A"/>
    <w:rsid w:val="005E01A8"/>
    <w:rsid w:val="005E03A5"/>
    <w:rsid w:val="005E03ED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15C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5ED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2FB"/>
    <w:rsid w:val="00611AC4"/>
    <w:rsid w:val="006121AB"/>
    <w:rsid w:val="00612383"/>
    <w:rsid w:val="006128F2"/>
    <w:rsid w:val="006135AF"/>
    <w:rsid w:val="00615539"/>
    <w:rsid w:val="00615EFD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350"/>
    <w:rsid w:val="006218C3"/>
    <w:rsid w:val="00621CE9"/>
    <w:rsid w:val="006226BE"/>
    <w:rsid w:val="00622E01"/>
    <w:rsid w:val="006233DC"/>
    <w:rsid w:val="006236C6"/>
    <w:rsid w:val="006241AC"/>
    <w:rsid w:val="006241DB"/>
    <w:rsid w:val="006243F6"/>
    <w:rsid w:val="006244A8"/>
    <w:rsid w:val="006244E5"/>
    <w:rsid w:val="00625043"/>
    <w:rsid w:val="006250CF"/>
    <w:rsid w:val="00625AFB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B33"/>
    <w:rsid w:val="0063002C"/>
    <w:rsid w:val="00630383"/>
    <w:rsid w:val="00630786"/>
    <w:rsid w:val="00631D90"/>
    <w:rsid w:val="00631DAB"/>
    <w:rsid w:val="00631FD1"/>
    <w:rsid w:val="00631FF3"/>
    <w:rsid w:val="00632202"/>
    <w:rsid w:val="00632553"/>
    <w:rsid w:val="00632B08"/>
    <w:rsid w:val="006332ED"/>
    <w:rsid w:val="00633AC6"/>
    <w:rsid w:val="006344AA"/>
    <w:rsid w:val="00634C4F"/>
    <w:rsid w:val="006351AB"/>
    <w:rsid w:val="00635A75"/>
    <w:rsid w:val="00636062"/>
    <w:rsid w:val="006367CD"/>
    <w:rsid w:val="00636983"/>
    <w:rsid w:val="00636ADB"/>
    <w:rsid w:val="006372CC"/>
    <w:rsid w:val="0063743D"/>
    <w:rsid w:val="00637569"/>
    <w:rsid w:val="0063764E"/>
    <w:rsid w:val="006376C9"/>
    <w:rsid w:val="006379EB"/>
    <w:rsid w:val="00637B09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9A2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47F13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0A5"/>
    <w:rsid w:val="00655617"/>
    <w:rsid w:val="00655E5F"/>
    <w:rsid w:val="00656C53"/>
    <w:rsid w:val="00656CDA"/>
    <w:rsid w:val="00656DE7"/>
    <w:rsid w:val="006574F8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49B6"/>
    <w:rsid w:val="00675510"/>
    <w:rsid w:val="00675778"/>
    <w:rsid w:val="00675B8E"/>
    <w:rsid w:val="0067728D"/>
    <w:rsid w:val="006777D5"/>
    <w:rsid w:val="00677B4C"/>
    <w:rsid w:val="00680633"/>
    <w:rsid w:val="00680898"/>
    <w:rsid w:val="0068110F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049"/>
    <w:rsid w:val="006846B3"/>
    <w:rsid w:val="006846ED"/>
    <w:rsid w:val="00684E22"/>
    <w:rsid w:val="00685A26"/>
    <w:rsid w:val="00685CC8"/>
    <w:rsid w:val="00687517"/>
    <w:rsid w:val="00687C40"/>
    <w:rsid w:val="00687F61"/>
    <w:rsid w:val="00690A4A"/>
    <w:rsid w:val="00690B8A"/>
    <w:rsid w:val="006912A2"/>
    <w:rsid w:val="00691D07"/>
    <w:rsid w:val="00692F43"/>
    <w:rsid w:val="00692F77"/>
    <w:rsid w:val="0069378C"/>
    <w:rsid w:val="00693A9E"/>
    <w:rsid w:val="0069414B"/>
    <w:rsid w:val="00694565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153"/>
    <w:rsid w:val="0069784D"/>
    <w:rsid w:val="006A0CAF"/>
    <w:rsid w:val="006A1664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38F4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B51"/>
    <w:rsid w:val="006B7416"/>
    <w:rsid w:val="006B7451"/>
    <w:rsid w:val="006B7AD7"/>
    <w:rsid w:val="006C01A6"/>
    <w:rsid w:val="006C0282"/>
    <w:rsid w:val="006C03AD"/>
    <w:rsid w:val="006C0E67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598"/>
    <w:rsid w:val="006C5AF6"/>
    <w:rsid w:val="006C5F2D"/>
    <w:rsid w:val="006C61F9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D07"/>
    <w:rsid w:val="006D0E3F"/>
    <w:rsid w:val="006D104B"/>
    <w:rsid w:val="006D16CF"/>
    <w:rsid w:val="006D16DF"/>
    <w:rsid w:val="006D1934"/>
    <w:rsid w:val="006D1F86"/>
    <w:rsid w:val="006D236F"/>
    <w:rsid w:val="006D281C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071E"/>
    <w:rsid w:val="006E208F"/>
    <w:rsid w:val="006E2782"/>
    <w:rsid w:val="006E2D48"/>
    <w:rsid w:val="006E2F09"/>
    <w:rsid w:val="006E35CE"/>
    <w:rsid w:val="006E364A"/>
    <w:rsid w:val="006E3E47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86E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B87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65E4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25"/>
    <w:rsid w:val="007251E6"/>
    <w:rsid w:val="0072577A"/>
    <w:rsid w:val="0072590F"/>
    <w:rsid w:val="00726507"/>
    <w:rsid w:val="00726A98"/>
    <w:rsid w:val="00726AA3"/>
    <w:rsid w:val="00726CE8"/>
    <w:rsid w:val="00726D5A"/>
    <w:rsid w:val="00727185"/>
    <w:rsid w:val="00727356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113"/>
    <w:rsid w:val="00745341"/>
    <w:rsid w:val="007454C5"/>
    <w:rsid w:val="00745A5A"/>
    <w:rsid w:val="00746776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62F"/>
    <w:rsid w:val="00750C34"/>
    <w:rsid w:val="0075184E"/>
    <w:rsid w:val="00751D1B"/>
    <w:rsid w:val="00752171"/>
    <w:rsid w:val="007524C5"/>
    <w:rsid w:val="00752933"/>
    <w:rsid w:val="00753667"/>
    <w:rsid w:val="00753B0A"/>
    <w:rsid w:val="00753C29"/>
    <w:rsid w:val="00753E3B"/>
    <w:rsid w:val="007546B5"/>
    <w:rsid w:val="0075499C"/>
    <w:rsid w:val="00754A5B"/>
    <w:rsid w:val="00754C02"/>
    <w:rsid w:val="00754CB0"/>
    <w:rsid w:val="0075536A"/>
    <w:rsid w:val="007553C6"/>
    <w:rsid w:val="00756064"/>
    <w:rsid w:val="007560E0"/>
    <w:rsid w:val="007566BB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2DF3"/>
    <w:rsid w:val="007742DC"/>
    <w:rsid w:val="007744AF"/>
    <w:rsid w:val="00775179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18DA"/>
    <w:rsid w:val="00792EB4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2A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60A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14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3BB"/>
    <w:rsid w:val="007F5628"/>
    <w:rsid w:val="007F5C32"/>
    <w:rsid w:val="007F5E1B"/>
    <w:rsid w:val="007F61DF"/>
    <w:rsid w:val="007F6E62"/>
    <w:rsid w:val="007F6EBA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96"/>
    <w:rsid w:val="008146E6"/>
    <w:rsid w:val="00814A53"/>
    <w:rsid w:val="0081522D"/>
    <w:rsid w:val="00815B46"/>
    <w:rsid w:val="00815C10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74F"/>
    <w:rsid w:val="0082098B"/>
    <w:rsid w:val="00820D0C"/>
    <w:rsid w:val="00820EDB"/>
    <w:rsid w:val="008224FF"/>
    <w:rsid w:val="00824494"/>
    <w:rsid w:val="00824B25"/>
    <w:rsid w:val="00824B35"/>
    <w:rsid w:val="00824E4A"/>
    <w:rsid w:val="00826129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8DE"/>
    <w:rsid w:val="00834FBB"/>
    <w:rsid w:val="0083556E"/>
    <w:rsid w:val="008355C2"/>
    <w:rsid w:val="008358BF"/>
    <w:rsid w:val="00835C87"/>
    <w:rsid w:val="00836A9D"/>
    <w:rsid w:val="00836FB3"/>
    <w:rsid w:val="00837058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571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4F"/>
    <w:rsid w:val="00854075"/>
    <w:rsid w:val="00854424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2C3"/>
    <w:rsid w:val="00863772"/>
    <w:rsid w:val="0086398D"/>
    <w:rsid w:val="00863E96"/>
    <w:rsid w:val="0086406A"/>
    <w:rsid w:val="00864AD3"/>
    <w:rsid w:val="00864E9E"/>
    <w:rsid w:val="0086581C"/>
    <w:rsid w:val="00865C4A"/>
    <w:rsid w:val="00866371"/>
    <w:rsid w:val="0086684C"/>
    <w:rsid w:val="008677A2"/>
    <w:rsid w:val="0087088E"/>
    <w:rsid w:val="0087147C"/>
    <w:rsid w:val="00871B8C"/>
    <w:rsid w:val="00871BCF"/>
    <w:rsid w:val="00872023"/>
    <w:rsid w:val="008724F7"/>
    <w:rsid w:val="00872ACC"/>
    <w:rsid w:val="00872AD7"/>
    <w:rsid w:val="00872D9E"/>
    <w:rsid w:val="00873022"/>
    <w:rsid w:val="00873598"/>
    <w:rsid w:val="008740F5"/>
    <w:rsid w:val="00874604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6E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05B"/>
    <w:rsid w:val="008A0954"/>
    <w:rsid w:val="008A09E3"/>
    <w:rsid w:val="008A0A64"/>
    <w:rsid w:val="008A0C1F"/>
    <w:rsid w:val="008A161A"/>
    <w:rsid w:val="008A2E8B"/>
    <w:rsid w:val="008A3028"/>
    <w:rsid w:val="008A36B4"/>
    <w:rsid w:val="008A3E9D"/>
    <w:rsid w:val="008A4723"/>
    <w:rsid w:val="008A476E"/>
    <w:rsid w:val="008A4D52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24E"/>
    <w:rsid w:val="008A7521"/>
    <w:rsid w:val="008A7C06"/>
    <w:rsid w:val="008A7D5A"/>
    <w:rsid w:val="008B05A5"/>
    <w:rsid w:val="008B05CC"/>
    <w:rsid w:val="008B0646"/>
    <w:rsid w:val="008B0762"/>
    <w:rsid w:val="008B118F"/>
    <w:rsid w:val="008B1AB8"/>
    <w:rsid w:val="008B1CC4"/>
    <w:rsid w:val="008B1E15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B94"/>
    <w:rsid w:val="008C0F32"/>
    <w:rsid w:val="008C1108"/>
    <w:rsid w:val="008C1739"/>
    <w:rsid w:val="008C19B2"/>
    <w:rsid w:val="008C1AA8"/>
    <w:rsid w:val="008C1C23"/>
    <w:rsid w:val="008C2D1D"/>
    <w:rsid w:val="008C2EB4"/>
    <w:rsid w:val="008C33BD"/>
    <w:rsid w:val="008C3A0F"/>
    <w:rsid w:val="008C3F5E"/>
    <w:rsid w:val="008C4EE8"/>
    <w:rsid w:val="008C50C9"/>
    <w:rsid w:val="008C5562"/>
    <w:rsid w:val="008C5617"/>
    <w:rsid w:val="008C5B46"/>
    <w:rsid w:val="008C5B93"/>
    <w:rsid w:val="008C5C96"/>
    <w:rsid w:val="008C5D8E"/>
    <w:rsid w:val="008C5E92"/>
    <w:rsid w:val="008C5F42"/>
    <w:rsid w:val="008C7C6D"/>
    <w:rsid w:val="008D007C"/>
    <w:rsid w:val="008D16CF"/>
    <w:rsid w:val="008D21E4"/>
    <w:rsid w:val="008D257F"/>
    <w:rsid w:val="008D29B3"/>
    <w:rsid w:val="008D2AC7"/>
    <w:rsid w:val="008D2C4F"/>
    <w:rsid w:val="008D2FF7"/>
    <w:rsid w:val="008D4316"/>
    <w:rsid w:val="008D4336"/>
    <w:rsid w:val="008D4363"/>
    <w:rsid w:val="008D4396"/>
    <w:rsid w:val="008D4EF8"/>
    <w:rsid w:val="008D5B53"/>
    <w:rsid w:val="008D5D50"/>
    <w:rsid w:val="008D6799"/>
    <w:rsid w:val="008D6800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42"/>
    <w:rsid w:val="008E28A0"/>
    <w:rsid w:val="008E3794"/>
    <w:rsid w:val="008E3EB0"/>
    <w:rsid w:val="008E4598"/>
    <w:rsid w:val="008E46C8"/>
    <w:rsid w:val="008E47ED"/>
    <w:rsid w:val="008E48EA"/>
    <w:rsid w:val="008E493B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2DDF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BCD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D6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3FFE"/>
    <w:rsid w:val="00924C4A"/>
    <w:rsid w:val="009259DD"/>
    <w:rsid w:val="00925C45"/>
    <w:rsid w:val="00925EC1"/>
    <w:rsid w:val="00926199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3AE2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B64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34B"/>
    <w:rsid w:val="00943A73"/>
    <w:rsid w:val="009442A8"/>
    <w:rsid w:val="00944365"/>
    <w:rsid w:val="00944D27"/>
    <w:rsid w:val="0094570C"/>
    <w:rsid w:val="00945A9E"/>
    <w:rsid w:val="00945F7F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C53"/>
    <w:rsid w:val="00952057"/>
    <w:rsid w:val="00952067"/>
    <w:rsid w:val="009521C6"/>
    <w:rsid w:val="0095297A"/>
    <w:rsid w:val="00952DC8"/>
    <w:rsid w:val="00952E0D"/>
    <w:rsid w:val="00953026"/>
    <w:rsid w:val="009531B4"/>
    <w:rsid w:val="00954647"/>
    <w:rsid w:val="00954871"/>
    <w:rsid w:val="00954ED8"/>
    <w:rsid w:val="009557BC"/>
    <w:rsid w:val="009565DE"/>
    <w:rsid w:val="00956B7D"/>
    <w:rsid w:val="009575A4"/>
    <w:rsid w:val="00957720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3CD"/>
    <w:rsid w:val="00963A21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52C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18BF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527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07F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1F1"/>
    <w:rsid w:val="009903B5"/>
    <w:rsid w:val="00990617"/>
    <w:rsid w:val="00990662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3BE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5510"/>
    <w:rsid w:val="009B6650"/>
    <w:rsid w:val="009B6BDF"/>
    <w:rsid w:val="009B71CB"/>
    <w:rsid w:val="009C02A8"/>
    <w:rsid w:val="009C054E"/>
    <w:rsid w:val="009C05A5"/>
    <w:rsid w:val="009C09AE"/>
    <w:rsid w:val="009C16BC"/>
    <w:rsid w:val="009C1A6F"/>
    <w:rsid w:val="009C207D"/>
    <w:rsid w:val="009C25EE"/>
    <w:rsid w:val="009C329F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6EAC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22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2A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D42"/>
    <w:rsid w:val="009F3E41"/>
    <w:rsid w:val="009F3E7B"/>
    <w:rsid w:val="009F4588"/>
    <w:rsid w:val="009F4AE8"/>
    <w:rsid w:val="009F4EA7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270"/>
    <w:rsid w:val="00A04310"/>
    <w:rsid w:val="00A04828"/>
    <w:rsid w:val="00A04B4E"/>
    <w:rsid w:val="00A05667"/>
    <w:rsid w:val="00A056DB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50B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92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554"/>
    <w:rsid w:val="00A17A90"/>
    <w:rsid w:val="00A17AE4"/>
    <w:rsid w:val="00A2028E"/>
    <w:rsid w:val="00A202A2"/>
    <w:rsid w:val="00A2064A"/>
    <w:rsid w:val="00A20A6B"/>
    <w:rsid w:val="00A20B38"/>
    <w:rsid w:val="00A21403"/>
    <w:rsid w:val="00A21CB8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3F7"/>
    <w:rsid w:val="00A26C86"/>
    <w:rsid w:val="00A270A0"/>
    <w:rsid w:val="00A27400"/>
    <w:rsid w:val="00A27DC6"/>
    <w:rsid w:val="00A3054C"/>
    <w:rsid w:val="00A30581"/>
    <w:rsid w:val="00A30A5F"/>
    <w:rsid w:val="00A30D08"/>
    <w:rsid w:val="00A30D71"/>
    <w:rsid w:val="00A30E01"/>
    <w:rsid w:val="00A310A1"/>
    <w:rsid w:val="00A31387"/>
    <w:rsid w:val="00A318E0"/>
    <w:rsid w:val="00A3193C"/>
    <w:rsid w:val="00A31D5D"/>
    <w:rsid w:val="00A328F7"/>
    <w:rsid w:val="00A329D4"/>
    <w:rsid w:val="00A3393C"/>
    <w:rsid w:val="00A33AA6"/>
    <w:rsid w:val="00A346FA"/>
    <w:rsid w:val="00A34D16"/>
    <w:rsid w:val="00A35254"/>
    <w:rsid w:val="00A3533F"/>
    <w:rsid w:val="00A35398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D1A"/>
    <w:rsid w:val="00A41F89"/>
    <w:rsid w:val="00A42583"/>
    <w:rsid w:val="00A42F11"/>
    <w:rsid w:val="00A4363E"/>
    <w:rsid w:val="00A43692"/>
    <w:rsid w:val="00A43F0E"/>
    <w:rsid w:val="00A4419B"/>
    <w:rsid w:val="00A44389"/>
    <w:rsid w:val="00A444E6"/>
    <w:rsid w:val="00A446CB"/>
    <w:rsid w:val="00A4492D"/>
    <w:rsid w:val="00A44AB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47D8F"/>
    <w:rsid w:val="00A504BD"/>
    <w:rsid w:val="00A508D3"/>
    <w:rsid w:val="00A50AB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7C7"/>
    <w:rsid w:val="00A55828"/>
    <w:rsid w:val="00A561FC"/>
    <w:rsid w:val="00A56D03"/>
    <w:rsid w:val="00A57073"/>
    <w:rsid w:val="00A571AF"/>
    <w:rsid w:val="00A575B1"/>
    <w:rsid w:val="00A57742"/>
    <w:rsid w:val="00A57F4C"/>
    <w:rsid w:val="00A602E2"/>
    <w:rsid w:val="00A608CC"/>
    <w:rsid w:val="00A60AF2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0BD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726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6ED0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7CB"/>
    <w:rsid w:val="00A93DB3"/>
    <w:rsid w:val="00A941D1"/>
    <w:rsid w:val="00A942CE"/>
    <w:rsid w:val="00A950A2"/>
    <w:rsid w:val="00A96022"/>
    <w:rsid w:val="00A963C5"/>
    <w:rsid w:val="00A9654B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0F70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39D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6FE0"/>
    <w:rsid w:val="00AB7158"/>
    <w:rsid w:val="00AB7D1C"/>
    <w:rsid w:val="00AC0618"/>
    <w:rsid w:val="00AC0630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04D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6CC"/>
    <w:rsid w:val="00AD47C3"/>
    <w:rsid w:val="00AD4B3A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450"/>
    <w:rsid w:val="00AE16BF"/>
    <w:rsid w:val="00AE170E"/>
    <w:rsid w:val="00AE1D77"/>
    <w:rsid w:val="00AE210F"/>
    <w:rsid w:val="00AE21DF"/>
    <w:rsid w:val="00AE24C3"/>
    <w:rsid w:val="00AE2A06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49"/>
    <w:rsid w:val="00AF7669"/>
    <w:rsid w:val="00B001CD"/>
    <w:rsid w:val="00B001FB"/>
    <w:rsid w:val="00B010E3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2DCA"/>
    <w:rsid w:val="00B23E62"/>
    <w:rsid w:val="00B241CE"/>
    <w:rsid w:val="00B242F2"/>
    <w:rsid w:val="00B245E0"/>
    <w:rsid w:val="00B246FB"/>
    <w:rsid w:val="00B24B15"/>
    <w:rsid w:val="00B24FB3"/>
    <w:rsid w:val="00B250CF"/>
    <w:rsid w:val="00B25243"/>
    <w:rsid w:val="00B25815"/>
    <w:rsid w:val="00B258B3"/>
    <w:rsid w:val="00B25A72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496A"/>
    <w:rsid w:val="00B3513F"/>
    <w:rsid w:val="00B35442"/>
    <w:rsid w:val="00B35C1D"/>
    <w:rsid w:val="00B35D0F"/>
    <w:rsid w:val="00B35FAC"/>
    <w:rsid w:val="00B362BB"/>
    <w:rsid w:val="00B36465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825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4F48"/>
    <w:rsid w:val="00B5590D"/>
    <w:rsid w:val="00B55B70"/>
    <w:rsid w:val="00B55CC3"/>
    <w:rsid w:val="00B55D04"/>
    <w:rsid w:val="00B55F5C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541"/>
    <w:rsid w:val="00B63987"/>
    <w:rsid w:val="00B63A05"/>
    <w:rsid w:val="00B63B6F"/>
    <w:rsid w:val="00B63D77"/>
    <w:rsid w:val="00B63E22"/>
    <w:rsid w:val="00B648B3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1A"/>
    <w:rsid w:val="00B80289"/>
    <w:rsid w:val="00B809D5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BA1"/>
    <w:rsid w:val="00B90063"/>
    <w:rsid w:val="00B9066C"/>
    <w:rsid w:val="00B90F2E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562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174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1B07"/>
    <w:rsid w:val="00BB2941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5FD8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7B0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480C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03C"/>
    <w:rsid w:val="00BE6B52"/>
    <w:rsid w:val="00BE6C15"/>
    <w:rsid w:val="00BE6C5B"/>
    <w:rsid w:val="00BE6C83"/>
    <w:rsid w:val="00BE6DB8"/>
    <w:rsid w:val="00BE6E73"/>
    <w:rsid w:val="00BE7326"/>
    <w:rsid w:val="00BE7472"/>
    <w:rsid w:val="00BE7BEB"/>
    <w:rsid w:val="00BE7D94"/>
    <w:rsid w:val="00BE7FD1"/>
    <w:rsid w:val="00BF016E"/>
    <w:rsid w:val="00BF0F25"/>
    <w:rsid w:val="00BF2994"/>
    <w:rsid w:val="00BF2A7B"/>
    <w:rsid w:val="00BF2F57"/>
    <w:rsid w:val="00BF3589"/>
    <w:rsid w:val="00BF3979"/>
    <w:rsid w:val="00BF3EB3"/>
    <w:rsid w:val="00BF4817"/>
    <w:rsid w:val="00BF51C7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1C2"/>
    <w:rsid w:val="00C0183E"/>
    <w:rsid w:val="00C01AD9"/>
    <w:rsid w:val="00C01B29"/>
    <w:rsid w:val="00C01C81"/>
    <w:rsid w:val="00C0204D"/>
    <w:rsid w:val="00C02357"/>
    <w:rsid w:val="00C0274F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1A8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6EF9"/>
    <w:rsid w:val="00C1714D"/>
    <w:rsid w:val="00C172A3"/>
    <w:rsid w:val="00C17645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1EFE"/>
    <w:rsid w:val="00C320DA"/>
    <w:rsid w:val="00C32895"/>
    <w:rsid w:val="00C33C2F"/>
    <w:rsid w:val="00C33CDA"/>
    <w:rsid w:val="00C33CE1"/>
    <w:rsid w:val="00C34352"/>
    <w:rsid w:val="00C3585B"/>
    <w:rsid w:val="00C35AC9"/>
    <w:rsid w:val="00C367B1"/>
    <w:rsid w:val="00C37CEF"/>
    <w:rsid w:val="00C4127A"/>
    <w:rsid w:val="00C4144A"/>
    <w:rsid w:val="00C416B1"/>
    <w:rsid w:val="00C41A2A"/>
    <w:rsid w:val="00C41F86"/>
    <w:rsid w:val="00C424FA"/>
    <w:rsid w:val="00C42895"/>
    <w:rsid w:val="00C42F56"/>
    <w:rsid w:val="00C43396"/>
    <w:rsid w:val="00C4462F"/>
    <w:rsid w:val="00C44700"/>
    <w:rsid w:val="00C447B4"/>
    <w:rsid w:val="00C4496E"/>
    <w:rsid w:val="00C44BF3"/>
    <w:rsid w:val="00C44DC4"/>
    <w:rsid w:val="00C452DF"/>
    <w:rsid w:val="00C45576"/>
    <w:rsid w:val="00C45596"/>
    <w:rsid w:val="00C4719B"/>
    <w:rsid w:val="00C4728C"/>
    <w:rsid w:val="00C475ED"/>
    <w:rsid w:val="00C4777E"/>
    <w:rsid w:val="00C47DDE"/>
    <w:rsid w:val="00C500FF"/>
    <w:rsid w:val="00C50CC7"/>
    <w:rsid w:val="00C51058"/>
    <w:rsid w:val="00C51AD1"/>
    <w:rsid w:val="00C51FA9"/>
    <w:rsid w:val="00C523F1"/>
    <w:rsid w:val="00C5345D"/>
    <w:rsid w:val="00C538D7"/>
    <w:rsid w:val="00C54DDB"/>
    <w:rsid w:val="00C55090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85E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CF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C38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90306"/>
    <w:rsid w:val="00C904D2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BA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6B4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B76CB"/>
    <w:rsid w:val="00CB7C91"/>
    <w:rsid w:val="00CC01C0"/>
    <w:rsid w:val="00CC0CE9"/>
    <w:rsid w:val="00CC15B2"/>
    <w:rsid w:val="00CC17ED"/>
    <w:rsid w:val="00CC2112"/>
    <w:rsid w:val="00CC2234"/>
    <w:rsid w:val="00CC244A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0E21"/>
    <w:rsid w:val="00CD1C27"/>
    <w:rsid w:val="00CD205F"/>
    <w:rsid w:val="00CD25DA"/>
    <w:rsid w:val="00CD26EC"/>
    <w:rsid w:val="00CD2848"/>
    <w:rsid w:val="00CD2BAB"/>
    <w:rsid w:val="00CD30D7"/>
    <w:rsid w:val="00CD324E"/>
    <w:rsid w:val="00CD32AB"/>
    <w:rsid w:val="00CD336B"/>
    <w:rsid w:val="00CD33C0"/>
    <w:rsid w:val="00CD39CA"/>
    <w:rsid w:val="00CD3C39"/>
    <w:rsid w:val="00CD3F84"/>
    <w:rsid w:val="00CD4261"/>
    <w:rsid w:val="00CD4DCF"/>
    <w:rsid w:val="00CD4E5F"/>
    <w:rsid w:val="00CD5861"/>
    <w:rsid w:val="00CD5C82"/>
    <w:rsid w:val="00CD5DE0"/>
    <w:rsid w:val="00CD5E76"/>
    <w:rsid w:val="00CD6D1D"/>
    <w:rsid w:val="00CD707A"/>
    <w:rsid w:val="00CD7B37"/>
    <w:rsid w:val="00CD7EC5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55C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065"/>
    <w:rsid w:val="00CF06BD"/>
    <w:rsid w:val="00CF09DD"/>
    <w:rsid w:val="00CF0B61"/>
    <w:rsid w:val="00CF187C"/>
    <w:rsid w:val="00CF1A04"/>
    <w:rsid w:val="00CF1CB9"/>
    <w:rsid w:val="00CF1E43"/>
    <w:rsid w:val="00CF1FC7"/>
    <w:rsid w:val="00CF1FE2"/>
    <w:rsid w:val="00CF243D"/>
    <w:rsid w:val="00CF2659"/>
    <w:rsid w:val="00CF2FF9"/>
    <w:rsid w:val="00CF32F1"/>
    <w:rsid w:val="00CF37F0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C92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55D2"/>
    <w:rsid w:val="00D0615C"/>
    <w:rsid w:val="00D068E0"/>
    <w:rsid w:val="00D06B1A"/>
    <w:rsid w:val="00D06D05"/>
    <w:rsid w:val="00D07A01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2D72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55EB"/>
    <w:rsid w:val="00D16117"/>
    <w:rsid w:val="00D1615A"/>
    <w:rsid w:val="00D1631E"/>
    <w:rsid w:val="00D16795"/>
    <w:rsid w:val="00D16B21"/>
    <w:rsid w:val="00D171BC"/>
    <w:rsid w:val="00D17940"/>
    <w:rsid w:val="00D179EB"/>
    <w:rsid w:val="00D17F11"/>
    <w:rsid w:val="00D20713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0FC2"/>
    <w:rsid w:val="00D31162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3CC6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FC"/>
    <w:rsid w:val="00D760DB"/>
    <w:rsid w:val="00D76E26"/>
    <w:rsid w:val="00D77105"/>
    <w:rsid w:val="00D77867"/>
    <w:rsid w:val="00D77BC2"/>
    <w:rsid w:val="00D77CFC"/>
    <w:rsid w:val="00D81231"/>
    <w:rsid w:val="00D818BC"/>
    <w:rsid w:val="00D81C8B"/>
    <w:rsid w:val="00D82221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434"/>
    <w:rsid w:val="00D85BE5"/>
    <w:rsid w:val="00D85D57"/>
    <w:rsid w:val="00D863C2"/>
    <w:rsid w:val="00D86697"/>
    <w:rsid w:val="00D87465"/>
    <w:rsid w:val="00D8767B"/>
    <w:rsid w:val="00D87857"/>
    <w:rsid w:val="00D87F07"/>
    <w:rsid w:val="00D906F8"/>
    <w:rsid w:val="00D90BB0"/>
    <w:rsid w:val="00D918A6"/>
    <w:rsid w:val="00D9258E"/>
    <w:rsid w:val="00D93A7F"/>
    <w:rsid w:val="00D95177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3F8"/>
    <w:rsid w:val="00DA7063"/>
    <w:rsid w:val="00DA717C"/>
    <w:rsid w:val="00DA720E"/>
    <w:rsid w:val="00DA7ACC"/>
    <w:rsid w:val="00DB04BB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5AFE"/>
    <w:rsid w:val="00DB6089"/>
    <w:rsid w:val="00DB631D"/>
    <w:rsid w:val="00DB6DC8"/>
    <w:rsid w:val="00DB6EAC"/>
    <w:rsid w:val="00DB715D"/>
    <w:rsid w:val="00DB74C7"/>
    <w:rsid w:val="00DB756E"/>
    <w:rsid w:val="00DB7A4E"/>
    <w:rsid w:val="00DB7BEB"/>
    <w:rsid w:val="00DC08DB"/>
    <w:rsid w:val="00DC0DE0"/>
    <w:rsid w:val="00DC15AC"/>
    <w:rsid w:val="00DC1905"/>
    <w:rsid w:val="00DC1E68"/>
    <w:rsid w:val="00DC25FA"/>
    <w:rsid w:val="00DC2D57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C7432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680"/>
    <w:rsid w:val="00DE4779"/>
    <w:rsid w:val="00DE48D4"/>
    <w:rsid w:val="00DE4FC7"/>
    <w:rsid w:val="00DE55DF"/>
    <w:rsid w:val="00DE5AB9"/>
    <w:rsid w:val="00DE6160"/>
    <w:rsid w:val="00DE6A8B"/>
    <w:rsid w:val="00DE6C71"/>
    <w:rsid w:val="00DE6D5E"/>
    <w:rsid w:val="00DE6F97"/>
    <w:rsid w:val="00DE7083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220A"/>
    <w:rsid w:val="00DF2D2D"/>
    <w:rsid w:val="00DF3104"/>
    <w:rsid w:val="00DF4302"/>
    <w:rsid w:val="00DF4526"/>
    <w:rsid w:val="00DF48C6"/>
    <w:rsid w:val="00DF4D17"/>
    <w:rsid w:val="00DF5A34"/>
    <w:rsid w:val="00DF5F15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EE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A01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3DC1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27A4A"/>
    <w:rsid w:val="00E3004E"/>
    <w:rsid w:val="00E301E7"/>
    <w:rsid w:val="00E30335"/>
    <w:rsid w:val="00E305CB"/>
    <w:rsid w:val="00E3080F"/>
    <w:rsid w:val="00E308F0"/>
    <w:rsid w:val="00E31332"/>
    <w:rsid w:val="00E31D61"/>
    <w:rsid w:val="00E3228C"/>
    <w:rsid w:val="00E32902"/>
    <w:rsid w:val="00E33149"/>
    <w:rsid w:val="00E33BE4"/>
    <w:rsid w:val="00E34B19"/>
    <w:rsid w:val="00E34BAA"/>
    <w:rsid w:val="00E351B1"/>
    <w:rsid w:val="00E35649"/>
    <w:rsid w:val="00E35DCF"/>
    <w:rsid w:val="00E36A13"/>
    <w:rsid w:val="00E37207"/>
    <w:rsid w:val="00E378C0"/>
    <w:rsid w:val="00E378F1"/>
    <w:rsid w:val="00E37D74"/>
    <w:rsid w:val="00E37F8C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C32"/>
    <w:rsid w:val="00E50783"/>
    <w:rsid w:val="00E50BAD"/>
    <w:rsid w:val="00E51173"/>
    <w:rsid w:val="00E5177F"/>
    <w:rsid w:val="00E51E52"/>
    <w:rsid w:val="00E52C0D"/>
    <w:rsid w:val="00E53615"/>
    <w:rsid w:val="00E538F0"/>
    <w:rsid w:val="00E542EE"/>
    <w:rsid w:val="00E553F1"/>
    <w:rsid w:val="00E555BC"/>
    <w:rsid w:val="00E55608"/>
    <w:rsid w:val="00E557FB"/>
    <w:rsid w:val="00E5663E"/>
    <w:rsid w:val="00E5683E"/>
    <w:rsid w:val="00E5693C"/>
    <w:rsid w:val="00E56A02"/>
    <w:rsid w:val="00E57352"/>
    <w:rsid w:val="00E57BAC"/>
    <w:rsid w:val="00E60888"/>
    <w:rsid w:val="00E609BA"/>
    <w:rsid w:val="00E60EEA"/>
    <w:rsid w:val="00E612DB"/>
    <w:rsid w:val="00E6183D"/>
    <w:rsid w:val="00E61841"/>
    <w:rsid w:val="00E62BA4"/>
    <w:rsid w:val="00E63D8F"/>
    <w:rsid w:val="00E64385"/>
    <w:rsid w:val="00E64522"/>
    <w:rsid w:val="00E64894"/>
    <w:rsid w:val="00E64A23"/>
    <w:rsid w:val="00E64D63"/>
    <w:rsid w:val="00E651CA"/>
    <w:rsid w:val="00E654EE"/>
    <w:rsid w:val="00E65D6E"/>
    <w:rsid w:val="00E66190"/>
    <w:rsid w:val="00E66BF4"/>
    <w:rsid w:val="00E66F48"/>
    <w:rsid w:val="00E6720D"/>
    <w:rsid w:val="00E675E4"/>
    <w:rsid w:val="00E70545"/>
    <w:rsid w:val="00E7115C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564"/>
    <w:rsid w:val="00E85C58"/>
    <w:rsid w:val="00E871CF"/>
    <w:rsid w:val="00E874C0"/>
    <w:rsid w:val="00E87A5B"/>
    <w:rsid w:val="00E87CA8"/>
    <w:rsid w:val="00E90041"/>
    <w:rsid w:val="00E903CD"/>
    <w:rsid w:val="00E90532"/>
    <w:rsid w:val="00E90AF5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150"/>
    <w:rsid w:val="00E9748E"/>
    <w:rsid w:val="00E97ABB"/>
    <w:rsid w:val="00EA0029"/>
    <w:rsid w:val="00EA150F"/>
    <w:rsid w:val="00EA151D"/>
    <w:rsid w:val="00EA15E1"/>
    <w:rsid w:val="00EA17ED"/>
    <w:rsid w:val="00EA1917"/>
    <w:rsid w:val="00EA212F"/>
    <w:rsid w:val="00EA23DF"/>
    <w:rsid w:val="00EA252C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2D5"/>
    <w:rsid w:val="00EB2304"/>
    <w:rsid w:val="00EB2CB7"/>
    <w:rsid w:val="00EB43EC"/>
    <w:rsid w:val="00EB4E91"/>
    <w:rsid w:val="00EB5547"/>
    <w:rsid w:val="00EB5D29"/>
    <w:rsid w:val="00EB5D70"/>
    <w:rsid w:val="00EB63A9"/>
    <w:rsid w:val="00EB72F8"/>
    <w:rsid w:val="00EB7735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0D37"/>
    <w:rsid w:val="00EE10F0"/>
    <w:rsid w:val="00EE199C"/>
    <w:rsid w:val="00EE2505"/>
    <w:rsid w:val="00EE25DD"/>
    <w:rsid w:val="00EE2EAC"/>
    <w:rsid w:val="00EE31F8"/>
    <w:rsid w:val="00EE35A0"/>
    <w:rsid w:val="00EE3A03"/>
    <w:rsid w:val="00EE42A5"/>
    <w:rsid w:val="00EE4560"/>
    <w:rsid w:val="00EE4E9F"/>
    <w:rsid w:val="00EE5113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47C"/>
    <w:rsid w:val="00EF56E3"/>
    <w:rsid w:val="00EF5779"/>
    <w:rsid w:val="00EF7515"/>
    <w:rsid w:val="00EF7E5B"/>
    <w:rsid w:val="00F0058B"/>
    <w:rsid w:val="00F00AAE"/>
    <w:rsid w:val="00F01524"/>
    <w:rsid w:val="00F015DB"/>
    <w:rsid w:val="00F01C1A"/>
    <w:rsid w:val="00F02442"/>
    <w:rsid w:val="00F02917"/>
    <w:rsid w:val="00F02934"/>
    <w:rsid w:val="00F0295C"/>
    <w:rsid w:val="00F029D8"/>
    <w:rsid w:val="00F02ABC"/>
    <w:rsid w:val="00F0302B"/>
    <w:rsid w:val="00F037BA"/>
    <w:rsid w:val="00F0415D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6CB"/>
    <w:rsid w:val="00F07726"/>
    <w:rsid w:val="00F10109"/>
    <w:rsid w:val="00F102B7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8"/>
    <w:rsid w:val="00F1551D"/>
    <w:rsid w:val="00F155B2"/>
    <w:rsid w:val="00F15DF4"/>
    <w:rsid w:val="00F15F6B"/>
    <w:rsid w:val="00F16161"/>
    <w:rsid w:val="00F16614"/>
    <w:rsid w:val="00F20331"/>
    <w:rsid w:val="00F21153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3AFD"/>
    <w:rsid w:val="00F23C8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1C73"/>
    <w:rsid w:val="00F32709"/>
    <w:rsid w:val="00F328D2"/>
    <w:rsid w:val="00F32F3E"/>
    <w:rsid w:val="00F330BB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37"/>
    <w:rsid w:val="00F379E0"/>
    <w:rsid w:val="00F37D0D"/>
    <w:rsid w:val="00F37FAF"/>
    <w:rsid w:val="00F37FF0"/>
    <w:rsid w:val="00F409E3"/>
    <w:rsid w:val="00F40C17"/>
    <w:rsid w:val="00F40CFF"/>
    <w:rsid w:val="00F41395"/>
    <w:rsid w:val="00F41504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632D"/>
    <w:rsid w:val="00F50581"/>
    <w:rsid w:val="00F506C6"/>
    <w:rsid w:val="00F507A6"/>
    <w:rsid w:val="00F509D1"/>
    <w:rsid w:val="00F50C9B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7CE"/>
    <w:rsid w:val="00F5735C"/>
    <w:rsid w:val="00F60D1D"/>
    <w:rsid w:val="00F6147E"/>
    <w:rsid w:val="00F61D18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7F"/>
    <w:rsid w:val="00F75356"/>
    <w:rsid w:val="00F75D0C"/>
    <w:rsid w:val="00F7614E"/>
    <w:rsid w:val="00F768A3"/>
    <w:rsid w:val="00F76E16"/>
    <w:rsid w:val="00F77A3B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0E41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120"/>
    <w:rsid w:val="00FA13A9"/>
    <w:rsid w:val="00FA1444"/>
    <w:rsid w:val="00FA148A"/>
    <w:rsid w:val="00FA1546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B1B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DEE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5C59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141"/>
    <w:rsid w:val="00FD23E8"/>
    <w:rsid w:val="00FD2CA9"/>
    <w:rsid w:val="00FD2FB7"/>
    <w:rsid w:val="00FD399B"/>
    <w:rsid w:val="00FD3B5C"/>
    <w:rsid w:val="00FD425C"/>
    <w:rsid w:val="00FD5B58"/>
    <w:rsid w:val="00FD6038"/>
    <w:rsid w:val="00FD6A63"/>
    <w:rsid w:val="00FD6BE8"/>
    <w:rsid w:val="00FD70DF"/>
    <w:rsid w:val="00FD7839"/>
    <w:rsid w:val="00FD7CC5"/>
    <w:rsid w:val="00FE0B31"/>
    <w:rsid w:val="00FE0B8D"/>
    <w:rsid w:val="00FE1016"/>
    <w:rsid w:val="00FE1032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E09"/>
    <w:rsid w:val="00FE60F8"/>
    <w:rsid w:val="00FE613A"/>
    <w:rsid w:val="00FE62D8"/>
    <w:rsid w:val="00FE682D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2D71"/>
    <w:rsid w:val="00FF2FC0"/>
    <w:rsid w:val="00FF3281"/>
    <w:rsid w:val="00FF334E"/>
    <w:rsid w:val="00FF3F7E"/>
    <w:rsid w:val="00FF426C"/>
    <w:rsid w:val="00FF496F"/>
    <w:rsid w:val="00FF4DC9"/>
    <w:rsid w:val="00FF5298"/>
    <w:rsid w:val="00FF5AF2"/>
    <w:rsid w:val="00FF5BFA"/>
    <w:rsid w:val="00FF6145"/>
    <w:rsid w:val="00FF62C8"/>
    <w:rsid w:val="00FF67D2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rsid w:val="00BC17B0"/>
    <w:rPr>
      <w:color w:val="0000FF"/>
      <w:u w:val="single"/>
    </w:rPr>
  </w:style>
  <w:style w:type="paragraph" w:styleId="ab">
    <w:name w:val="caption"/>
    <w:basedOn w:val="a"/>
    <w:qFormat/>
    <w:rsid w:val="002F126E"/>
    <w:pPr>
      <w:suppressLineNumbers/>
      <w:suppressAutoHyphens/>
      <w:spacing w:before="120" w:after="120"/>
    </w:pPr>
    <w:rPr>
      <w:rFonts w:cs="Mangal"/>
      <w:i/>
      <w:iCs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rsid w:val="00BC17B0"/>
    <w:rPr>
      <w:color w:val="0000FF"/>
      <w:u w:val="single"/>
    </w:rPr>
  </w:style>
  <w:style w:type="paragraph" w:styleId="ab">
    <w:name w:val="caption"/>
    <w:basedOn w:val="a"/>
    <w:qFormat/>
    <w:rsid w:val="002F126E"/>
    <w:pPr>
      <w:suppressLineNumbers/>
      <w:suppressAutoHyphens/>
      <w:spacing w:before="120" w:after="120"/>
    </w:pPr>
    <w:rPr>
      <w:rFonts w:cs="Mangal"/>
      <w:i/>
      <w:iCs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116149A8FD430FAE190DF1AC75DE960920CE99A0AF225AC2A28677A73E5D63EB7DD0918F7D4D87998F73w1k3K" TargetMode="External"/><Relationship Id="rId13" Type="http://schemas.openxmlformats.org/officeDocument/2006/relationships/hyperlink" Target="consultantplus://offline/ref=5722C0578F3B9A6E278A368C56AA25C7CC235BED57C0804CE121398FBA8CE46916C0AFEFBFEA719E5CA0BDADJ8I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AECAE213F202381BE215D2DBA514396156475415DC1D1DFEDA46D99E8C6A71F5CFA8D57FEF6B5BA70257866E2216E5EC8CD168C9BFAA7E3313A5P3R3L" TargetMode="External"/><Relationship Id="rId17" Type="http://schemas.openxmlformats.org/officeDocument/2006/relationships/hyperlink" Target="consultantplus://offline/ref=C7F12127294345DB311B00BDA7140639A4A247E2621AEF85127938FB453E34A0ADE9172609B7C6FBB0238875BF44C2C5j6xD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5B92EE24B8CE1217C2FA50ACD55979E74D0EE7F90BDA24F2CA94F16831ABE9FB0026211F951B7A2A88A321B4AE77D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AECAE213F202381BE215D2DBA514396156475415DC1D1DFEDA46D99E8C6A71F5CFA8D57FEF6B5BA70257866E2216E5EC8CD168C9BFAA7E3313A5P3R3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EFEBA8937AE4C4D488D5414A5AED1ABFBF7E9E958947B04184ED5C9194A71479A3C43D3A240AA8CEEEC7CE0A2233AF439322E01489BD33D4EEEBDyAt0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42170DF90D012E128E2F88CCB1608ACC19957BA065F827C00BC4CF7FE7EA92E99E59274069D0F888C21CA54947DICL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116149A8FD430FAE1913FCBA19809C0D239791AFFF7F08CEA8D32FF8670D24BA7B85C4D52842989F9172180491DFE8w6k9K" TargetMode="External"/><Relationship Id="rId14" Type="http://schemas.openxmlformats.org/officeDocument/2006/relationships/hyperlink" Target="consultantplus://offline/ref=0EFEBA8937AE4C4D488D5414A5AED1ABFBF7E9E958947B04184ED5C9194A71479A3C43D3A240AA8CEEEC7AE1A2233AF439322E01489BD33D4EEEBDyAt0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4103</Words>
  <Characters>23390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27439</CharactersWithSpaces>
  <SharedDoc>false</SharedDoc>
  <HLinks>
    <vt:vector size="78" baseType="variant">
      <vt:variant>
        <vt:i4>4128830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consultantplus://offline/ref=C7F12127294345DB311B00BDA7140639A4A247E2621AEF85127938FB453E34A0ADE9172609B7C6FBB0238875BF44C2C5j6xDM</vt:lpwstr>
      </vt:variant>
      <vt:variant>
        <vt:lpwstr/>
      </vt:variant>
      <vt:variant>
        <vt:i4>1114126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consultantplus://offline/ref=605B92EE24B8CE1217C2FA50ACD55979E74D0EE7F90BDA24F2CA94F16831ABE9FB0026211F951B7A2A88A321B4AE77D</vt:lpwstr>
      </vt:variant>
      <vt:variant>
        <vt:lpwstr/>
      </vt:variant>
      <vt:variant>
        <vt:i4>1048663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consultantplus://offline/ref=0EFEBA8937AE4C4D488D5414A5AED1ABFBF7E9E958947B04184ED5C9194A71479A3C43D3A240AA8CEEEC7CE0A2233AF439322E01489BD33D4EEEBDyAt0L</vt:lpwstr>
      </vt:variant>
      <vt:variant>
        <vt:lpwstr/>
      </vt:variant>
      <vt:variant>
        <vt:i4>5505026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5242882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1048660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consultantplus://offline/ref=0EFEBA8937AE4C4D488D5414A5AED1ABFBF7E9E958947B04184ED5C9194A71479A3C43D3A240AA8CEEEC7AE1A2233AF439322E01489BD33D4EEEBDyAt0L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consultantplus://offline/ref=5722C0578F3B9A6E278A368C56AA25C7CC235BED57C0804CE121398FBA8CE46916C0AFEFBFEA719E5CA0BDADJ8I</vt:lpwstr>
      </vt:variant>
      <vt:variant>
        <vt:lpwstr/>
      </vt:variant>
      <vt:variant>
        <vt:i4>4784210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consultantplus://offline/ref=5EAECAE213F202381BE215D2DBA514396156475415DC1D1DFEDA46D99E8C6A71F5CFA8D57FEF6B5BA70257866E2216E5EC8CD168C9BFAA7E3313A5P3R3L</vt:lpwstr>
      </vt:variant>
      <vt:variant>
        <vt:lpwstr/>
      </vt:variant>
      <vt:variant>
        <vt:i4>4784210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consultantplus://offline/ref=5EAECAE213F202381BE215D2DBA514396156475415DC1D1DFEDA46D99E8C6A71F5CFA8D57FEF6B5BA70257866E2216E5EC8CD168C9BFAA7E3313A5P3R3L</vt:lpwstr>
      </vt:variant>
      <vt:variant>
        <vt:lpwstr/>
      </vt:variant>
      <vt:variant>
        <vt:i4>1507417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consultantplus://offline/ref=042170DF90D012E128E2F88CCB1608ACC19957BA065F827C00BC4CF7FE7EA92E99E59274069D0F888C21CA54947DICL</vt:lpwstr>
      </vt:variant>
      <vt:variant>
        <vt:lpwstr/>
      </vt:variant>
      <vt:variant>
        <vt:i4>6815840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consultantplus://offline/ref=AB116149A8FD430FAE1913FCBA19809C0D239791AFFF7F08CEA8D32FF8670D24BA7B85C4D52842989F9172180491DFE8w6k9K</vt:lpwstr>
      </vt:variant>
      <vt:variant>
        <vt:lpwstr/>
      </vt:variant>
      <vt:variant>
        <vt:i4>5636179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consultantplus://offline/ref=AB116149A8FD430FAE190DF1AC75DE960920CE99A0AF225AC2A28677A73E5D63EB7DD0918F7D4D87998F73w1k3K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Ненашева Александра Андреевна</cp:lastModifiedBy>
  <cp:revision>6</cp:revision>
  <cp:lastPrinted>2019-08-13T06:17:00Z</cp:lastPrinted>
  <dcterms:created xsi:type="dcterms:W3CDTF">2019-08-12T06:26:00Z</dcterms:created>
  <dcterms:modified xsi:type="dcterms:W3CDTF">2019-08-13T06:17:00Z</dcterms:modified>
</cp:coreProperties>
</file>