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F175B" w:rsidRDefault="006F175B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F175B" w:rsidRDefault="006F175B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F175B" w:rsidRDefault="006F175B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Pr="0024143D" w:rsidRDefault="000E5EFC" w:rsidP="006F175B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3672E" w:rsidRPr="0024143D" w:rsidRDefault="0083672E" w:rsidP="0083672E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>О внесении изменени</w:t>
      </w:r>
      <w:r w:rsidR="00576999" w:rsidRPr="0024143D">
        <w:rPr>
          <w:rFonts w:ascii="PT Astra Serif" w:hAnsi="PT Astra Serif"/>
          <w:b/>
          <w:bCs/>
          <w:sz w:val="28"/>
          <w:szCs w:val="28"/>
          <w:lang w:eastAsia="ru-RU"/>
        </w:rPr>
        <w:t>я</w:t>
      </w: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 xml:space="preserve"> в </w:t>
      </w:r>
      <w:r w:rsidR="00576999" w:rsidRPr="0024143D">
        <w:rPr>
          <w:rFonts w:ascii="PT Astra Serif" w:hAnsi="PT Astra Serif"/>
          <w:b/>
          <w:bCs/>
          <w:sz w:val="28"/>
          <w:szCs w:val="28"/>
          <w:lang w:eastAsia="ru-RU"/>
        </w:rPr>
        <w:t xml:space="preserve">статью 6 </w:t>
      </w: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>Закон</w:t>
      </w:r>
      <w:r w:rsidR="00576999" w:rsidRPr="0024143D">
        <w:rPr>
          <w:rFonts w:ascii="PT Astra Serif" w:hAnsi="PT Astra Serif"/>
          <w:b/>
          <w:bCs/>
          <w:sz w:val="28"/>
          <w:szCs w:val="28"/>
          <w:lang w:eastAsia="ru-RU"/>
        </w:rPr>
        <w:t>а</w:t>
      </w: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 xml:space="preserve"> Ульяновской области </w:t>
      </w:r>
    </w:p>
    <w:p w:rsidR="0083672E" w:rsidRPr="0024143D" w:rsidRDefault="0083672E" w:rsidP="0083672E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 xml:space="preserve">«О промышленной политике в Ульяновской области» и о признании </w:t>
      </w:r>
      <w:proofErr w:type="gramStart"/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>утратившими</w:t>
      </w:r>
      <w:proofErr w:type="gramEnd"/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 xml:space="preserve"> силу отдельных положений законодательных </w:t>
      </w:r>
    </w:p>
    <w:p w:rsidR="0083672E" w:rsidRPr="0024143D" w:rsidRDefault="0083672E" w:rsidP="0083672E">
      <w:pPr>
        <w:autoSpaceDE w:val="0"/>
        <w:autoSpaceDN w:val="0"/>
        <w:adjustRightInd w:val="0"/>
        <w:spacing w:after="0" w:line="232" w:lineRule="auto"/>
        <w:ind w:right="23"/>
        <w:jc w:val="center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24143D">
        <w:rPr>
          <w:rFonts w:ascii="PT Astra Serif" w:hAnsi="PT Astra Serif"/>
          <w:b/>
          <w:bCs/>
          <w:sz w:val="28"/>
          <w:szCs w:val="28"/>
          <w:lang w:eastAsia="ru-RU"/>
        </w:rPr>
        <w:t>актов Ульяновской области</w:t>
      </w:r>
    </w:p>
    <w:p w:rsidR="0083672E" w:rsidRDefault="0083672E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F19FC" w:rsidRDefault="009F19FC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F19FC" w:rsidRDefault="009F19FC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F19FC" w:rsidRDefault="009F19FC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F19FC" w:rsidRDefault="009F19FC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F19FC" w:rsidRPr="006F175B" w:rsidRDefault="009F19FC" w:rsidP="0083672E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9F19FC" w:rsidRPr="0024143D" w:rsidRDefault="009F19FC" w:rsidP="006F175B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3672E" w:rsidRPr="0024143D" w:rsidRDefault="0083672E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>Статья 1</w:t>
      </w:r>
    </w:p>
    <w:p w:rsidR="0083672E" w:rsidRDefault="0083672E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6F175B" w:rsidRPr="0024143D" w:rsidRDefault="006F175B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3672E" w:rsidRPr="0024143D" w:rsidRDefault="0083672E" w:rsidP="006F175B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 xml:space="preserve">Внести в </w:t>
      </w:r>
      <w:r w:rsidR="00576999" w:rsidRPr="0024143D">
        <w:rPr>
          <w:rFonts w:ascii="PT Astra Serif" w:hAnsi="PT Astra Serif"/>
          <w:sz w:val="28"/>
          <w:szCs w:val="28"/>
        </w:rPr>
        <w:t xml:space="preserve">статью 6 </w:t>
      </w:r>
      <w:hyperlink r:id="rId9">
        <w:r w:rsidRPr="0024143D">
          <w:rPr>
            <w:rFonts w:ascii="PT Astra Serif" w:hAnsi="PT Astra Serif"/>
            <w:sz w:val="28"/>
            <w:szCs w:val="28"/>
          </w:rPr>
          <w:t>Закон</w:t>
        </w:r>
      </w:hyperlink>
      <w:r w:rsidR="0024143D">
        <w:rPr>
          <w:rFonts w:ascii="PT Astra Serif" w:hAnsi="PT Astra Serif"/>
          <w:sz w:val="28"/>
          <w:szCs w:val="28"/>
        </w:rPr>
        <w:t>а</w:t>
      </w:r>
      <w:r w:rsidRPr="0024143D">
        <w:rPr>
          <w:rFonts w:ascii="PT Astra Serif" w:hAnsi="PT Astra Serif"/>
          <w:sz w:val="28"/>
          <w:szCs w:val="28"/>
        </w:rPr>
        <w:t xml:space="preserve"> Ульяновской области от 29 декабря 2014 года </w:t>
      </w:r>
      <w:r w:rsidR="00576999" w:rsidRPr="0024143D">
        <w:rPr>
          <w:rFonts w:ascii="PT Astra Serif" w:hAnsi="PT Astra Serif"/>
          <w:sz w:val="28"/>
          <w:szCs w:val="28"/>
        </w:rPr>
        <w:t xml:space="preserve">               </w:t>
      </w:r>
      <w:r w:rsidRPr="0024143D">
        <w:rPr>
          <w:rFonts w:ascii="PT Astra Serif" w:hAnsi="PT Astra Serif"/>
          <w:sz w:val="28"/>
          <w:szCs w:val="28"/>
        </w:rPr>
        <w:t>№ 218-ЗО</w:t>
      </w:r>
      <w:r w:rsidR="00576999" w:rsidRPr="0024143D">
        <w:rPr>
          <w:rFonts w:ascii="PT Astra Serif" w:hAnsi="PT Astra Serif"/>
          <w:sz w:val="28"/>
          <w:szCs w:val="28"/>
        </w:rPr>
        <w:t xml:space="preserve"> </w:t>
      </w:r>
      <w:r w:rsidRPr="0024143D">
        <w:rPr>
          <w:rFonts w:ascii="PT Astra Serif" w:hAnsi="PT Astra Serif"/>
          <w:sz w:val="28"/>
          <w:szCs w:val="28"/>
        </w:rPr>
        <w:t>«О промышленной политике в Ульяновской области» («</w:t>
      </w:r>
      <w:proofErr w:type="gramStart"/>
      <w:r w:rsidRPr="0024143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4143D">
        <w:rPr>
          <w:rFonts w:ascii="PT Astra Serif" w:hAnsi="PT Astra Serif"/>
          <w:sz w:val="28"/>
          <w:szCs w:val="28"/>
        </w:rPr>
        <w:t xml:space="preserve"> правда» от 31.12.2014 № 196; от 29.10.2015 № 151; от 30.12.2015 № 192; </w:t>
      </w:r>
      <w:r w:rsidR="00576999" w:rsidRPr="0024143D">
        <w:rPr>
          <w:rFonts w:ascii="PT Astra Serif" w:hAnsi="PT Astra Serif"/>
          <w:sz w:val="28"/>
          <w:szCs w:val="28"/>
        </w:rPr>
        <w:t xml:space="preserve">                    </w:t>
      </w:r>
      <w:r w:rsidRPr="0024143D">
        <w:rPr>
          <w:rFonts w:ascii="PT Astra Serif" w:hAnsi="PT Astra Serif"/>
          <w:sz w:val="28"/>
          <w:szCs w:val="28"/>
        </w:rPr>
        <w:t>от 27.12.2019</w:t>
      </w:r>
      <w:r w:rsidR="00576999" w:rsidRPr="0024143D">
        <w:rPr>
          <w:rFonts w:ascii="PT Astra Serif" w:hAnsi="PT Astra Serif"/>
          <w:sz w:val="28"/>
          <w:szCs w:val="28"/>
        </w:rPr>
        <w:t xml:space="preserve"> </w:t>
      </w:r>
      <w:r w:rsidRPr="0024143D">
        <w:rPr>
          <w:rFonts w:ascii="PT Astra Serif" w:hAnsi="PT Astra Serif"/>
          <w:sz w:val="28"/>
          <w:szCs w:val="28"/>
        </w:rPr>
        <w:t>№ 100; от 22.07.2022 № 52; от 16.06.2023 № 45</w:t>
      </w:r>
      <w:r w:rsidR="00576999" w:rsidRPr="0024143D">
        <w:rPr>
          <w:rFonts w:ascii="PT Astra Serif" w:hAnsi="PT Astra Serif"/>
          <w:sz w:val="28"/>
          <w:szCs w:val="28"/>
        </w:rPr>
        <w:t>;</w:t>
      </w:r>
      <w:r w:rsidRPr="0024143D">
        <w:rPr>
          <w:rFonts w:ascii="PT Astra Serif" w:hAnsi="PT Astra Serif"/>
          <w:sz w:val="28"/>
          <w:szCs w:val="28"/>
        </w:rPr>
        <w:t xml:space="preserve"> от </w:t>
      </w:r>
      <w:r w:rsidR="00DF6F7E">
        <w:rPr>
          <w:rFonts w:ascii="PT Astra Serif" w:hAnsi="PT Astra Serif"/>
          <w:sz w:val="28"/>
          <w:szCs w:val="28"/>
        </w:rPr>
        <w:t>17.10</w:t>
      </w:r>
      <w:r w:rsidRPr="0024143D">
        <w:rPr>
          <w:rFonts w:ascii="PT Astra Serif" w:hAnsi="PT Astra Serif"/>
          <w:sz w:val="28"/>
          <w:szCs w:val="28"/>
        </w:rPr>
        <w:t xml:space="preserve">.2023 </w:t>
      </w:r>
      <w:r w:rsidR="00576999" w:rsidRPr="0024143D">
        <w:rPr>
          <w:rFonts w:ascii="PT Astra Serif" w:hAnsi="PT Astra Serif"/>
          <w:sz w:val="28"/>
          <w:szCs w:val="28"/>
        </w:rPr>
        <w:t xml:space="preserve">               </w:t>
      </w:r>
      <w:r w:rsidRPr="0024143D">
        <w:rPr>
          <w:rFonts w:ascii="PT Astra Serif" w:hAnsi="PT Astra Serif"/>
          <w:sz w:val="28"/>
          <w:szCs w:val="28"/>
        </w:rPr>
        <w:t xml:space="preserve">№ </w:t>
      </w:r>
      <w:r w:rsidR="00DF6F7E">
        <w:rPr>
          <w:rFonts w:ascii="PT Astra Serif" w:hAnsi="PT Astra Serif"/>
          <w:sz w:val="28"/>
          <w:szCs w:val="28"/>
        </w:rPr>
        <w:t>80; от 15.12.2023 № 96; от 04.03.2025</w:t>
      </w:r>
      <w:r w:rsidR="00123EAC">
        <w:rPr>
          <w:rFonts w:ascii="PT Astra Serif" w:hAnsi="PT Astra Serif"/>
          <w:sz w:val="28"/>
          <w:szCs w:val="28"/>
        </w:rPr>
        <w:t xml:space="preserve"> № 16</w:t>
      </w:r>
      <w:r w:rsidRPr="0024143D">
        <w:rPr>
          <w:rFonts w:ascii="PT Astra Serif" w:hAnsi="PT Astra Serif"/>
          <w:sz w:val="28"/>
          <w:szCs w:val="28"/>
        </w:rPr>
        <w:t>) изменени</w:t>
      </w:r>
      <w:r w:rsidR="00576999" w:rsidRPr="0024143D">
        <w:rPr>
          <w:rFonts w:ascii="PT Astra Serif" w:hAnsi="PT Astra Serif"/>
          <w:sz w:val="28"/>
          <w:szCs w:val="28"/>
        </w:rPr>
        <w:t xml:space="preserve">е, дополнив </w:t>
      </w:r>
      <w:r w:rsidR="005D027D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576999" w:rsidRPr="0024143D">
        <w:rPr>
          <w:rFonts w:ascii="PT Astra Serif" w:hAnsi="PT Astra Serif"/>
          <w:sz w:val="28"/>
          <w:szCs w:val="28"/>
        </w:rPr>
        <w:t xml:space="preserve">её </w:t>
      </w:r>
      <w:r w:rsidRPr="0024143D">
        <w:rPr>
          <w:rFonts w:ascii="PT Astra Serif" w:hAnsi="PT Astra Serif"/>
          <w:sz w:val="28"/>
          <w:szCs w:val="28"/>
        </w:rPr>
        <w:t>пунктом 5</w:t>
      </w:r>
      <w:r w:rsidRPr="0024143D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Pr="0024143D">
        <w:rPr>
          <w:rFonts w:ascii="PT Astra Serif" w:hAnsi="PT Astra Serif"/>
          <w:sz w:val="28"/>
          <w:szCs w:val="28"/>
        </w:rPr>
        <w:t>следующего содержания:</w:t>
      </w:r>
    </w:p>
    <w:p w:rsidR="0083672E" w:rsidRPr="0024143D" w:rsidRDefault="0083672E" w:rsidP="00CE752B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>«5</w:t>
      </w:r>
      <w:r w:rsidRPr="0024143D">
        <w:rPr>
          <w:rFonts w:ascii="PT Astra Serif" w:hAnsi="PT Astra Serif"/>
          <w:sz w:val="28"/>
          <w:szCs w:val="28"/>
          <w:vertAlign w:val="superscript"/>
        </w:rPr>
        <w:t>6</w:t>
      </w:r>
      <w:r w:rsidRPr="0024143D">
        <w:rPr>
          <w:rFonts w:ascii="PT Astra Serif" w:hAnsi="PT Astra Serif"/>
          <w:sz w:val="28"/>
          <w:szCs w:val="28"/>
        </w:rPr>
        <w:t xml:space="preserve">) </w:t>
      </w:r>
      <w:r w:rsidR="00821DEB" w:rsidRPr="0024143D">
        <w:rPr>
          <w:rFonts w:ascii="PT Astra Serif" w:hAnsi="PT Astra Serif"/>
          <w:sz w:val="28"/>
          <w:szCs w:val="28"/>
        </w:rPr>
        <w:t xml:space="preserve">определяет </w:t>
      </w:r>
      <w:r w:rsidR="00D84461" w:rsidRPr="0024143D">
        <w:rPr>
          <w:rFonts w:ascii="PT Astra Serif" w:hAnsi="PT Astra Serif"/>
          <w:sz w:val="28"/>
          <w:szCs w:val="28"/>
        </w:rPr>
        <w:t xml:space="preserve">из числа возглавляемых им исполнительных органов Ульяновской области </w:t>
      </w:r>
      <w:r w:rsidR="00416CF0" w:rsidRPr="0024143D">
        <w:rPr>
          <w:rFonts w:ascii="PT Astra Serif" w:hAnsi="PT Astra Serif"/>
          <w:sz w:val="28"/>
          <w:szCs w:val="28"/>
        </w:rPr>
        <w:t xml:space="preserve">орган, уполномоченный на </w:t>
      </w:r>
      <w:r w:rsidRPr="0024143D">
        <w:rPr>
          <w:rFonts w:ascii="PT Astra Serif" w:hAnsi="PT Astra Serif"/>
          <w:sz w:val="28"/>
          <w:szCs w:val="28"/>
        </w:rPr>
        <w:t>осуществле</w:t>
      </w:r>
      <w:r w:rsidR="00416CF0" w:rsidRPr="0024143D">
        <w:rPr>
          <w:rFonts w:ascii="PT Astra Serif" w:hAnsi="PT Astra Serif"/>
          <w:sz w:val="28"/>
          <w:szCs w:val="28"/>
        </w:rPr>
        <w:t>ние</w:t>
      </w:r>
      <w:r w:rsidRPr="0024143D">
        <w:rPr>
          <w:rFonts w:ascii="PT Astra Serif" w:hAnsi="PT Astra Serif"/>
          <w:sz w:val="28"/>
          <w:szCs w:val="28"/>
        </w:rPr>
        <w:t xml:space="preserve"> взаимодействи</w:t>
      </w:r>
      <w:r w:rsidR="00416CF0" w:rsidRPr="0024143D">
        <w:rPr>
          <w:rFonts w:ascii="PT Astra Serif" w:hAnsi="PT Astra Serif"/>
          <w:sz w:val="28"/>
          <w:szCs w:val="28"/>
        </w:rPr>
        <w:t>я</w:t>
      </w:r>
      <w:r w:rsidRPr="0024143D">
        <w:rPr>
          <w:rFonts w:ascii="PT Astra Serif" w:hAnsi="PT Astra Serif"/>
          <w:sz w:val="28"/>
          <w:szCs w:val="28"/>
        </w:rPr>
        <w:t xml:space="preserve"> с субъектами инновационной деятельности по вопросам создания и развития на территории Ульяновской области технопарков в сфере высоких технологий</w:t>
      </w:r>
      <w:proofErr w:type="gramStart"/>
      <w:r w:rsidRPr="0024143D">
        <w:rPr>
          <w:rFonts w:ascii="PT Astra Serif" w:hAnsi="PT Astra Serif"/>
          <w:sz w:val="28"/>
          <w:szCs w:val="28"/>
        </w:rPr>
        <w:t>;»</w:t>
      </w:r>
      <w:proofErr w:type="gramEnd"/>
      <w:r w:rsidRPr="0024143D">
        <w:rPr>
          <w:rFonts w:ascii="PT Astra Serif" w:hAnsi="PT Astra Serif"/>
          <w:sz w:val="28"/>
          <w:szCs w:val="28"/>
        </w:rPr>
        <w:t>.</w:t>
      </w:r>
    </w:p>
    <w:p w:rsidR="0083672E" w:rsidRPr="006F175B" w:rsidRDefault="0083672E" w:rsidP="006F175B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:rsidR="006F175B" w:rsidRPr="0024143D" w:rsidRDefault="006F175B" w:rsidP="006F175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672E" w:rsidRPr="0024143D" w:rsidRDefault="0083672E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>Статья 2</w:t>
      </w:r>
    </w:p>
    <w:p w:rsidR="00DF0C99" w:rsidRDefault="00DF0C99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6F175B" w:rsidRPr="0024143D" w:rsidRDefault="006F175B" w:rsidP="006F175B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3672E" w:rsidRPr="0024143D" w:rsidRDefault="0083672E" w:rsidP="00CE752B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83672E" w:rsidRPr="0024143D" w:rsidRDefault="0083672E" w:rsidP="00CE752B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 xml:space="preserve">1) </w:t>
      </w:r>
      <w:hyperlink r:id="rId10">
        <w:r w:rsidRPr="0024143D">
          <w:rPr>
            <w:rFonts w:ascii="PT Astra Serif" w:hAnsi="PT Astra Serif"/>
            <w:sz w:val="28"/>
            <w:szCs w:val="28"/>
          </w:rPr>
          <w:t xml:space="preserve">пункт </w:t>
        </w:r>
      </w:hyperlink>
      <w:r w:rsidRPr="0024143D">
        <w:rPr>
          <w:rFonts w:ascii="PT Astra Serif" w:hAnsi="PT Astra Serif"/>
          <w:sz w:val="28"/>
          <w:szCs w:val="28"/>
        </w:rPr>
        <w:t>9</w:t>
      </w:r>
      <w:r w:rsidRPr="0024143D">
        <w:rPr>
          <w:rFonts w:ascii="PT Astra Serif" w:hAnsi="PT Astra Serif"/>
          <w:sz w:val="28"/>
          <w:szCs w:val="28"/>
          <w:vertAlign w:val="superscript"/>
        </w:rPr>
        <w:t>1</w:t>
      </w:r>
      <w:r w:rsidRPr="0024143D">
        <w:rPr>
          <w:rFonts w:ascii="PT Astra Serif" w:hAnsi="PT Astra Serif"/>
          <w:sz w:val="28"/>
          <w:szCs w:val="28"/>
        </w:rPr>
        <w:t xml:space="preserve"> статьи 4 Закона Ульяновской области от 28 декабря 2015 года № 217-ЗО «О развитии инновационной деятельности на территории Ульяновской области» («</w:t>
      </w:r>
      <w:proofErr w:type="gramStart"/>
      <w:r w:rsidRPr="0024143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4143D">
        <w:rPr>
          <w:rFonts w:ascii="PT Astra Serif" w:hAnsi="PT Astra Serif"/>
          <w:sz w:val="28"/>
          <w:szCs w:val="28"/>
        </w:rPr>
        <w:t xml:space="preserve"> правда» от 30.12.2015 </w:t>
      </w:r>
      <w:bookmarkStart w:id="1" w:name="_Hlk188263130"/>
      <w:r w:rsidRPr="0024143D">
        <w:rPr>
          <w:rFonts w:ascii="PT Astra Serif" w:hAnsi="PT Astra Serif"/>
          <w:sz w:val="28"/>
          <w:szCs w:val="28"/>
        </w:rPr>
        <w:t>№</w:t>
      </w:r>
      <w:bookmarkEnd w:id="1"/>
      <w:r w:rsidRPr="0024143D">
        <w:rPr>
          <w:rFonts w:ascii="PT Astra Serif" w:hAnsi="PT Astra Serif"/>
          <w:sz w:val="28"/>
          <w:szCs w:val="28"/>
        </w:rPr>
        <w:t xml:space="preserve"> 192; </w:t>
      </w:r>
      <w:r w:rsidRPr="0024143D">
        <w:rPr>
          <w:rFonts w:ascii="PT Astra Serif" w:hAnsi="PT Astra Serif"/>
          <w:sz w:val="28"/>
          <w:szCs w:val="28"/>
        </w:rPr>
        <w:br/>
      </w:r>
      <w:r w:rsidRPr="0024143D">
        <w:rPr>
          <w:rFonts w:ascii="PT Astra Serif" w:hAnsi="PT Astra Serif"/>
          <w:sz w:val="28"/>
          <w:szCs w:val="28"/>
        </w:rPr>
        <w:lastRenderedPageBreak/>
        <w:t>от 06.09.2019 № 68; от 22.07.2022 № 52; от 28.10.2022 № 80</w:t>
      </w:r>
      <w:r w:rsidR="00C6469C" w:rsidRPr="0024143D">
        <w:rPr>
          <w:rFonts w:ascii="PT Astra Serif" w:hAnsi="PT Astra Serif"/>
          <w:sz w:val="28"/>
          <w:szCs w:val="28"/>
        </w:rPr>
        <w:t>;</w:t>
      </w:r>
      <w:r w:rsidRPr="0024143D">
        <w:rPr>
          <w:rFonts w:ascii="PT Astra Serif" w:hAnsi="PT Astra Serif"/>
          <w:sz w:val="28"/>
          <w:szCs w:val="28"/>
        </w:rPr>
        <w:t xml:space="preserve"> от 17.10.2023 </w:t>
      </w:r>
      <w:r w:rsidR="00C6469C" w:rsidRPr="0024143D">
        <w:rPr>
          <w:rFonts w:ascii="PT Astra Serif" w:hAnsi="PT Astra Serif"/>
          <w:sz w:val="28"/>
          <w:szCs w:val="28"/>
        </w:rPr>
        <w:t xml:space="preserve">                </w:t>
      </w:r>
      <w:r w:rsidRPr="0024143D">
        <w:rPr>
          <w:rFonts w:ascii="PT Astra Serif" w:hAnsi="PT Astra Serif"/>
          <w:sz w:val="28"/>
          <w:szCs w:val="28"/>
        </w:rPr>
        <w:t>№ 80);</w:t>
      </w:r>
    </w:p>
    <w:p w:rsidR="0083672E" w:rsidRPr="0024143D" w:rsidRDefault="0083672E" w:rsidP="00CE752B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sz w:val="28"/>
          <w:szCs w:val="28"/>
        </w:rPr>
        <w:t xml:space="preserve">2) </w:t>
      </w:r>
      <w:hyperlink r:id="rId11">
        <w:r w:rsidRPr="0024143D">
          <w:rPr>
            <w:rFonts w:ascii="PT Astra Serif" w:hAnsi="PT Astra Serif"/>
            <w:sz w:val="28"/>
            <w:szCs w:val="28"/>
          </w:rPr>
          <w:t xml:space="preserve">пункт </w:t>
        </w:r>
      </w:hyperlink>
      <w:r w:rsidRPr="0024143D">
        <w:rPr>
          <w:rFonts w:ascii="PT Astra Serif" w:hAnsi="PT Astra Serif"/>
          <w:sz w:val="28"/>
          <w:szCs w:val="28"/>
        </w:rPr>
        <w:t>2 Закона Ульяновской области от 18</w:t>
      </w:r>
      <w:r w:rsidR="00C6469C" w:rsidRPr="0024143D">
        <w:rPr>
          <w:rFonts w:ascii="PT Astra Serif" w:hAnsi="PT Astra Serif"/>
          <w:sz w:val="28"/>
          <w:szCs w:val="28"/>
        </w:rPr>
        <w:t xml:space="preserve"> июля </w:t>
      </w:r>
      <w:r w:rsidRPr="0024143D">
        <w:rPr>
          <w:rFonts w:ascii="PT Astra Serif" w:hAnsi="PT Astra Serif"/>
          <w:sz w:val="28"/>
          <w:szCs w:val="28"/>
        </w:rPr>
        <w:t xml:space="preserve">2022 </w:t>
      </w:r>
      <w:r w:rsidR="00C6469C" w:rsidRPr="0024143D">
        <w:rPr>
          <w:rFonts w:ascii="PT Astra Serif" w:hAnsi="PT Astra Serif"/>
          <w:sz w:val="28"/>
          <w:szCs w:val="28"/>
        </w:rPr>
        <w:t xml:space="preserve">года </w:t>
      </w:r>
      <w:r w:rsidRPr="0024143D">
        <w:rPr>
          <w:rFonts w:ascii="PT Astra Serif" w:hAnsi="PT Astra Serif"/>
          <w:sz w:val="28"/>
          <w:szCs w:val="28"/>
        </w:rPr>
        <w:t xml:space="preserve">№ 68-ЗО </w:t>
      </w:r>
      <w:r w:rsidR="00C6469C" w:rsidRPr="0024143D">
        <w:rPr>
          <w:rFonts w:ascii="PT Astra Serif" w:hAnsi="PT Astra Serif"/>
          <w:sz w:val="28"/>
          <w:szCs w:val="28"/>
        </w:rPr>
        <w:t xml:space="preserve">                          </w:t>
      </w:r>
      <w:r w:rsidRPr="0024143D">
        <w:rPr>
          <w:rFonts w:ascii="PT Astra Serif" w:hAnsi="PT Astra Serif"/>
          <w:sz w:val="28"/>
          <w:szCs w:val="28"/>
        </w:rPr>
        <w:t>«О внесении изменений в Закон Ульяновской области «О развитии инновационной деятельности на территории Ульяновской области» («</w:t>
      </w:r>
      <w:proofErr w:type="gramStart"/>
      <w:r w:rsidRPr="0024143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4143D">
        <w:rPr>
          <w:rFonts w:ascii="PT Astra Serif" w:hAnsi="PT Astra Serif"/>
          <w:sz w:val="28"/>
          <w:szCs w:val="28"/>
        </w:rPr>
        <w:t xml:space="preserve"> правда»</w:t>
      </w:r>
      <w:r w:rsidR="00C6469C" w:rsidRPr="0024143D">
        <w:rPr>
          <w:rFonts w:ascii="PT Astra Serif" w:hAnsi="PT Astra Serif"/>
          <w:sz w:val="28"/>
          <w:szCs w:val="28"/>
        </w:rPr>
        <w:t xml:space="preserve"> </w:t>
      </w:r>
      <w:r w:rsidRPr="0024143D">
        <w:rPr>
          <w:rFonts w:ascii="PT Astra Serif" w:hAnsi="PT Astra Serif"/>
          <w:sz w:val="28"/>
          <w:szCs w:val="28"/>
        </w:rPr>
        <w:t>от 22.07.2022 № 52</w:t>
      </w:r>
      <w:r w:rsidR="00C6469C" w:rsidRPr="0024143D">
        <w:rPr>
          <w:rFonts w:ascii="PT Astra Serif" w:hAnsi="PT Astra Serif"/>
          <w:sz w:val="28"/>
          <w:szCs w:val="28"/>
        </w:rPr>
        <w:t>; от 17.10.2023 № 80</w:t>
      </w:r>
      <w:r w:rsidRPr="0024143D">
        <w:rPr>
          <w:rFonts w:ascii="PT Astra Serif" w:hAnsi="PT Astra Serif"/>
          <w:sz w:val="28"/>
          <w:szCs w:val="28"/>
        </w:rPr>
        <w:t>).</w:t>
      </w:r>
    </w:p>
    <w:p w:rsidR="0083672E" w:rsidRPr="009F19FC" w:rsidRDefault="0083672E" w:rsidP="0083672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16"/>
          <w:szCs w:val="16"/>
        </w:rPr>
      </w:pPr>
    </w:p>
    <w:p w:rsidR="00CE752B" w:rsidRPr="0024143D" w:rsidRDefault="00CE752B" w:rsidP="0083672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83672E" w:rsidRPr="0024143D" w:rsidRDefault="0083672E" w:rsidP="0083672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</w:p>
    <w:p w:rsidR="0083672E" w:rsidRPr="0024143D" w:rsidRDefault="0083672E" w:rsidP="0083672E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24143D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83672E" w:rsidRDefault="0083672E" w:rsidP="0083672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F175B" w:rsidRDefault="006F175B" w:rsidP="0083672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3672E" w:rsidRDefault="0083672E" w:rsidP="0083672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3672E" w:rsidRPr="00455A75" w:rsidRDefault="0083672E" w:rsidP="0083672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83672E" w:rsidRPr="00455A75" w:rsidRDefault="0083672E" w:rsidP="0083672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2025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</w:p>
    <w:p w:rsidR="0083672E" w:rsidRPr="00455A75" w:rsidRDefault="0083672E" w:rsidP="0083672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Pr="00455A75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___</w:t>
      </w:r>
      <w:r w:rsidRPr="00455A75">
        <w:rPr>
          <w:rFonts w:ascii="PT Astra Serif" w:hAnsi="PT Astra Serif"/>
          <w:sz w:val="28"/>
          <w:szCs w:val="28"/>
        </w:rPr>
        <w:t>-ЗО</w:t>
      </w:r>
    </w:p>
    <w:sectPr w:rsidR="0083672E" w:rsidRPr="00455A75" w:rsidSect="006F175B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C4" w:rsidRDefault="009825C4">
      <w:r>
        <w:separator/>
      </w:r>
    </w:p>
  </w:endnote>
  <w:endnote w:type="continuationSeparator" w:id="0">
    <w:p w:rsidR="009825C4" w:rsidRDefault="0098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5B" w:rsidRPr="006F175B" w:rsidRDefault="006F175B" w:rsidP="006F175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C4" w:rsidRDefault="009825C4">
      <w:r>
        <w:separator/>
      </w:r>
    </w:p>
  </w:footnote>
  <w:footnote w:type="continuationSeparator" w:id="0">
    <w:p w:rsidR="009825C4" w:rsidRDefault="00982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F175B" w:rsidRDefault="00E67AF9" w:rsidP="006F175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F175B">
      <w:rPr>
        <w:rFonts w:ascii="PT Astra Serif" w:hAnsi="PT Astra Serif" w:cs="Times New Roman"/>
        <w:sz w:val="28"/>
        <w:szCs w:val="28"/>
      </w:rPr>
      <w:fldChar w:fldCharType="begin"/>
    </w:r>
    <w:r w:rsidRPr="006F175B">
      <w:rPr>
        <w:rFonts w:ascii="PT Astra Serif" w:hAnsi="PT Astra Serif" w:cs="Times New Roman"/>
        <w:sz w:val="28"/>
        <w:szCs w:val="28"/>
      </w:rPr>
      <w:instrText>PAGE   \* MERGEFORMAT</w:instrText>
    </w:r>
    <w:r w:rsidRPr="006F175B">
      <w:rPr>
        <w:rFonts w:ascii="PT Astra Serif" w:hAnsi="PT Astra Serif" w:cs="Times New Roman"/>
        <w:sz w:val="28"/>
        <w:szCs w:val="28"/>
      </w:rPr>
      <w:fldChar w:fldCharType="separate"/>
    </w:r>
    <w:r w:rsidR="005D027D">
      <w:rPr>
        <w:rFonts w:ascii="PT Astra Serif" w:hAnsi="PT Astra Serif" w:cs="Times New Roman"/>
        <w:noProof/>
        <w:sz w:val="28"/>
        <w:szCs w:val="28"/>
      </w:rPr>
      <w:t>2</w:t>
    </w:r>
    <w:r w:rsidRPr="006F175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EAC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3D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06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725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6CF0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454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99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27D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6EA3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BB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9EB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75B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38B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DEB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72E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1E6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5C4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7B"/>
    <w:rsid w:val="009F04EA"/>
    <w:rsid w:val="009F0760"/>
    <w:rsid w:val="009F07AC"/>
    <w:rsid w:val="009F09DE"/>
    <w:rsid w:val="009F0BDE"/>
    <w:rsid w:val="009F105B"/>
    <w:rsid w:val="009F17E5"/>
    <w:rsid w:val="009F19C8"/>
    <w:rsid w:val="009F19FC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D6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059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C5C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378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69C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52B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46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99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6F7E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712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1AD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152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76&amp;n=64506&amp;dst=10000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76&amp;n=66023&amp;dst=1000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698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0428-5676-4449-9B87-1A36CE1C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1980</CharactersWithSpaces>
  <SharedDoc>false</SharedDoc>
  <HLinks>
    <vt:vector size="18" baseType="variant">
      <vt:variant>
        <vt:i4>4587586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https://login.consultant.ru/link/?req=doc&amp;base=RLAW076&amp;n=64506&amp;dst=100008</vt:lpwstr>
      </vt:variant>
      <vt:variant>
        <vt:lpwstr/>
      </vt:variant>
      <vt:variant>
        <vt:i4>4390978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https://login.consultant.ru/link/?req=doc&amp;base=RLAW076&amp;n=66023&amp;dst=100050</vt:lpwstr>
      </vt:variant>
      <vt:variant>
        <vt:lpwstr/>
      </vt:variant>
      <vt:variant>
        <vt:i4>6946851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https://login.consultant.ru/link/?req=doc&amp;base=RLAW076&amp;n=69846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2025-03-14T06:49:00Z</cp:lastPrinted>
  <dcterms:created xsi:type="dcterms:W3CDTF">2025-03-14T06:18:00Z</dcterms:created>
  <dcterms:modified xsi:type="dcterms:W3CDTF">2025-03-14T06:49:00Z</dcterms:modified>
</cp:coreProperties>
</file>