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B798B" w:rsidRDefault="00122B2E" w:rsidP="00CA777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C5032E">
        <w:rPr>
          <w:rFonts w:ascii="PT Astra Serif" w:hAnsi="PT Astra Serif"/>
          <w:b/>
        </w:rPr>
        <w:t>проекта закона Ульяновской области</w:t>
      </w:r>
      <w:r w:rsidR="00EB798B">
        <w:rPr>
          <w:rFonts w:ascii="PT Astra Serif" w:hAnsi="PT Astra Serif"/>
          <w:b/>
        </w:rPr>
        <w:t xml:space="preserve"> </w:t>
      </w:r>
      <w:r w:rsidR="00EB798B" w:rsidRPr="00EB798B">
        <w:rPr>
          <w:rFonts w:ascii="PT Astra Serif" w:hAnsi="PT Astra Serif"/>
          <w:b/>
        </w:rPr>
        <w:t xml:space="preserve">«О внесении изменений </w:t>
      </w:r>
    </w:p>
    <w:p w:rsidR="00EB798B" w:rsidRDefault="00EB798B" w:rsidP="00CA7777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EB798B">
        <w:rPr>
          <w:rFonts w:ascii="PT Astra Serif" w:hAnsi="PT Astra Serif"/>
          <w:b/>
        </w:rPr>
        <w:t xml:space="preserve">в статьи 1 и 2 Закона Ульяновской области </w:t>
      </w:r>
      <w:r w:rsidRPr="00EB798B">
        <w:rPr>
          <w:rFonts w:ascii="PT Astra Serif" w:eastAsiaTheme="minorHAnsi" w:hAnsi="PT Astra Serif" w:cs="Arial"/>
          <w:b/>
          <w:lang w:eastAsia="en-US"/>
        </w:rPr>
        <w:t>«</w:t>
      </w:r>
      <w:r w:rsidRPr="00EB798B">
        <w:rPr>
          <w:rFonts w:ascii="PT Astra Serif" w:eastAsiaTheme="minorHAnsi" w:hAnsi="PT Astra Serif" w:cs="PT Astra Serif"/>
          <w:b/>
          <w:lang w:eastAsia="en-US"/>
        </w:rPr>
        <w:t xml:space="preserve"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государственной власти </w:t>
      </w:r>
    </w:p>
    <w:p w:rsidR="00CA7777" w:rsidRPr="00EB798B" w:rsidRDefault="00EB798B" w:rsidP="00CA7777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EB798B">
        <w:rPr>
          <w:rFonts w:ascii="PT Astra Serif" w:eastAsiaTheme="minorHAnsi" w:hAnsi="PT Astra Serif" w:cs="PT Astra Serif"/>
          <w:b/>
          <w:lang w:eastAsia="en-US"/>
        </w:rPr>
        <w:t>Ульяновской области»</w:t>
      </w:r>
      <w:r w:rsidR="00122B2E" w:rsidRPr="00EB798B">
        <w:rPr>
          <w:rFonts w:ascii="PT Astra Serif" w:hAnsi="PT Astra Serif"/>
          <w:b/>
        </w:rPr>
        <w:t xml:space="preserve"> 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CA7777" w:rsidRDefault="00122B2E" w:rsidP="00CA77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CA7777">
        <w:rPr>
          <w:rFonts w:ascii="PT Astra Serif" w:hAnsi="PT Astra Serif"/>
        </w:rPr>
        <w:t xml:space="preserve">Принятие закона Ульяновской области </w:t>
      </w:r>
      <w:r w:rsidR="00EB798B" w:rsidRPr="0054491F">
        <w:rPr>
          <w:rFonts w:ascii="PT Astra Serif" w:hAnsi="PT Astra Serif"/>
        </w:rPr>
        <w:t>«О внесении изменени</w:t>
      </w:r>
      <w:r w:rsidR="00EB798B">
        <w:rPr>
          <w:rFonts w:ascii="PT Astra Serif" w:hAnsi="PT Astra Serif"/>
        </w:rPr>
        <w:t>й</w:t>
      </w:r>
      <w:r w:rsidR="00EB798B" w:rsidRPr="0054491F">
        <w:rPr>
          <w:rFonts w:ascii="PT Astra Serif" w:hAnsi="PT Astra Serif"/>
        </w:rPr>
        <w:t xml:space="preserve"> </w:t>
      </w:r>
      <w:r w:rsidR="00EB798B">
        <w:rPr>
          <w:rFonts w:ascii="PT Astra Serif" w:hAnsi="PT Astra Serif"/>
        </w:rPr>
        <w:t xml:space="preserve">                                </w:t>
      </w:r>
      <w:r w:rsidR="00EB798B" w:rsidRPr="0054491F">
        <w:rPr>
          <w:rFonts w:ascii="PT Astra Serif" w:hAnsi="PT Astra Serif"/>
        </w:rPr>
        <w:t xml:space="preserve">в </w:t>
      </w:r>
      <w:r w:rsidR="00EB798B">
        <w:rPr>
          <w:rFonts w:ascii="PT Astra Serif" w:hAnsi="PT Astra Serif"/>
        </w:rPr>
        <w:t xml:space="preserve">статьи 1 и 2 </w:t>
      </w:r>
      <w:r w:rsidR="00EB798B" w:rsidRPr="0054491F">
        <w:rPr>
          <w:rFonts w:ascii="PT Astra Serif" w:hAnsi="PT Astra Serif"/>
        </w:rPr>
        <w:t>Закон</w:t>
      </w:r>
      <w:r w:rsidR="00EB798B">
        <w:rPr>
          <w:rFonts w:ascii="PT Astra Serif" w:hAnsi="PT Astra Serif"/>
        </w:rPr>
        <w:t>а</w:t>
      </w:r>
      <w:r w:rsidR="00EB798B" w:rsidRPr="0054491F">
        <w:rPr>
          <w:rFonts w:ascii="PT Astra Serif" w:hAnsi="PT Astra Serif"/>
        </w:rPr>
        <w:t xml:space="preserve"> Ульяновской области </w:t>
      </w:r>
      <w:r w:rsidR="00EB798B">
        <w:rPr>
          <w:rFonts w:ascii="PT Astra Serif" w:eastAsiaTheme="minorHAnsi" w:hAnsi="PT Astra Serif" w:cs="Arial"/>
          <w:lang w:eastAsia="en-US"/>
        </w:rPr>
        <w:t>«</w:t>
      </w:r>
      <w:r w:rsidR="00EB798B">
        <w:rPr>
          <w:rFonts w:ascii="PT Astra Serif" w:eastAsiaTheme="minorHAnsi" w:hAnsi="PT Astra Serif" w:cs="PT Astra Serif"/>
          <w:lang w:eastAsia="en-US"/>
        </w:rPr>
        <w:t>О перераспределении полномочий по распоряжению земельными участками, государственная собственность                   на которые не разграничена, между органами местного самоуправления муниципального образования «город Ульяновск» Ульяновской области                          и органами государственной власти Ульяновской области»</w:t>
      </w:r>
      <w:r w:rsidR="00CA7777">
        <w:rPr>
          <w:rFonts w:ascii="PT Astra Serif" w:eastAsiaTheme="minorHAnsi" w:hAnsi="PT Astra Serif" w:cs="Arial"/>
          <w:lang w:eastAsia="en-US"/>
        </w:rPr>
        <w:t xml:space="preserve"> </w:t>
      </w:r>
      <w:r w:rsidRPr="00CA7777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  <w:proofErr w:type="gramEnd"/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163" w:rsidRDefault="001B4163" w:rsidP="00771332">
      <w:r>
        <w:separator/>
      </w:r>
    </w:p>
  </w:endnote>
  <w:endnote w:type="continuationSeparator" w:id="0">
    <w:p w:rsidR="001B4163" w:rsidRDefault="001B4163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163" w:rsidRDefault="001B4163" w:rsidP="00771332">
      <w:r>
        <w:separator/>
      </w:r>
    </w:p>
  </w:footnote>
  <w:footnote w:type="continuationSeparator" w:id="0">
    <w:p w:rsidR="001B4163" w:rsidRDefault="001B4163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03618B" w:rsidRDefault="000A1ABF">
        <w:pPr>
          <w:pStyle w:val="a3"/>
          <w:jc w:val="center"/>
        </w:pPr>
        <w:fldSimple w:instr=" PAGE   \* MERGEFORMAT ">
          <w:r w:rsidR="00433E44">
            <w:rPr>
              <w:noProof/>
            </w:rPr>
            <w:t>2</w:t>
          </w:r>
        </w:fldSimple>
      </w:p>
    </w:sdtContent>
  </w:sdt>
  <w:p w:rsidR="0003618B" w:rsidRDefault="000361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618B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85156"/>
    <w:rsid w:val="000867FA"/>
    <w:rsid w:val="00090E1E"/>
    <w:rsid w:val="00090F2C"/>
    <w:rsid w:val="000924B2"/>
    <w:rsid w:val="00092E36"/>
    <w:rsid w:val="0009661F"/>
    <w:rsid w:val="0009667A"/>
    <w:rsid w:val="00096C19"/>
    <w:rsid w:val="000A1097"/>
    <w:rsid w:val="000A180F"/>
    <w:rsid w:val="000A1ABF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67BD"/>
    <w:rsid w:val="00167CC0"/>
    <w:rsid w:val="00171CB1"/>
    <w:rsid w:val="00172404"/>
    <w:rsid w:val="0017730F"/>
    <w:rsid w:val="00177EA0"/>
    <w:rsid w:val="0018448E"/>
    <w:rsid w:val="0018541C"/>
    <w:rsid w:val="00190B5B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4163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63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A86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3BC5"/>
    <w:rsid w:val="003440E7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76B1E"/>
    <w:rsid w:val="00381DC8"/>
    <w:rsid w:val="003836D2"/>
    <w:rsid w:val="0038429A"/>
    <w:rsid w:val="00384C2D"/>
    <w:rsid w:val="00385423"/>
    <w:rsid w:val="003910FA"/>
    <w:rsid w:val="00397419"/>
    <w:rsid w:val="00397849"/>
    <w:rsid w:val="003A165C"/>
    <w:rsid w:val="003A4C17"/>
    <w:rsid w:val="003A4EB0"/>
    <w:rsid w:val="003A596A"/>
    <w:rsid w:val="003B0850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3E44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0323"/>
    <w:rsid w:val="004813BF"/>
    <w:rsid w:val="00481672"/>
    <w:rsid w:val="0048291F"/>
    <w:rsid w:val="00487782"/>
    <w:rsid w:val="00491727"/>
    <w:rsid w:val="00495B02"/>
    <w:rsid w:val="00496E2F"/>
    <w:rsid w:val="004A1304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1F49"/>
    <w:rsid w:val="0052234A"/>
    <w:rsid w:val="00523996"/>
    <w:rsid w:val="005349A4"/>
    <w:rsid w:val="00535032"/>
    <w:rsid w:val="00535AE0"/>
    <w:rsid w:val="00541D4D"/>
    <w:rsid w:val="00544138"/>
    <w:rsid w:val="0054491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7CD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6F6A08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164"/>
    <w:rsid w:val="00735849"/>
    <w:rsid w:val="00735C3E"/>
    <w:rsid w:val="007374D4"/>
    <w:rsid w:val="00740172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3E5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7D3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68FE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593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282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1C6F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28A8"/>
    <w:rsid w:val="00A93711"/>
    <w:rsid w:val="00A94858"/>
    <w:rsid w:val="00A94A78"/>
    <w:rsid w:val="00A94E90"/>
    <w:rsid w:val="00A95B05"/>
    <w:rsid w:val="00AA1F39"/>
    <w:rsid w:val="00AA2FDB"/>
    <w:rsid w:val="00AA3BE5"/>
    <w:rsid w:val="00AA442D"/>
    <w:rsid w:val="00AA5F8B"/>
    <w:rsid w:val="00AA6F94"/>
    <w:rsid w:val="00AA798C"/>
    <w:rsid w:val="00AA7B77"/>
    <w:rsid w:val="00AB1E8D"/>
    <w:rsid w:val="00AB4316"/>
    <w:rsid w:val="00AB43F4"/>
    <w:rsid w:val="00AB614E"/>
    <w:rsid w:val="00AB65ED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2F8A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DFC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0826"/>
    <w:rsid w:val="00CA0FF9"/>
    <w:rsid w:val="00CA31E8"/>
    <w:rsid w:val="00CA65E5"/>
    <w:rsid w:val="00CA76B2"/>
    <w:rsid w:val="00CA7777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04D"/>
    <w:rsid w:val="00D02F36"/>
    <w:rsid w:val="00D04148"/>
    <w:rsid w:val="00D044F1"/>
    <w:rsid w:val="00D055CC"/>
    <w:rsid w:val="00D1217B"/>
    <w:rsid w:val="00D125EA"/>
    <w:rsid w:val="00D12C66"/>
    <w:rsid w:val="00D12D75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562E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48D8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07EF"/>
    <w:rsid w:val="00EA1BB5"/>
    <w:rsid w:val="00EA49DC"/>
    <w:rsid w:val="00EA4E35"/>
    <w:rsid w:val="00EA4E93"/>
    <w:rsid w:val="00EA5B53"/>
    <w:rsid w:val="00EB1F13"/>
    <w:rsid w:val="00EB62D1"/>
    <w:rsid w:val="00EB798B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4FCC"/>
    <w:rsid w:val="00ED5E57"/>
    <w:rsid w:val="00EE0C85"/>
    <w:rsid w:val="00EE25A3"/>
    <w:rsid w:val="00EE3245"/>
    <w:rsid w:val="00EE7D64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18F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BD8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613C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4999E-E4D4-4E41-872F-E428C873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2025-12-09T11:57:00Z</cp:lastPrinted>
  <dcterms:created xsi:type="dcterms:W3CDTF">2025-12-10T05:51:00Z</dcterms:created>
  <dcterms:modified xsi:type="dcterms:W3CDTF">2025-12-10T05:51:00Z</dcterms:modified>
</cp:coreProperties>
</file>