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B1" w:rsidRDefault="00DE60B1" w:rsidP="00DE60B1">
      <w:pPr>
        <w:spacing w:after="0" w:line="240" w:lineRule="auto"/>
        <w:ind w:left="-180"/>
        <w:jc w:val="center"/>
        <w:rPr>
          <w:rFonts w:ascii="PT Astra Serif" w:hAnsi="PT Astra Serif"/>
        </w:rPr>
      </w:pPr>
    </w:p>
    <w:p w:rsidR="000867C5" w:rsidRDefault="000867C5" w:rsidP="00DE60B1">
      <w:pPr>
        <w:spacing w:after="0" w:line="240" w:lineRule="auto"/>
        <w:ind w:left="-180"/>
        <w:jc w:val="center"/>
        <w:rPr>
          <w:rFonts w:ascii="PT Astra Serif" w:hAnsi="PT Astra Serif"/>
        </w:rPr>
      </w:pPr>
    </w:p>
    <w:p w:rsidR="000867C5" w:rsidRDefault="000867C5" w:rsidP="00DE60B1">
      <w:pPr>
        <w:spacing w:after="0" w:line="240" w:lineRule="auto"/>
        <w:ind w:left="-180"/>
        <w:jc w:val="center"/>
        <w:rPr>
          <w:rFonts w:ascii="PT Astra Serif" w:hAnsi="PT Astra Serif"/>
        </w:rPr>
      </w:pPr>
    </w:p>
    <w:p w:rsidR="000867C5" w:rsidRDefault="000867C5" w:rsidP="00DE60B1">
      <w:pPr>
        <w:spacing w:after="0" w:line="240" w:lineRule="auto"/>
        <w:ind w:left="-180"/>
        <w:jc w:val="center"/>
        <w:rPr>
          <w:rFonts w:ascii="PT Astra Serif" w:hAnsi="PT Astra Serif"/>
        </w:rPr>
      </w:pPr>
    </w:p>
    <w:p w:rsidR="000867C5" w:rsidRDefault="000867C5" w:rsidP="00DE60B1">
      <w:pPr>
        <w:spacing w:after="0" w:line="240" w:lineRule="auto"/>
        <w:ind w:left="-180"/>
        <w:jc w:val="center"/>
        <w:rPr>
          <w:rFonts w:ascii="PT Astra Serif" w:hAnsi="PT Astra Serif"/>
        </w:rPr>
      </w:pPr>
    </w:p>
    <w:p w:rsidR="000867C5" w:rsidRDefault="000867C5" w:rsidP="00DE60B1">
      <w:pPr>
        <w:spacing w:after="0" w:line="240" w:lineRule="auto"/>
        <w:ind w:left="-180"/>
        <w:jc w:val="center"/>
        <w:rPr>
          <w:rFonts w:ascii="PT Astra Serif" w:hAnsi="PT Astra Serif"/>
        </w:rPr>
      </w:pPr>
    </w:p>
    <w:p w:rsidR="000867C5" w:rsidRPr="00D626CC" w:rsidRDefault="000867C5" w:rsidP="000867C5">
      <w:pPr>
        <w:spacing w:after="0" w:line="240" w:lineRule="auto"/>
        <w:ind w:left="-180"/>
        <w:jc w:val="center"/>
        <w:rPr>
          <w:rFonts w:ascii="PT Astra Serif" w:hAnsi="PT Astra Serif"/>
          <w:b/>
          <w:sz w:val="32"/>
          <w:szCs w:val="32"/>
        </w:rPr>
      </w:pPr>
    </w:p>
    <w:p w:rsidR="00DE60B1" w:rsidRPr="00D626CC" w:rsidRDefault="00DE60B1" w:rsidP="00DE60B1">
      <w:pPr>
        <w:spacing w:after="0" w:line="240" w:lineRule="auto"/>
        <w:jc w:val="center"/>
        <w:rPr>
          <w:rFonts w:ascii="PT Astra Serif" w:hAnsi="PT Astra Serif"/>
          <w:b/>
          <w:bCs/>
          <w:sz w:val="28"/>
          <w:szCs w:val="28"/>
        </w:rPr>
      </w:pPr>
      <w:r w:rsidRPr="00D626CC">
        <w:rPr>
          <w:rFonts w:ascii="PT Astra Serif" w:hAnsi="PT Astra Serif"/>
          <w:b/>
          <w:bCs/>
          <w:sz w:val="28"/>
          <w:szCs w:val="28"/>
        </w:rPr>
        <w:t>О предоставлении участникам специальной военной операции</w:t>
      </w:r>
      <w:r w:rsidRPr="00D626CC">
        <w:rPr>
          <w:rFonts w:ascii="PT Astra Serif" w:hAnsi="PT Astra Serif"/>
          <w:b/>
          <w:bCs/>
          <w:sz w:val="28"/>
          <w:szCs w:val="28"/>
        </w:rPr>
        <w:br/>
        <w:t xml:space="preserve"> и членам их семей земельных участков, расположенных на территории</w:t>
      </w:r>
    </w:p>
    <w:p w:rsidR="005B333E" w:rsidRPr="00D626CC" w:rsidRDefault="00DE60B1" w:rsidP="00DE60B1">
      <w:pPr>
        <w:spacing w:after="0" w:line="240" w:lineRule="auto"/>
        <w:jc w:val="center"/>
        <w:rPr>
          <w:rFonts w:ascii="PT Astra Serif" w:hAnsi="PT Astra Serif"/>
          <w:b/>
          <w:bCs/>
          <w:sz w:val="28"/>
          <w:szCs w:val="28"/>
        </w:rPr>
      </w:pPr>
      <w:r w:rsidRPr="00D626CC">
        <w:rPr>
          <w:rFonts w:ascii="PT Astra Serif" w:hAnsi="PT Astra Serif"/>
          <w:b/>
          <w:bCs/>
          <w:sz w:val="28"/>
          <w:szCs w:val="28"/>
        </w:rPr>
        <w:t>Ульяновской области, в собственность бесплатно,</w:t>
      </w:r>
      <w:r w:rsidR="005B333E" w:rsidRPr="00D626CC">
        <w:rPr>
          <w:rFonts w:ascii="PT Astra Serif" w:hAnsi="PT Astra Serif"/>
          <w:b/>
          <w:bCs/>
          <w:sz w:val="28"/>
          <w:szCs w:val="28"/>
        </w:rPr>
        <w:t xml:space="preserve"> </w:t>
      </w:r>
      <w:r w:rsidRPr="00D626CC">
        <w:rPr>
          <w:rFonts w:ascii="PT Astra Serif" w:hAnsi="PT Astra Serif"/>
          <w:b/>
          <w:bCs/>
          <w:sz w:val="28"/>
          <w:szCs w:val="28"/>
        </w:rPr>
        <w:t xml:space="preserve">внесении изменений </w:t>
      </w:r>
    </w:p>
    <w:p w:rsidR="005B333E" w:rsidRPr="00D626CC" w:rsidRDefault="00DE60B1" w:rsidP="00DE60B1">
      <w:pPr>
        <w:spacing w:after="0" w:line="240" w:lineRule="auto"/>
        <w:jc w:val="center"/>
        <w:rPr>
          <w:rFonts w:ascii="PT Astra Serif" w:hAnsi="PT Astra Serif"/>
          <w:b/>
          <w:bCs/>
          <w:sz w:val="28"/>
          <w:szCs w:val="28"/>
        </w:rPr>
      </w:pPr>
      <w:r w:rsidRPr="00D626CC">
        <w:rPr>
          <w:rFonts w:ascii="PT Astra Serif" w:hAnsi="PT Astra Serif"/>
          <w:b/>
          <w:bCs/>
          <w:sz w:val="28"/>
          <w:szCs w:val="28"/>
        </w:rPr>
        <w:t xml:space="preserve">в Закон Ульяновской области «О регулировании земельных отношений </w:t>
      </w:r>
    </w:p>
    <w:p w:rsidR="00DE60B1" w:rsidRPr="00D626CC" w:rsidRDefault="00DE60B1" w:rsidP="00322E88">
      <w:pPr>
        <w:spacing w:after="0" w:line="240" w:lineRule="auto"/>
        <w:jc w:val="center"/>
        <w:rPr>
          <w:rFonts w:ascii="PT Astra Serif" w:hAnsi="PT Astra Serif"/>
          <w:b/>
          <w:bCs/>
          <w:sz w:val="28"/>
          <w:szCs w:val="28"/>
        </w:rPr>
      </w:pPr>
      <w:r w:rsidRPr="00D626CC">
        <w:rPr>
          <w:rFonts w:ascii="PT Astra Serif" w:hAnsi="PT Astra Serif"/>
          <w:b/>
          <w:bCs/>
          <w:sz w:val="28"/>
          <w:szCs w:val="28"/>
        </w:rPr>
        <w:t xml:space="preserve">в Ульяновской области» и о признании </w:t>
      </w:r>
      <w:proofErr w:type="gramStart"/>
      <w:r w:rsidRPr="00D626CC">
        <w:rPr>
          <w:rFonts w:ascii="PT Astra Serif" w:hAnsi="PT Astra Serif"/>
          <w:b/>
          <w:bCs/>
          <w:sz w:val="28"/>
          <w:szCs w:val="28"/>
        </w:rPr>
        <w:t>утратившими</w:t>
      </w:r>
      <w:proofErr w:type="gramEnd"/>
      <w:r w:rsidRPr="00D626CC">
        <w:rPr>
          <w:rFonts w:ascii="PT Astra Serif" w:hAnsi="PT Astra Serif"/>
          <w:b/>
          <w:bCs/>
          <w:sz w:val="28"/>
          <w:szCs w:val="28"/>
        </w:rPr>
        <w:t xml:space="preserve"> силу отдельных положений Закона Ульяновской области «О внесении изменений </w:t>
      </w:r>
      <w:r w:rsidR="00322E88" w:rsidRPr="00D626CC">
        <w:rPr>
          <w:rFonts w:ascii="PT Astra Serif" w:hAnsi="PT Astra Serif"/>
          <w:b/>
          <w:bCs/>
          <w:sz w:val="28"/>
          <w:szCs w:val="28"/>
        </w:rPr>
        <w:br/>
      </w:r>
      <w:r w:rsidRPr="00D626CC">
        <w:rPr>
          <w:rFonts w:ascii="PT Astra Serif" w:hAnsi="PT Astra Serif"/>
          <w:b/>
          <w:bCs/>
          <w:sz w:val="28"/>
          <w:szCs w:val="28"/>
        </w:rPr>
        <w:t xml:space="preserve">в Закон Ульяновской области «О регулировании </w:t>
      </w:r>
      <w:r w:rsidR="00322E88" w:rsidRPr="00D626CC">
        <w:rPr>
          <w:rFonts w:ascii="PT Astra Serif" w:hAnsi="PT Astra Serif"/>
          <w:b/>
          <w:bCs/>
          <w:sz w:val="28"/>
          <w:szCs w:val="28"/>
        </w:rPr>
        <w:br/>
      </w:r>
      <w:r w:rsidRPr="00D626CC">
        <w:rPr>
          <w:rFonts w:ascii="PT Astra Serif" w:hAnsi="PT Astra Serif"/>
          <w:b/>
          <w:bCs/>
          <w:sz w:val="28"/>
          <w:szCs w:val="28"/>
        </w:rPr>
        <w:t>земельных отношений в Ульяновской области»</w:t>
      </w:r>
    </w:p>
    <w:p w:rsidR="000867C5" w:rsidRPr="000867C5" w:rsidRDefault="000867C5" w:rsidP="000867C5">
      <w:pPr>
        <w:spacing w:after="0" w:line="240" w:lineRule="auto"/>
        <w:ind w:firstLine="709"/>
        <w:jc w:val="both"/>
        <w:rPr>
          <w:rFonts w:ascii="PT Astra Serif" w:eastAsia="PT Astra Serif" w:hAnsi="PT Astra Serif" w:cs="Times New Roman"/>
          <w:sz w:val="28"/>
          <w:szCs w:val="28"/>
        </w:rPr>
      </w:pPr>
    </w:p>
    <w:p w:rsidR="000867C5" w:rsidRPr="000867C5" w:rsidRDefault="000867C5" w:rsidP="000867C5">
      <w:pPr>
        <w:spacing w:after="0" w:line="240" w:lineRule="auto"/>
        <w:ind w:firstLine="709"/>
        <w:jc w:val="both"/>
        <w:rPr>
          <w:rFonts w:ascii="PT Astra Serif" w:eastAsia="PT Astra Serif" w:hAnsi="PT Astra Serif" w:cs="Times New Roman"/>
          <w:sz w:val="28"/>
          <w:szCs w:val="28"/>
        </w:rPr>
      </w:pPr>
    </w:p>
    <w:p w:rsidR="000867C5" w:rsidRDefault="000867C5" w:rsidP="000867C5">
      <w:pPr>
        <w:spacing w:after="0" w:line="240" w:lineRule="auto"/>
        <w:ind w:firstLine="709"/>
        <w:jc w:val="both"/>
        <w:rPr>
          <w:rFonts w:ascii="PT Astra Serif" w:eastAsia="PT Astra Serif" w:hAnsi="PT Astra Serif" w:cs="Times New Roman"/>
          <w:sz w:val="28"/>
          <w:szCs w:val="28"/>
        </w:rPr>
      </w:pPr>
    </w:p>
    <w:p w:rsidR="000867C5" w:rsidRDefault="000867C5" w:rsidP="000867C5">
      <w:pPr>
        <w:spacing w:after="0" w:line="240" w:lineRule="auto"/>
        <w:ind w:firstLine="709"/>
        <w:jc w:val="both"/>
        <w:rPr>
          <w:rFonts w:ascii="PT Astra Serif" w:eastAsia="PT Astra Serif" w:hAnsi="PT Astra Serif" w:cs="Times New Roman"/>
          <w:sz w:val="28"/>
          <w:szCs w:val="28"/>
        </w:rPr>
      </w:pPr>
    </w:p>
    <w:p w:rsidR="000867C5" w:rsidRPr="000867C5" w:rsidRDefault="000867C5" w:rsidP="000867C5">
      <w:pPr>
        <w:spacing w:after="0" w:line="240" w:lineRule="auto"/>
        <w:ind w:firstLine="709"/>
        <w:jc w:val="both"/>
        <w:rPr>
          <w:rFonts w:ascii="PT Astra Serif" w:eastAsia="PT Astra Serif" w:hAnsi="PT Astra Serif" w:cs="Times New Roman"/>
          <w:sz w:val="28"/>
          <w:szCs w:val="28"/>
        </w:rPr>
      </w:pPr>
    </w:p>
    <w:p w:rsidR="000867C5" w:rsidRPr="000867C5" w:rsidRDefault="000867C5" w:rsidP="000867C5">
      <w:pPr>
        <w:spacing w:after="0" w:line="240" w:lineRule="auto"/>
        <w:ind w:firstLine="709"/>
        <w:jc w:val="both"/>
        <w:rPr>
          <w:rFonts w:ascii="PT Astra Serif" w:eastAsia="PT Astra Serif" w:hAnsi="PT Astra Serif" w:cs="Times New Roman"/>
          <w:sz w:val="24"/>
          <w:szCs w:val="28"/>
        </w:rPr>
      </w:pPr>
    </w:p>
    <w:p w:rsidR="00DE60B1" w:rsidRPr="000867C5" w:rsidRDefault="00DE60B1" w:rsidP="000867C5">
      <w:pPr>
        <w:spacing w:after="0" w:line="240" w:lineRule="auto"/>
        <w:ind w:firstLine="709"/>
        <w:jc w:val="both"/>
        <w:rPr>
          <w:rFonts w:ascii="PT Astra Serif" w:hAnsi="PT Astra Serif"/>
          <w:b/>
          <w:sz w:val="28"/>
          <w:szCs w:val="28"/>
        </w:rPr>
      </w:pPr>
      <w:r w:rsidRPr="000867C5">
        <w:rPr>
          <w:rFonts w:ascii="PT Astra Serif" w:hAnsi="PT Astra Serif"/>
          <w:sz w:val="28"/>
          <w:szCs w:val="28"/>
        </w:rPr>
        <w:t xml:space="preserve">Статья 1. </w:t>
      </w:r>
      <w:r w:rsidRPr="000867C5">
        <w:rPr>
          <w:rFonts w:ascii="PT Astra Serif" w:hAnsi="PT Astra Serif"/>
          <w:b/>
          <w:sz w:val="28"/>
          <w:szCs w:val="28"/>
        </w:rPr>
        <w:t>Общие положения</w:t>
      </w:r>
    </w:p>
    <w:p w:rsidR="00DE60B1" w:rsidRDefault="00DE60B1" w:rsidP="000867C5">
      <w:pPr>
        <w:spacing w:after="0" w:line="240" w:lineRule="auto"/>
        <w:ind w:firstLine="709"/>
        <w:jc w:val="both"/>
        <w:rPr>
          <w:rFonts w:ascii="PT Astra Serif" w:hAnsi="PT Astra Serif"/>
          <w:sz w:val="28"/>
          <w:szCs w:val="28"/>
        </w:rPr>
      </w:pPr>
    </w:p>
    <w:p w:rsidR="000867C5" w:rsidRPr="000867C5" w:rsidRDefault="000867C5" w:rsidP="000867C5">
      <w:pPr>
        <w:spacing w:after="0" w:line="240" w:lineRule="auto"/>
        <w:ind w:firstLine="709"/>
        <w:jc w:val="both"/>
        <w:rPr>
          <w:rFonts w:ascii="PT Astra Serif" w:hAnsi="PT Astra Serif"/>
          <w:sz w:val="28"/>
          <w:szCs w:val="28"/>
        </w:rPr>
      </w:pP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 xml:space="preserve">1. </w:t>
      </w:r>
      <w:proofErr w:type="gramStart"/>
      <w:r w:rsidRPr="00D626CC">
        <w:rPr>
          <w:rFonts w:ascii="PT Astra Serif" w:hAnsi="PT Astra Serif"/>
          <w:sz w:val="28"/>
          <w:szCs w:val="28"/>
        </w:rPr>
        <w:t>В соответствии с пунктом 7 статьи 39</w:t>
      </w:r>
      <w:r w:rsidRPr="00D626CC">
        <w:rPr>
          <w:rFonts w:ascii="PT Astra Serif" w:hAnsi="PT Astra Serif"/>
          <w:sz w:val="28"/>
          <w:szCs w:val="28"/>
          <w:vertAlign w:val="superscript"/>
        </w:rPr>
        <w:t>5</w:t>
      </w:r>
      <w:r w:rsidRPr="00D626CC">
        <w:rPr>
          <w:rFonts w:ascii="PT Astra Serif" w:hAnsi="PT Astra Serif"/>
          <w:sz w:val="28"/>
          <w:szCs w:val="28"/>
        </w:rPr>
        <w:t xml:space="preserve"> Земельного  кодекса Российской Федерации установить, что расположенные в границах сельских населённых пунктов, входящих в состав муниципальных районов Ульяновской области, земельные участки, находящиеся в государственной собственности</w:t>
      </w:r>
      <w:proofErr w:type="gramEnd"/>
      <w:r w:rsidRPr="00D626CC">
        <w:rPr>
          <w:rFonts w:ascii="PT Astra Serif" w:hAnsi="PT Astra Serif"/>
          <w:sz w:val="28"/>
          <w:szCs w:val="28"/>
        </w:rPr>
        <w:t xml:space="preserve"> </w:t>
      </w:r>
      <w:proofErr w:type="gramStart"/>
      <w:r w:rsidRPr="00D626CC">
        <w:rPr>
          <w:rFonts w:ascii="PT Astra Serif" w:hAnsi="PT Astra Serif"/>
          <w:sz w:val="28"/>
          <w:szCs w:val="28"/>
        </w:rPr>
        <w:t>Ульяновской области или в муниципальной собственности, и земельные участки, государственная собственность на которы</w:t>
      </w:r>
      <w:r w:rsidR="008F4BF7" w:rsidRPr="00D626CC">
        <w:rPr>
          <w:rFonts w:ascii="PT Astra Serif" w:hAnsi="PT Astra Serif"/>
          <w:sz w:val="28"/>
          <w:szCs w:val="28"/>
        </w:rPr>
        <w:t>е</w:t>
      </w:r>
      <w:r w:rsidRPr="00D626CC">
        <w:rPr>
          <w:rFonts w:ascii="PT Astra Serif" w:hAnsi="PT Astra Serif"/>
          <w:sz w:val="28"/>
          <w:szCs w:val="28"/>
        </w:rPr>
        <w:t xml:space="preserve"> не разграничена (далее также – земельные участки), предельные размеры которых установлены </w:t>
      </w:r>
      <w:r w:rsidR="008F4BF7" w:rsidRPr="00D626CC">
        <w:rPr>
          <w:rFonts w:ascii="PT Astra Serif" w:hAnsi="PT Astra Serif"/>
          <w:sz w:val="28"/>
          <w:szCs w:val="28"/>
        </w:rPr>
        <w:br/>
      </w:r>
      <w:r w:rsidRPr="00D626CC">
        <w:rPr>
          <w:rFonts w:ascii="PT Astra Serif" w:hAnsi="PT Astra Serif"/>
          <w:sz w:val="28"/>
          <w:szCs w:val="28"/>
        </w:rPr>
        <w:t xml:space="preserve">статьёй 3 настоящего Закона, однократно предоставляются в собственность бесплатно в целях индивидуального жилищного строительства, ведения личного подсобного хозяйства на приусадебном земельном участке </w:t>
      </w:r>
      <w:r w:rsidR="008F4BF7" w:rsidRPr="00D626CC">
        <w:rPr>
          <w:rFonts w:ascii="PT Astra Serif" w:hAnsi="PT Astra Serif"/>
          <w:sz w:val="28"/>
          <w:szCs w:val="28"/>
        </w:rPr>
        <w:br/>
      </w:r>
      <w:r w:rsidRPr="00D626CC">
        <w:rPr>
          <w:rFonts w:ascii="PT Astra Serif" w:hAnsi="PT Astra Serif"/>
          <w:sz w:val="28"/>
          <w:szCs w:val="28"/>
        </w:rPr>
        <w:t>с возведением жилого дома или ведения садоводства для собственных нужд:</w:t>
      </w:r>
      <w:proofErr w:type="gramEnd"/>
    </w:p>
    <w:p w:rsidR="00DE60B1" w:rsidRPr="00D626CC" w:rsidRDefault="00DE60B1" w:rsidP="00DE60B1">
      <w:pPr>
        <w:spacing w:after="0" w:line="360" w:lineRule="auto"/>
        <w:ind w:firstLine="709"/>
        <w:jc w:val="both"/>
        <w:rPr>
          <w:rFonts w:ascii="PT Astra Serif" w:hAnsi="PT Astra Serif"/>
          <w:sz w:val="28"/>
          <w:szCs w:val="28"/>
        </w:rPr>
      </w:pPr>
      <w:proofErr w:type="gramStart"/>
      <w:r w:rsidRPr="000867C5">
        <w:rPr>
          <w:rFonts w:ascii="PT Astra Serif" w:hAnsi="PT Astra Serif"/>
          <w:spacing w:val="-4"/>
          <w:sz w:val="28"/>
          <w:szCs w:val="28"/>
        </w:rPr>
        <w:t xml:space="preserve">1) постоянно проживающему на территории Ульяновской области </w:t>
      </w:r>
      <w:r w:rsidR="000867C5">
        <w:rPr>
          <w:rFonts w:ascii="PT Astra Serif" w:hAnsi="PT Astra Serif"/>
          <w:spacing w:val="-4"/>
          <w:sz w:val="28"/>
          <w:szCs w:val="28"/>
        </w:rPr>
        <w:br/>
      </w:r>
      <w:r w:rsidRPr="000867C5">
        <w:rPr>
          <w:rFonts w:ascii="PT Astra Serif" w:hAnsi="PT Astra Serif"/>
          <w:spacing w:val="-4"/>
          <w:sz w:val="28"/>
          <w:szCs w:val="28"/>
        </w:rPr>
        <w:t xml:space="preserve">по состоянию на день завершения своего участия в специальной </w:t>
      </w:r>
      <w:r w:rsidR="000867C5">
        <w:rPr>
          <w:rFonts w:ascii="PT Astra Serif" w:hAnsi="PT Astra Serif"/>
          <w:spacing w:val="-4"/>
          <w:sz w:val="28"/>
          <w:szCs w:val="28"/>
        </w:rPr>
        <w:br/>
      </w:r>
      <w:r w:rsidRPr="000867C5">
        <w:rPr>
          <w:rFonts w:ascii="PT Astra Serif" w:hAnsi="PT Astra Serif"/>
          <w:spacing w:val="-4"/>
          <w:sz w:val="28"/>
          <w:szCs w:val="28"/>
        </w:rPr>
        <w:t xml:space="preserve">военной операции гражданину Российской Федерации, который </w:t>
      </w:r>
      <w:r w:rsidR="000867C5">
        <w:rPr>
          <w:rFonts w:ascii="PT Astra Serif" w:hAnsi="PT Astra Serif"/>
          <w:spacing w:val="-4"/>
          <w:sz w:val="28"/>
          <w:szCs w:val="28"/>
        </w:rPr>
        <w:br/>
      </w:r>
      <w:r w:rsidRPr="000867C5">
        <w:rPr>
          <w:rFonts w:ascii="PT Astra Serif" w:hAnsi="PT Astra Serif"/>
          <w:spacing w:val="-4"/>
          <w:sz w:val="28"/>
          <w:szCs w:val="28"/>
        </w:rPr>
        <w:t>является в</w:t>
      </w:r>
      <w:r w:rsidRPr="000867C5">
        <w:rPr>
          <w:rFonts w:ascii="PT Astra Serif" w:eastAsia="Times New Roman" w:hAnsi="PT Astra Serif" w:cs="PT Astra Serif"/>
          <w:spacing w:val="-4"/>
          <w:sz w:val="28"/>
          <w:szCs w:val="28"/>
          <w:lang w:eastAsia="ru-RU"/>
        </w:rPr>
        <w:t xml:space="preserve">оеннослужащим, лицом, заключившим контракт о пребывании </w:t>
      </w:r>
      <w:r w:rsidR="000867C5">
        <w:rPr>
          <w:rFonts w:ascii="PT Astra Serif" w:eastAsia="Times New Roman" w:hAnsi="PT Astra Serif" w:cs="PT Astra Serif"/>
          <w:spacing w:val="-4"/>
          <w:sz w:val="28"/>
          <w:szCs w:val="28"/>
          <w:lang w:eastAsia="ru-RU"/>
        </w:rPr>
        <w:br/>
      </w:r>
      <w:r w:rsidRPr="000867C5">
        <w:rPr>
          <w:rFonts w:ascii="PT Astra Serif" w:eastAsia="Times New Roman" w:hAnsi="PT Astra Serif" w:cs="PT Astra Serif"/>
          <w:spacing w:val="-4"/>
          <w:sz w:val="28"/>
          <w:szCs w:val="28"/>
          <w:lang w:eastAsia="ru-RU"/>
        </w:rPr>
        <w:lastRenderedPageBreak/>
        <w:t xml:space="preserve">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 либо лицом, проходящим (проходившим) службу в войсках национальной гвардии Российской Федерации </w:t>
      </w:r>
      <w:r w:rsidR="000867C5">
        <w:rPr>
          <w:rFonts w:ascii="PT Astra Serif" w:eastAsia="Times New Roman" w:hAnsi="PT Astra Serif" w:cs="PT Astra Serif"/>
          <w:spacing w:val="-4"/>
          <w:sz w:val="28"/>
          <w:szCs w:val="28"/>
          <w:lang w:eastAsia="ru-RU"/>
        </w:rPr>
        <w:br/>
      </w:r>
      <w:r w:rsidRPr="000867C5">
        <w:rPr>
          <w:rFonts w:ascii="PT Astra Serif" w:eastAsia="Times New Roman" w:hAnsi="PT Astra Serif" w:cs="PT Astra Serif"/>
          <w:spacing w:val="-4"/>
          <w:sz w:val="28"/>
          <w:szCs w:val="28"/>
          <w:lang w:eastAsia="ru-RU"/>
        </w:rPr>
        <w:t>и имеющим</w:t>
      </w:r>
      <w:proofErr w:type="gramEnd"/>
      <w:r w:rsidRPr="000867C5">
        <w:rPr>
          <w:rFonts w:ascii="PT Astra Serif" w:eastAsia="Times New Roman" w:hAnsi="PT Astra Serif" w:cs="PT Astra Serif"/>
          <w:spacing w:val="-4"/>
          <w:sz w:val="28"/>
          <w:szCs w:val="28"/>
          <w:lang w:eastAsia="ru-RU"/>
        </w:rPr>
        <w:t xml:space="preserve"> специальное звание полиции, удостоен звания Героя</w:t>
      </w:r>
      <w:r w:rsidRPr="00D626CC">
        <w:rPr>
          <w:rFonts w:ascii="PT Astra Serif" w:eastAsia="Times New Roman" w:hAnsi="PT Astra Serif" w:cs="PT Astra Serif"/>
          <w:sz w:val="28"/>
          <w:szCs w:val="28"/>
          <w:lang w:eastAsia="ru-RU"/>
        </w:rPr>
        <w:t xml:space="preserve"> Российской Федерации или награждён орденом (орденами) Российской Федерации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за заслуги, проявленные в ходе участия в специальной военной операции,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и признан ветераном боевых действий (далее также – участник специальной военной операции)</w:t>
      </w:r>
      <w:r w:rsidRPr="00D626CC">
        <w:rPr>
          <w:rFonts w:ascii="PT Astra Serif" w:hAnsi="PT Astra Serif"/>
          <w:sz w:val="28"/>
          <w:szCs w:val="28"/>
        </w:rPr>
        <w:t>;</w:t>
      </w: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 xml:space="preserve">2) постоянно проживающему на территории Ульяновской области гражданину Российской Федерации, являющемуся членом семьи участника специальной военной операции, погибшего (умершего) вследствие увечья (ранения, травмы, контузии) или заболевания, </w:t>
      </w:r>
      <w:proofErr w:type="gramStart"/>
      <w:r w:rsidRPr="00D626CC">
        <w:rPr>
          <w:rFonts w:ascii="PT Astra Serif" w:hAnsi="PT Astra Serif"/>
          <w:sz w:val="28"/>
          <w:szCs w:val="28"/>
        </w:rPr>
        <w:t>полученных</w:t>
      </w:r>
      <w:proofErr w:type="gramEnd"/>
      <w:r w:rsidRPr="00D626CC">
        <w:rPr>
          <w:rFonts w:ascii="PT Astra Serif" w:hAnsi="PT Astra Serif"/>
          <w:sz w:val="28"/>
          <w:szCs w:val="28"/>
        </w:rPr>
        <w:t xml:space="preserve"> им в ходе участия </w:t>
      </w:r>
      <w:r w:rsidR="005B333E" w:rsidRPr="00D626CC">
        <w:rPr>
          <w:rFonts w:ascii="PT Astra Serif" w:hAnsi="PT Astra Serif"/>
          <w:sz w:val="28"/>
          <w:szCs w:val="28"/>
        </w:rPr>
        <w:t xml:space="preserve">                   </w:t>
      </w:r>
      <w:r w:rsidRPr="00D626CC">
        <w:rPr>
          <w:rFonts w:ascii="PT Astra Serif" w:hAnsi="PT Astra Serif"/>
          <w:sz w:val="28"/>
          <w:szCs w:val="28"/>
        </w:rPr>
        <w:t>в специальной</w:t>
      </w:r>
      <w:r w:rsidR="008F4BF7" w:rsidRPr="00D626CC">
        <w:rPr>
          <w:rFonts w:ascii="PT Astra Serif" w:hAnsi="PT Astra Serif"/>
          <w:sz w:val="28"/>
          <w:szCs w:val="28"/>
        </w:rPr>
        <w:t xml:space="preserve"> военной операции (далее – член</w:t>
      </w:r>
      <w:r w:rsidRPr="00D626CC">
        <w:rPr>
          <w:rFonts w:ascii="PT Astra Serif" w:hAnsi="PT Astra Serif"/>
          <w:sz w:val="28"/>
          <w:szCs w:val="28"/>
        </w:rPr>
        <w:t xml:space="preserve"> семьи участника специальной военной операции). К числу членов семьи участника специальной военной операции относятся:</w:t>
      </w:r>
    </w:p>
    <w:p w:rsidR="00DE60B1" w:rsidRPr="00D626CC" w:rsidRDefault="00DE60B1" w:rsidP="00DE60B1">
      <w:pPr>
        <w:spacing w:after="0" w:line="360" w:lineRule="auto"/>
        <w:ind w:firstLine="709"/>
        <w:jc w:val="both"/>
        <w:rPr>
          <w:rFonts w:ascii="PT Astra Serif" w:hAnsi="PT Astra Serif"/>
          <w:sz w:val="28"/>
          <w:szCs w:val="28"/>
        </w:rPr>
      </w:pPr>
      <w:proofErr w:type="gramStart"/>
      <w:r w:rsidRPr="00D626CC">
        <w:rPr>
          <w:rFonts w:ascii="PT Astra Serif" w:hAnsi="PT Astra Serif"/>
          <w:sz w:val="28"/>
          <w:szCs w:val="28"/>
        </w:rPr>
        <w:t>а) супруга (супруг) погибшего (умершего) участника специальной военной операции, пребывавшая (пребывавший) по состоянию на день его (её) гибели (смерти) в зарегистрированном браке с ним (ней);</w:t>
      </w:r>
      <w:proofErr w:type="gramEnd"/>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б) дети погибшего (умершего) участника специальной военной операции (далее – дети), не достигшие возраста 18 лет, дети старше этого возраста,                   если они стали инвалидами до достижения ими возраста 18 лет, а также дети, обучающиеся в образовательных организациях по очной форме обучения,</w:t>
      </w:r>
      <w:r w:rsidRPr="00D626CC">
        <w:rPr>
          <w:rFonts w:ascii="PT Astra Serif" w:hAnsi="PT Astra Serif"/>
          <w:sz w:val="28"/>
          <w:szCs w:val="28"/>
        </w:rPr>
        <w:br/>
        <w:t>до окончания обучения, но не дольше чем до достижения ими возраста 23 лет;</w:t>
      </w: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в) лица, находившиеся по состоянию на день гибели (смерти) участника специальной военной операции на его иждивении;</w:t>
      </w: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г) родители или опекуны (попечители) погибшего (умершего) участника специальной военной операции, воспитывавшие его до дня достижения                          им совершеннолетия, – в случае отсутствия лиц, указанных в подпунктах               «а</w:t>
      </w:r>
      <w:proofErr w:type="gramStart"/>
      <w:r w:rsidRPr="00D626CC">
        <w:rPr>
          <w:rFonts w:ascii="PT Astra Serif" w:hAnsi="PT Astra Serif"/>
          <w:sz w:val="28"/>
          <w:szCs w:val="28"/>
        </w:rPr>
        <w:t>»-</w:t>
      </w:r>
      <w:proofErr w:type="gramEnd"/>
      <w:r w:rsidRPr="00D626CC">
        <w:rPr>
          <w:rFonts w:ascii="PT Astra Serif" w:hAnsi="PT Astra Serif"/>
          <w:sz w:val="28"/>
          <w:szCs w:val="28"/>
        </w:rPr>
        <w:t>«в» настоящего пункта.</w:t>
      </w:r>
    </w:p>
    <w:p w:rsidR="00DE60B1" w:rsidRPr="00D626CC" w:rsidRDefault="00DE60B1" w:rsidP="000867C5">
      <w:pPr>
        <w:spacing w:after="0" w:line="353" w:lineRule="auto"/>
        <w:ind w:firstLine="709"/>
        <w:jc w:val="both"/>
        <w:rPr>
          <w:rFonts w:ascii="PT Astra Serif" w:hAnsi="PT Astra Serif"/>
          <w:sz w:val="28"/>
          <w:szCs w:val="28"/>
        </w:rPr>
      </w:pPr>
      <w:r w:rsidRPr="00D626CC">
        <w:rPr>
          <w:rFonts w:ascii="PT Astra Serif" w:hAnsi="PT Astra Serif"/>
          <w:sz w:val="28"/>
          <w:szCs w:val="28"/>
        </w:rPr>
        <w:lastRenderedPageBreak/>
        <w:t>При этом земельный участок предоставляется в собственность бесплатно только одному члену семьи участника специальной военной операции, определённому соглашением, заключённым между всеми членами семьи                     (их законными представителями) участника специальной военной операции                 в просто</w:t>
      </w:r>
      <w:r w:rsidR="008F4BF7" w:rsidRPr="00D626CC">
        <w:rPr>
          <w:rFonts w:ascii="PT Astra Serif" w:hAnsi="PT Astra Serif"/>
          <w:sz w:val="28"/>
          <w:szCs w:val="28"/>
        </w:rPr>
        <w:t xml:space="preserve">й письменной форме и </w:t>
      </w:r>
      <w:proofErr w:type="gramStart"/>
      <w:r w:rsidR="008F4BF7" w:rsidRPr="00D626CC">
        <w:rPr>
          <w:rFonts w:ascii="PT Astra Serif" w:hAnsi="PT Astra Serif"/>
          <w:sz w:val="28"/>
          <w:szCs w:val="28"/>
        </w:rPr>
        <w:t>содержащим</w:t>
      </w:r>
      <w:proofErr w:type="gramEnd"/>
      <w:r w:rsidR="008F4BF7" w:rsidRPr="00D626CC">
        <w:rPr>
          <w:rFonts w:ascii="PT Astra Serif" w:hAnsi="PT Astra Serif"/>
          <w:sz w:val="28"/>
          <w:szCs w:val="28"/>
        </w:rPr>
        <w:t xml:space="preserve"> в том числе</w:t>
      </w:r>
      <w:r w:rsidRPr="00D626CC">
        <w:rPr>
          <w:rFonts w:ascii="PT Astra Serif" w:hAnsi="PT Astra Serif"/>
          <w:sz w:val="28"/>
          <w:szCs w:val="28"/>
        </w:rPr>
        <w:t xml:space="preserve"> обязательство этого члена семьи участника специальной военной операции совершить действия, указанные в части 19 статьи 2 настоящего Закона (далее – соглашение),                         за исключением случая, когда данный член семьи участника специальной военной операции является единственным членом соответствующей семьи. </w:t>
      </w:r>
    </w:p>
    <w:p w:rsidR="00DE60B1" w:rsidRPr="00D626CC" w:rsidRDefault="00DE60B1" w:rsidP="000867C5">
      <w:pPr>
        <w:spacing w:after="0" w:line="353" w:lineRule="auto"/>
        <w:ind w:firstLine="709"/>
        <w:jc w:val="both"/>
        <w:rPr>
          <w:rFonts w:ascii="PT Astra Serif" w:hAnsi="PT Astra Serif"/>
          <w:sz w:val="28"/>
          <w:szCs w:val="28"/>
        </w:rPr>
      </w:pPr>
      <w:r w:rsidRPr="00D626CC">
        <w:rPr>
          <w:rFonts w:ascii="PT Astra Serif" w:hAnsi="PT Astra Serif"/>
          <w:sz w:val="28"/>
          <w:szCs w:val="28"/>
        </w:rPr>
        <w:t xml:space="preserve">2. Право на получение земельных участков в собственность бесплатно возникает у участников специальной военной операции или членов их </w:t>
      </w:r>
      <w:proofErr w:type="gramStart"/>
      <w:r w:rsidRPr="00D626CC">
        <w:rPr>
          <w:rFonts w:ascii="PT Astra Serif" w:hAnsi="PT Astra Serif"/>
          <w:sz w:val="28"/>
          <w:szCs w:val="28"/>
        </w:rPr>
        <w:t>семей</w:t>
      </w:r>
      <w:proofErr w:type="gramEnd"/>
      <w:r w:rsidRPr="00D626CC">
        <w:rPr>
          <w:rFonts w:ascii="PT Astra Serif" w:hAnsi="PT Astra Serif"/>
          <w:sz w:val="28"/>
          <w:szCs w:val="28"/>
        </w:rPr>
        <w:t xml:space="preserve">                  в случае если они одновременно соответствуют совокупности следующих условий:</w:t>
      </w:r>
    </w:p>
    <w:p w:rsidR="00DE60B1" w:rsidRPr="00D626CC" w:rsidRDefault="00DE60B1" w:rsidP="000867C5">
      <w:pPr>
        <w:spacing w:after="0" w:line="353" w:lineRule="auto"/>
        <w:ind w:firstLine="709"/>
        <w:jc w:val="both"/>
        <w:rPr>
          <w:rFonts w:ascii="PT Astra Serif" w:hAnsi="PT Astra Serif"/>
          <w:sz w:val="28"/>
          <w:szCs w:val="28"/>
        </w:rPr>
      </w:pPr>
      <w:r w:rsidRPr="00D626CC">
        <w:rPr>
          <w:rFonts w:ascii="PT Astra Serif" w:hAnsi="PT Astra Serif"/>
          <w:sz w:val="28"/>
          <w:szCs w:val="28"/>
        </w:rPr>
        <w:t>1) участникам специальной военной операции или членам их семей                         не принадлежит (не принадлежат) на праве собственности (праве пожизненного наследуемого владения) либо принадлежит (принадлежат) на праве собственности (праве пожизненного наследуемого владения) земельный участок (земельные участки, част</w:t>
      </w:r>
      <w:r w:rsidR="00DF7187" w:rsidRPr="00D626CC">
        <w:rPr>
          <w:rFonts w:ascii="PT Astra Serif" w:hAnsi="PT Astra Serif"/>
          <w:sz w:val="28"/>
          <w:szCs w:val="28"/>
        </w:rPr>
        <w:t>ь (части)</w:t>
      </w:r>
      <w:r w:rsidRPr="00D626CC">
        <w:rPr>
          <w:rFonts w:ascii="PT Astra Serif" w:hAnsi="PT Astra Serif"/>
          <w:sz w:val="28"/>
          <w:szCs w:val="28"/>
        </w:rPr>
        <w:t xml:space="preserve"> земельных участков</w:t>
      </w:r>
      <w:r w:rsidR="00AE7E6A" w:rsidRPr="00D626CC">
        <w:rPr>
          <w:rFonts w:ascii="PT Astra Serif" w:hAnsi="PT Astra Serif"/>
          <w:sz w:val="28"/>
          <w:szCs w:val="28"/>
        </w:rPr>
        <w:t>)</w:t>
      </w:r>
      <w:r w:rsidR="00DD32F9" w:rsidRPr="00D626CC">
        <w:rPr>
          <w:rFonts w:ascii="PT Astra Serif" w:hAnsi="PT Astra Serif"/>
          <w:sz w:val="28"/>
          <w:szCs w:val="28"/>
        </w:rPr>
        <w:t>,</w:t>
      </w:r>
      <w:r w:rsidRPr="00D626CC">
        <w:rPr>
          <w:rFonts w:ascii="PT Astra Serif" w:hAnsi="PT Astra Serif"/>
          <w:sz w:val="28"/>
          <w:szCs w:val="28"/>
        </w:rPr>
        <w:t xml:space="preserve"> расположенны</w:t>
      </w:r>
      <w:r w:rsidR="00DD32F9" w:rsidRPr="00D626CC">
        <w:rPr>
          <w:rFonts w:ascii="PT Astra Serif" w:hAnsi="PT Astra Serif"/>
          <w:sz w:val="28"/>
          <w:szCs w:val="28"/>
        </w:rPr>
        <w:t xml:space="preserve">й (расположенные) </w:t>
      </w:r>
      <w:r w:rsidRPr="00D626CC">
        <w:rPr>
          <w:rFonts w:ascii="PT Astra Serif" w:hAnsi="PT Astra Serif"/>
          <w:sz w:val="28"/>
          <w:szCs w:val="28"/>
        </w:rPr>
        <w:t>на</w:t>
      </w:r>
      <w:r w:rsidR="00DD32F9" w:rsidRPr="00D626CC">
        <w:rPr>
          <w:rFonts w:ascii="PT Astra Serif" w:hAnsi="PT Astra Serif"/>
          <w:sz w:val="28"/>
          <w:szCs w:val="28"/>
        </w:rPr>
        <w:t xml:space="preserve"> территории Ульяновской области</w:t>
      </w:r>
      <w:r w:rsidRPr="00D626CC">
        <w:rPr>
          <w:rFonts w:ascii="PT Astra Serif" w:hAnsi="PT Astra Serif"/>
          <w:sz w:val="28"/>
          <w:szCs w:val="28"/>
        </w:rPr>
        <w:t xml:space="preserve">, </w:t>
      </w:r>
      <w:r w:rsidR="006048CD" w:rsidRPr="00D626CC">
        <w:rPr>
          <w:rFonts w:ascii="PT Astra Serif" w:hAnsi="PT Astra Serif"/>
          <w:sz w:val="28"/>
          <w:szCs w:val="28"/>
        </w:rPr>
        <w:t xml:space="preserve">                   </w:t>
      </w:r>
      <w:r w:rsidR="00DF7187" w:rsidRPr="00D626CC">
        <w:rPr>
          <w:rFonts w:ascii="PT Astra Serif" w:hAnsi="PT Astra Serif"/>
          <w:sz w:val="28"/>
          <w:szCs w:val="28"/>
        </w:rPr>
        <w:t xml:space="preserve">вид разрешённого </w:t>
      </w:r>
      <w:proofErr w:type="gramStart"/>
      <w:r w:rsidR="00DF7187" w:rsidRPr="00D626CC">
        <w:rPr>
          <w:rFonts w:ascii="PT Astra Serif" w:hAnsi="PT Astra Serif"/>
          <w:sz w:val="28"/>
          <w:szCs w:val="28"/>
        </w:rPr>
        <w:t>использования</w:t>
      </w:r>
      <w:proofErr w:type="gramEnd"/>
      <w:r w:rsidR="00DF7187" w:rsidRPr="00D626CC">
        <w:rPr>
          <w:rFonts w:ascii="PT Astra Serif" w:hAnsi="PT Astra Serif"/>
          <w:sz w:val="28"/>
          <w:szCs w:val="28"/>
        </w:rPr>
        <w:t xml:space="preserve"> которого (которых) соответствует целям, указанным в абзаце первом части 1 настоящей статьи, и </w:t>
      </w:r>
      <w:proofErr w:type="gramStart"/>
      <w:r w:rsidRPr="00D626CC">
        <w:rPr>
          <w:rFonts w:ascii="PT Astra Serif" w:hAnsi="PT Astra Serif"/>
          <w:sz w:val="28"/>
          <w:szCs w:val="28"/>
        </w:rPr>
        <w:t>размер</w:t>
      </w:r>
      <w:proofErr w:type="gramEnd"/>
      <w:r w:rsidRPr="00D626CC">
        <w:rPr>
          <w:rFonts w:ascii="PT Astra Serif" w:hAnsi="PT Astra Serif"/>
          <w:sz w:val="28"/>
          <w:szCs w:val="28"/>
        </w:rPr>
        <w:t xml:space="preserve"> которого (суммарный размер которых) меньше предельного (минимального) размера, установленного статьёй 3 настоящего Закона;</w:t>
      </w:r>
    </w:p>
    <w:p w:rsidR="00DE60B1" w:rsidRPr="00D626CC" w:rsidRDefault="00DE60B1" w:rsidP="000867C5">
      <w:pPr>
        <w:spacing w:after="0" w:line="353" w:lineRule="auto"/>
        <w:ind w:firstLine="709"/>
        <w:jc w:val="both"/>
        <w:rPr>
          <w:rFonts w:ascii="PT Astra Serif" w:hAnsi="PT Astra Serif"/>
          <w:sz w:val="28"/>
          <w:szCs w:val="28"/>
        </w:rPr>
      </w:pPr>
      <w:proofErr w:type="gramStart"/>
      <w:r w:rsidRPr="00D626CC">
        <w:rPr>
          <w:rFonts w:ascii="PT Astra Serif" w:hAnsi="PT Astra Serif"/>
          <w:sz w:val="28"/>
          <w:szCs w:val="28"/>
        </w:rPr>
        <w:t xml:space="preserve">2) участники специальной военной операции или члены их семей                       в период с 6 июня 2023 года по день подачи заявления о постановке на учёт </w:t>
      </w:r>
      <w:r w:rsidRPr="00D626CC">
        <w:rPr>
          <w:rFonts w:ascii="PT Astra Serif" w:hAnsi="PT Astra Serif"/>
          <w:sz w:val="28"/>
          <w:szCs w:val="28"/>
        </w:rPr>
        <w:br/>
        <w:t xml:space="preserve">в целях получения земельного участка в собственность бесплатно                             (далее – заявление о постановке </w:t>
      </w:r>
      <w:r w:rsidR="00C45782" w:rsidRPr="00D626CC">
        <w:rPr>
          <w:rFonts w:ascii="PT Astra Serif" w:hAnsi="PT Astra Serif"/>
          <w:sz w:val="28"/>
          <w:szCs w:val="28"/>
        </w:rPr>
        <w:t xml:space="preserve">на </w:t>
      </w:r>
      <w:r w:rsidRPr="00D626CC">
        <w:rPr>
          <w:rFonts w:ascii="PT Astra Serif" w:hAnsi="PT Astra Serif"/>
          <w:sz w:val="28"/>
          <w:szCs w:val="28"/>
        </w:rPr>
        <w:t xml:space="preserve">учёт, постановка на учёт, учёт соответственно) не совершали сделок, предусматривающих отчуждение </w:t>
      </w:r>
      <w:r w:rsidR="007117EB" w:rsidRPr="00D626CC">
        <w:rPr>
          <w:rFonts w:ascii="PT Astra Serif" w:hAnsi="PT Astra Serif"/>
          <w:sz w:val="28"/>
          <w:szCs w:val="28"/>
        </w:rPr>
        <w:t xml:space="preserve">принадлежащего (принадлежащих) им на праве собственности </w:t>
      </w:r>
      <w:r w:rsidR="00C45782" w:rsidRPr="00D626CC">
        <w:rPr>
          <w:rFonts w:ascii="PT Astra Serif" w:hAnsi="PT Astra Serif"/>
          <w:sz w:val="28"/>
          <w:szCs w:val="28"/>
        </w:rPr>
        <w:t>земельного участка</w:t>
      </w:r>
      <w:r w:rsidR="00990B75" w:rsidRPr="00D626CC">
        <w:rPr>
          <w:rFonts w:ascii="PT Astra Serif" w:hAnsi="PT Astra Serif"/>
          <w:sz w:val="28"/>
          <w:szCs w:val="28"/>
        </w:rPr>
        <w:t xml:space="preserve"> </w:t>
      </w:r>
      <w:r w:rsidRPr="00D626CC">
        <w:rPr>
          <w:rFonts w:ascii="PT Astra Serif" w:hAnsi="PT Astra Serif"/>
          <w:sz w:val="28"/>
          <w:szCs w:val="28"/>
        </w:rPr>
        <w:t>(</w:t>
      </w:r>
      <w:r w:rsidR="00990B75" w:rsidRPr="00D626CC">
        <w:rPr>
          <w:rFonts w:ascii="PT Astra Serif" w:hAnsi="PT Astra Serif"/>
          <w:sz w:val="28"/>
          <w:szCs w:val="28"/>
        </w:rPr>
        <w:t>част</w:t>
      </w:r>
      <w:r w:rsidR="00756AAF" w:rsidRPr="00D626CC">
        <w:rPr>
          <w:rFonts w:ascii="PT Astra Serif" w:hAnsi="PT Astra Serif"/>
          <w:sz w:val="28"/>
          <w:szCs w:val="28"/>
        </w:rPr>
        <w:t xml:space="preserve">и </w:t>
      </w:r>
      <w:r w:rsidR="000C525E" w:rsidRPr="00D626CC">
        <w:rPr>
          <w:rFonts w:ascii="PT Astra Serif" w:hAnsi="PT Astra Serif"/>
          <w:sz w:val="28"/>
          <w:szCs w:val="28"/>
        </w:rPr>
        <w:t xml:space="preserve">(частей) </w:t>
      </w:r>
      <w:r w:rsidR="00756AAF" w:rsidRPr="00D626CC">
        <w:rPr>
          <w:rFonts w:ascii="PT Astra Serif" w:hAnsi="PT Astra Serif"/>
          <w:sz w:val="28"/>
          <w:szCs w:val="28"/>
        </w:rPr>
        <w:t>земельного участка</w:t>
      </w:r>
      <w:proofErr w:type="gramEnd"/>
      <w:r w:rsidR="00756AAF" w:rsidRPr="00D626CC">
        <w:rPr>
          <w:rFonts w:ascii="PT Astra Serif" w:hAnsi="PT Astra Serif"/>
          <w:sz w:val="28"/>
          <w:szCs w:val="28"/>
        </w:rPr>
        <w:t>, земельных участков</w:t>
      </w:r>
      <w:r w:rsidRPr="00D626CC">
        <w:rPr>
          <w:rFonts w:ascii="PT Astra Serif" w:hAnsi="PT Astra Serif"/>
          <w:sz w:val="28"/>
          <w:szCs w:val="28"/>
        </w:rPr>
        <w:t>),</w:t>
      </w:r>
      <w:r w:rsidR="00756AAF" w:rsidRPr="00D626CC">
        <w:rPr>
          <w:rFonts w:ascii="PT Astra Serif" w:hAnsi="PT Astra Serif"/>
          <w:sz w:val="28"/>
          <w:szCs w:val="28"/>
        </w:rPr>
        <w:t xml:space="preserve"> </w:t>
      </w:r>
      <w:r w:rsidRPr="00D626CC">
        <w:rPr>
          <w:rFonts w:ascii="PT Astra Serif" w:hAnsi="PT Astra Serif"/>
          <w:sz w:val="28"/>
          <w:szCs w:val="28"/>
        </w:rPr>
        <w:t>расположен</w:t>
      </w:r>
      <w:r w:rsidR="00EA7B79" w:rsidRPr="00D626CC">
        <w:rPr>
          <w:rFonts w:ascii="PT Astra Serif" w:hAnsi="PT Astra Serif"/>
          <w:sz w:val="28"/>
          <w:szCs w:val="28"/>
        </w:rPr>
        <w:t>ного (расположенных)</w:t>
      </w:r>
      <w:r w:rsidRPr="00D626CC">
        <w:rPr>
          <w:rFonts w:ascii="PT Astra Serif" w:hAnsi="PT Astra Serif"/>
          <w:sz w:val="28"/>
          <w:szCs w:val="28"/>
        </w:rPr>
        <w:t xml:space="preserve"> на территории Ульяновской области</w:t>
      </w:r>
      <w:r w:rsidR="00EA7B79" w:rsidRPr="00D626CC">
        <w:rPr>
          <w:rFonts w:ascii="PT Astra Serif" w:hAnsi="PT Astra Serif"/>
          <w:sz w:val="28"/>
          <w:szCs w:val="28"/>
        </w:rPr>
        <w:t>,</w:t>
      </w:r>
      <w:r w:rsidRPr="00D626CC">
        <w:t xml:space="preserve"> </w:t>
      </w:r>
      <w:r w:rsidRPr="00D626CC">
        <w:rPr>
          <w:rFonts w:ascii="PT Astra Serif" w:hAnsi="PT Astra Serif"/>
          <w:sz w:val="28"/>
          <w:szCs w:val="28"/>
        </w:rPr>
        <w:t xml:space="preserve">вид </w:t>
      </w:r>
      <w:r w:rsidRPr="00D626CC">
        <w:rPr>
          <w:rFonts w:ascii="PT Astra Serif" w:hAnsi="PT Astra Serif"/>
          <w:sz w:val="28"/>
          <w:szCs w:val="28"/>
        </w:rPr>
        <w:lastRenderedPageBreak/>
        <w:t xml:space="preserve">разрешённого </w:t>
      </w:r>
      <w:proofErr w:type="gramStart"/>
      <w:r w:rsidRPr="00D626CC">
        <w:rPr>
          <w:rFonts w:ascii="PT Astra Serif" w:hAnsi="PT Astra Serif"/>
          <w:sz w:val="28"/>
          <w:szCs w:val="28"/>
        </w:rPr>
        <w:t>использования</w:t>
      </w:r>
      <w:proofErr w:type="gramEnd"/>
      <w:r w:rsidRPr="00D626CC">
        <w:rPr>
          <w:rFonts w:ascii="PT Astra Serif" w:hAnsi="PT Astra Serif"/>
          <w:sz w:val="28"/>
          <w:szCs w:val="28"/>
        </w:rPr>
        <w:t xml:space="preserve"> которого (которых) соответствует цел</w:t>
      </w:r>
      <w:r w:rsidR="00EA7B79" w:rsidRPr="00D626CC">
        <w:rPr>
          <w:rFonts w:ascii="PT Astra Serif" w:hAnsi="PT Astra Serif"/>
          <w:sz w:val="28"/>
          <w:szCs w:val="28"/>
        </w:rPr>
        <w:t>ям,</w:t>
      </w:r>
      <w:r w:rsidRPr="00D626CC">
        <w:rPr>
          <w:rFonts w:ascii="PT Astra Serif" w:hAnsi="PT Astra Serif"/>
          <w:sz w:val="28"/>
          <w:szCs w:val="28"/>
        </w:rPr>
        <w:t xml:space="preserve"> указанным в абзаце первом части 1 настоящей статьи, </w:t>
      </w:r>
      <w:r w:rsidR="00EA7B79" w:rsidRPr="00D626CC">
        <w:rPr>
          <w:rFonts w:ascii="PT Astra Serif" w:hAnsi="PT Astra Serif"/>
          <w:sz w:val="28"/>
          <w:szCs w:val="28"/>
        </w:rPr>
        <w:t>и</w:t>
      </w:r>
      <w:r w:rsidRPr="00D626CC">
        <w:rPr>
          <w:rFonts w:ascii="PT Astra Serif" w:hAnsi="PT Astra Serif"/>
          <w:sz w:val="28"/>
          <w:szCs w:val="28"/>
        </w:rPr>
        <w:t xml:space="preserve"> размер которого (суммарный размер которых) равен предельному (минимальному) размеру, установленному статьёй 3 настоящего Закона, или превышает его;</w:t>
      </w: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3) участник</w:t>
      </w:r>
      <w:r w:rsidR="00C45782" w:rsidRPr="00D626CC">
        <w:rPr>
          <w:rFonts w:ascii="PT Astra Serif" w:hAnsi="PT Astra Serif"/>
          <w:sz w:val="28"/>
          <w:szCs w:val="28"/>
        </w:rPr>
        <w:t>ам</w:t>
      </w:r>
      <w:r w:rsidRPr="00D626CC">
        <w:rPr>
          <w:rFonts w:ascii="PT Astra Serif" w:hAnsi="PT Astra Serif"/>
          <w:sz w:val="28"/>
          <w:szCs w:val="28"/>
        </w:rPr>
        <w:t xml:space="preserve"> специальной военной операции или люб</w:t>
      </w:r>
      <w:r w:rsidR="00C45782" w:rsidRPr="00D626CC">
        <w:rPr>
          <w:rFonts w:ascii="PT Astra Serif" w:hAnsi="PT Astra Serif"/>
          <w:sz w:val="28"/>
          <w:szCs w:val="28"/>
        </w:rPr>
        <w:t xml:space="preserve">ым </w:t>
      </w:r>
      <w:r w:rsidRPr="00D626CC">
        <w:rPr>
          <w:rFonts w:ascii="PT Astra Serif" w:hAnsi="PT Astra Serif"/>
          <w:sz w:val="28"/>
          <w:szCs w:val="28"/>
        </w:rPr>
        <w:t>член</w:t>
      </w:r>
      <w:r w:rsidR="00C45782" w:rsidRPr="00D626CC">
        <w:rPr>
          <w:rFonts w:ascii="PT Astra Serif" w:hAnsi="PT Astra Serif"/>
          <w:sz w:val="28"/>
          <w:szCs w:val="28"/>
        </w:rPr>
        <w:t>ам</w:t>
      </w:r>
      <w:r w:rsidRPr="00D626CC">
        <w:rPr>
          <w:rFonts w:ascii="PT Astra Serif" w:hAnsi="PT Astra Serif"/>
          <w:sz w:val="28"/>
          <w:szCs w:val="28"/>
        </w:rPr>
        <w:t xml:space="preserve"> </w:t>
      </w:r>
      <w:r w:rsidR="000867C5">
        <w:rPr>
          <w:rFonts w:ascii="PT Astra Serif" w:hAnsi="PT Astra Serif"/>
          <w:sz w:val="28"/>
          <w:szCs w:val="28"/>
        </w:rPr>
        <w:br/>
      </w:r>
      <w:r w:rsidR="00C45782" w:rsidRPr="00D626CC">
        <w:rPr>
          <w:rFonts w:ascii="PT Astra Serif" w:hAnsi="PT Astra Serif"/>
          <w:sz w:val="28"/>
          <w:szCs w:val="28"/>
        </w:rPr>
        <w:t xml:space="preserve">их </w:t>
      </w:r>
      <w:r w:rsidRPr="00D626CC">
        <w:rPr>
          <w:rFonts w:ascii="PT Astra Serif" w:hAnsi="PT Astra Serif"/>
          <w:sz w:val="28"/>
          <w:szCs w:val="28"/>
        </w:rPr>
        <w:t>сем</w:t>
      </w:r>
      <w:r w:rsidR="00C45782" w:rsidRPr="00D626CC">
        <w:rPr>
          <w:rFonts w:ascii="PT Astra Serif" w:hAnsi="PT Astra Serif"/>
          <w:sz w:val="28"/>
          <w:szCs w:val="28"/>
        </w:rPr>
        <w:t xml:space="preserve">ей </w:t>
      </w:r>
      <w:r w:rsidRPr="00D626CC">
        <w:rPr>
          <w:rFonts w:ascii="PT Astra Serif" w:hAnsi="PT Astra Serif"/>
          <w:sz w:val="28"/>
          <w:szCs w:val="28"/>
        </w:rPr>
        <w:t>ранее не предоставлялся земельный участок в собственность бесплатно в целях, указанных в части 1 настоящей статьи;</w:t>
      </w:r>
    </w:p>
    <w:p w:rsidR="00DE60B1" w:rsidRPr="00D626CC" w:rsidRDefault="00DE60B1" w:rsidP="00DE60B1">
      <w:pPr>
        <w:spacing w:after="0" w:line="360" w:lineRule="auto"/>
        <w:ind w:firstLine="709"/>
        <w:jc w:val="both"/>
        <w:rPr>
          <w:rFonts w:ascii="PT Astra Serif" w:hAnsi="PT Astra Serif"/>
          <w:sz w:val="28"/>
          <w:szCs w:val="28"/>
        </w:rPr>
      </w:pPr>
      <w:proofErr w:type="gramStart"/>
      <w:r w:rsidRPr="00D626CC">
        <w:rPr>
          <w:rFonts w:ascii="PT Astra Serif" w:hAnsi="PT Astra Serif"/>
          <w:sz w:val="28"/>
          <w:szCs w:val="28"/>
        </w:rPr>
        <w:t>4) участник</w:t>
      </w:r>
      <w:r w:rsidR="00C45782" w:rsidRPr="00D626CC">
        <w:rPr>
          <w:rFonts w:ascii="PT Astra Serif" w:hAnsi="PT Astra Serif"/>
          <w:sz w:val="28"/>
          <w:szCs w:val="28"/>
        </w:rPr>
        <w:t>ам</w:t>
      </w:r>
      <w:r w:rsidRPr="00D626CC">
        <w:rPr>
          <w:rFonts w:ascii="PT Astra Serif" w:hAnsi="PT Astra Serif"/>
          <w:sz w:val="28"/>
          <w:szCs w:val="28"/>
        </w:rPr>
        <w:t xml:space="preserve"> специальной военной операции или люб</w:t>
      </w:r>
      <w:r w:rsidR="00C45782" w:rsidRPr="00D626CC">
        <w:rPr>
          <w:rFonts w:ascii="PT Astra Serif" w:hAnsi="PT Astra Serif"/>
          <w:sz w:val="28"/>
          <w:szCs w:val="28"/>
        </w:rPr>
        <w:t>ым</w:t>
      </w:r>
      <w:r w:rsidRPr="00D626CC">
        <w:rPr>
          <w:rFonts w:ascii="PT Astra Serif" w:hAnsi="PT Astra Serif"/>
          <w:sz w:val="28"/>
          <w:szCs w:val="28"/>
        </w:rPr>
        <w:t xml:space="preserve"> член</w:t>
      </w:r>
      <w:r w:rsidR="00C45782" w:rsidRPr="00D626CC">
        <w:rPr>
          <w:rFonts w:ascii="PT Astra Serif" w:hAnsi="PT Astra Serif"/>
          <w:sz w:val="28"/>
          <w:szCs w:val="28"/>
        </w:rPr>
        <w:t>ам</w:t>
      </w:r>
      <w:r w:rsidRPr="00D626CC">
        <w:rPr>
          <w:rFonts w:ascii="PT Astra Serif" w:hAnsi="PT Astra Serif"/>
          <w:sz w:val="28"/>
          <w:szCs w:val="28"/>
        </w:rPr>
        <w:t xml:space="preserve"> </w:t>
      </w:r>
      <w:r w:rsidR="000867C5">
        <w:rPr>
          <w:rFonts w:ascii="PT Astra Serif" w:hAnsi="PT Astra Serif"/>
          <w:sz w:val="28"/>
          <w:szCs w:val="28"/>
        </w:rPr>
        <w:br/>
      </w:r>
      <w:r w:rsidR="00C45782" w:rsidRPr="00D626CC">
        <w:rPr>
          <w:rFonts w:ascii="PT Astra Serif" w:hAnsi="PT Astra Serif"/>
          <w:sz w:val="28"/>
          <w:szCs w:val="28"/>
        </w:rPr>
        <w:t>их</w:t>
      </w:r>
      <w:r w:rsidRPr="00D626CC">
        <w:rPr>
          <w:rFonts w:ascii="PT Astra Serif" w:hAnsi="PT Astra Serif"/>
          <w:sz w:val="28"/>
          <w:szCs w:val="28"/>
        </w:rPr>
        <w:t xml:space="preserve"> сем</w:t>
      </w:r>
      <w:r w:rsidR="00C45782" w:rsidRPr="00D626CC">
        <w:rPr>
          <w:rFonts w:ascii="PT Astra Serif" w:hAnsi="PT Astra Serif"/>
          <w:sz w:val="28"/>
          <w:szCs w:val="28"/>
        </w:rPr>
        <w:t>ей</w:t>
      </w:r>
      <w:r w:rsidRPr="00D626CC">
        <w:rPr>
          <w:rFonts w:ascii="PT Astra Serif" w:hAnsi="PT Astra Serif"/>
          <w:sz w:val="28"/>
          <w:szCs w:val="28"/>
        </w:rPr>
        <w:t xml:space="preserve"> ранее не предоставлялась в соответствии с Законом Ульяновской области</w:t>
      </w:r>
      <w:r w:rsidR="000867C5">
        <w:rPr>
          <w:rFonts w:ascii="PT Astra Serif" w:hAnsi="PT Astra Serif"/>
          <w:sz w:val="28"/>
          <w:szCs w:val="28"/>
        </w:rPr>
        <w:t xml:space="preserve"> </w:t>
      </w:r>
      <w:r w:rsidRPr="00D626CC">
        <w:rPr>
          <w:rFonts w:ascii="PT Astra Serif" w:hAnsi="PT Astra Serif"/>
          <w:sz w:val="28"/>
          <w:szCs w:val="28"/>
        </w:rPr>
        <w:t xml:space="preserve">от 17 ноября 2003 года № 059-ЗО «О регулировании земельных отношений в Ульяновской области» компенсационная социальная </w:t>
      </w:r>
      <w:r w:rsidR="002443EE" w:rsidRPr="00D626CC">
        <w:rPr>
          <w:rFonts w:ascii="PT Astra Serif" w:hAnsi="PT Astra Serif"/>
          <w:sz w:val="28"/>
          <w:szCs w:val="28"/>
        </w:rPr>
        <w:t xml:space="preserve">выплата </w:t>
      </w:r>
      <w:r w:rsidR="000867C5">
        <w:rPr>
          <w:rFonts w:ascii="PT Astra Serif" w:hAnsi="PT Astra Serif"/>
          <w:sz w:val="28"/>
          <w:szCs w:val="28"/>
        </w:rPr>
        <w:br/>
      </w:r>
      <w:r w:rsidRPr="00D626CC">
        <w:rPr>
          <w:rFonts w:ascii="PT Astra Serif" w:hAnsi="PT Astra Serif"/>
          <w:sz w:val="28"/>
          <w:szCs w:val="28"/>
        </w:rPr>
        <w:t>в случае отказа от права собственности на предоставленный в собственность бесплатно земельный участок, находившийся в государственной или муниципальной собственности.</w:t>
      </w:r>
      <w:proofErr w:type="gramEnd"/>
    </w:p>
    <w:p w:rsidR="00DE60B1" w:rsidRPr="000867C5" w:rsidRDefault="00DE60B1" w:rsidP="000867C5">
      <w:pPr>
        <w:spacing w:after="0" w:line="240" w:lineRule="auto"/>
        <w:ind w:firstLine="709"/>
        <w:jc w:val="both"/>
        <w:rPr>
          <w:rFonts w:ascii="PT Astra Serif" w:hAnsi="PT Astra Serif"/>
          <w:b/>
          <w:sz w:val="16"/>
          <w:szCs w:val="16"/>
        </w:rPr>
      </w:pPr>
    </w:p>
    <w:p w:rsidR="000867C5" w:rsidRDefault="000867C5" w:rsidP="000867C5">
      <w:pPr>
        <w:spacing w:after="0" w:line="240" w:lineRule="auto"/>
        <w:ind w:firstLine="709"/>
        <w:jc w:val="both"/>
        <w:rPr>
          <w:rFonts w:ascii="PT Astra Serif" w:hAnsi="PT Astra Serif"/>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0867C5" w:rsidTr="000867C5">
        <w:tc>
          <w:tcPr>
            <w:tcW w:w="2093" w:type="dxa"/>
          </w:tcPr>
          <w:p w:rsidR="000867C5" w:rsidRDefault="000867C5" w:rsidP="000867C5">
            <w:pPr>
              <w:spacing w:after="0" w:line="240" w:lineRule="auto"/>
              <w:ind w:firstLine="709"/>
              <w:jc w:val="both"/>
              <w:rPr>
                <w:rFonts w:ascii="PT Astra Serif" w:hAnsi="PT Astra Serif"/>
                <w:b/>
                <w:sz w:val="28"/>
                <w:szCs w:val="28"/>
              </w:rPr>
            </w:pPr>
            <w:r w:rsidRPr="00D626CC">
              <w:rPr>
                <w:rFonts w:ascii="PT Astra Serif" w:hAnsi="PT Astra Serif"/>
                <w:sz w:val="28"/>
                <w:szCs w:val="28"/>
              </w:rPr>
              <w:t>Статья 2.</w:t>
            </w:r>
          </w:p>
        </w:tc>
        <w:tc>
          <w:tcPr>
            <w:tcW w:w="7761" w:type="dxa"/>
          </w:tcPr>
          <w:p w:rsidR="000867C5" w:rsidRPr="000867C5" w:rsidRDefault="000867C5" w:rsidP="000867C5">
            <w:pPr>
              <w:spacing w:after="0" w:line="240" w:lineRule="auto"/>
              <w:jc w:val="both"/>
              <w:rPr>
                <w:rFonts w:ascii="PT Astra Serif" w:hAnsi="PT Astra Serif"/>
                <w:b/>
                <w:spacing w:val="-4"/>
                <w:sz w:val="28"/>
                <w:szCs w:val="28"/>
              </w:rPr>
            </w:pPr>
            <w:r w:rsidRPr="000867C5">
              <w:rPr>
                <w:rFonts w:ascii="PT Astra Serif" w:hAnsi="PT Astra Serif"/>
                <w:b/>
                <w:spacing w:val="-4"/>
                <w:sz w:val="28"/>
                <w:szCs w:val="28"/>
              </w:rPr>
              <w:t xml:space="preserve">Порядок предоставления земельных участков </w:t>
            </w:r>
            <w:r>
              <w:rPr>
                <w:rFonts w:ascii="PT Astra Serif" w:hAnsi="PT Astra Serif"/>
                <w:b/>
                <w:spacing w:val="-4"/>
                <w:sz w:val="28"/>
                <w:szCs w:val="28"/>
              </w:rPr>
              <w:br/>
            </w:r>
            <w:r w:rsidRPr="000867C5">
              <w:rPr>
                <w:rFonts w:ascii="PT Astra Serif" w:hAnsi="PT Astra Serif"/>
                <w:b/>
                <w:spacing w:val="-4"/>
                <w:sz w:val="28"/>
                <w:szCs w:val="28"/>
              </w:rPr>
              <w:t>в собственность бесплатно</w:t>
            </w:r>
          </w:p>
        </w:tc>
      </w:tr>
    </w:tbl>
    <w:p w:rsidR="000867C5" w:rsidRDefault="000867C5" w:rsidP="000867C5">
      <w:pPr>
        <w:spacing w:after="0" w:line="240" w:lineRule="auto"/>
        <w:ind w:firstLine="709"/>
        <w:jc w:val="both"/>
        <w:rPr>
          <w:rFonts w:ascii="PT Astra Serif" w:hAnsi="PT Astra Serif"/>
          <w:b/>
          <w:sz w:val="28"/>
          <w:szCs w:val="28"/>
        </w:rPr>
      </w:pPr>
    </w:p>
    <w:p w:rsidR="000867C5" w:rsidRPr="00D626CC" w:rsidRDefault="000867C5" w:rsidP="000867C5">
      <w:pPr>
        <w:spacing w:after="0" w:line="240" w:lineRule="auto"/>
        <w:ind w:firstLine="709"/>
        <w:jc w:val="both"/>
        <w:rPr>
          <w:rFonts w:ascii="PT Astra Serif" w:hAnsi="PT Astra Serif"/>
          <w:b/>
          <w:sz w:val="28"/>
          <w:szCs w:val="28"/>
        </w:rPr>
      </w:pPr>
    </w:p>
    <w:p w:rsidR="00835E16"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1. </w:t>
      </w:r>
      <w:proofErr w:type="gramStart"/>
      <w:r w:rsidRPr="00D626CC">
        <w:rPr>
          <w:rFonts w:ascii="PT Astra Serif" w:eastAsia="Times New Roman" w:hAnsi="PT Astra Serif" w:cs="PT Astra Serif"/>
          <w:sz w:val="28"/>
          <w:szCs w:val="28"/>
          <w:lang w:eastAsia="ru-RU"/>
        </w:rPr>
        <w:t xml:space="preserve">Постановка участника специальной военной операции или члена                  его семьи на учёт осуществляется органом местного самоуправления муниципального района Ульяновской области, в границах территории которого участник специальной военной операции или член его семьи </w:t>
      </w:r>
      <w:r w:rsidR="008F147F" w:rsidRPr="00D626CC">
        <w:rPr>
          <w:rFonts w:ascii="PT Astra Serif" w:eastAsia="Times New Roman" w:hAnsi="PT Astra Serif" w:cs="PT Astra Serif"/>
          <w:sz w:val="28"/>
          <w:szCs w:val="28"/>
          <w:lang w:eastAsia="ru-RU"/>
        </w:rPr>
        <w:t xml:space="preserve">постоянно </w:t>
      </w:r>
      <w:r w:rsidR="000A2018" w:rsidRPr="00D626CC">
        <w:rPr>
          <w:rFonts w:ascii="PT Astra Serif" w:eastAsia="Times New Roman" w:hAnsi="PT Astra Serif" w:cs="PT Astra Serif"/>
          <w:sz w:val="28"/>
          <w:szCs w:val="28"/>
          <w:lang w:eastAsia="ru-RU"/>
        </w:rPr>
        <w:t>проживает</w:t>
      </w:r>
      <w:r w:rsidRPr="00D626CC">
        <w:rPr>
          <w:rFonts w:ascii="PT Astra Serif" w:eastAsia="Times New Roman" w:hAnsi="PT Astra Serif" w:cs="PT Astra Serif"/>
          <w:sz w:val="28"/>
          <w:szCs w:val="28"/>
          <w:lang w:eastAsia="ru-RU"/>
        </w:rPr>
        <w:t xml:space="preserve"> по состоянию на день подачи им заявления о постановке на учёт, </w:t>
      </w:r>
      <w:r w:rsidR="008F147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а если участник специальной военной операции или член его семьи </w:t>
      </w:r>
      <w:r w:rsidR="008F147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по состоянию </w:t>
      </w:r>
      <w:r w:rsidR="002D4558"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на указанную дату </w:t>
      </w:r>
      <w:r w:rsidR="008F147F" w:rsidRPr="00D626CC">
        <w:rPr>
          <w:rFonts w:ascii="PT Astra Serif" w:eastAsia="Times New Roman" w:hAnsi="PT Astra Serif" w:cs="PT Astra Serif"/>
          <w:sz w:val="28"/>
          <w:szCs w:val="28"/>
          <w:lang w:eastAsia="ru-RU"/>
        </w:rPr>
        <w:t>постоянно</w:t>
      </w:r>
      <w:proofErr w:type="gramEnd"/>
      <w:r w:rsidR="008F147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проживает в границах территории  городского округа Ульяновской области – органом местного самоуправления любого муниципального района Ульяновской области</w:t>
      </w:r>
      <w:r w:rsidR="00A73510" w:rsidRPr="00D626CC">
        <w:rPr>
          <w:rFonts w:ascii="PT Astra Serif" w:eastAsia="Times New Roman" w:hAnsi="PT Astra Serif" w:cs="PT Astra Serif"/>
          <w:sz w:val="28"/>
          <w:szCs w:val="28"/>
          <w:lang w:eastAsia="ru-RU"/>
        </w:rPr>
        <w:t xml:space="preserve"> по выбору участника специаль</w:t>
      </w:r>
      <w:r w:rsidR="000867C5">
        <w:rPr>
          <w:rFonts w:ascii="PT Astra Serif" w:eastAsia="Times New Roman" w:hAnsi="PT Astra Serif" w:cs="PT Astra Serif"/>
          <w:sz w:val="28"/>
          <w:szCs w:val="28"/>
          <w:lang w:eastAsia="ru-RU"/>
        </w:rPr>
        <w:t xml:space="preserve">ной военной операции или члена </w:t>
      </w:r>
      <w:r w:rsidR="00A73510" w:rsidRPr="00D626CC">
        <w:rPr>
          <w:rFonts w:ascii="PT Astra Serif" w:eastAsia="Times New Roman" w:hAnsi="PT Astra Serif" w:cs="PT Astra Serif"/>
          <w:sz w:val="28"/>
          <w:szCs w:val="28"/>
          <w:lang w:eastAsia="ru-RU"/>
        </w:rPr>
        <w:t>его семьи</w:t>
      </w:r>
      <w:r w:rsidR="006B23B9" w:rsidRPr="00D626CC">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w:t>
      </w:r>
    </w:p>
    <w:p w:rsidR="00DE60B1" w:rsidRPr="000867C5" w:rsidRDefault="00DE60B1" w:rsidP="000867C5">
      <w:pPr>
        <w:autoSpaceDE w:val="0"/>
        <w:autoSpaceDN w:val="0"/>
        <w:adjustRightInd w:val="0"/>
        <w:spacing w:after="0" w:line="353" w:lineRule="auto"/>
        <w:ind w:firstLine="709"/>
        <w:jc w:val="both"/>
        <w:rPr>
          <w:rFonts w:ascii="PT Astra Serif" w:eastAsia="Times New Roman" w:hAnsi="PT Astra Serif" w:cs="PT Astra Serif"/>
          <w:spacing w:val="-4"/>
          <w:sz w:val="28"/>
          <w:szCs w:val="28"/>
          <w:lang w:eastAsia="ru-RU"/>
        </w:rPr>
      </w:pPr>
      <w:r w:rsidRPr="000867C5">
        <w:rPr>
          <w:rFonts w:ascii="PT Astra Serif" w:eastAsia="Times New Roman" w:hAnsi="PT Astra Serif" w:cs="PT Astra Serif"/>
          <w:spacing w:val="-4"/>
          <w:sz w:val="28"/>
          <w:szCs w:val="28"/>
          <w:lang w:eastAsia="ru-RU"/>
        </w:rPr>
        <w:t xml:space="preserve">Указанные в абзаце первом настоящей части органы местного самоуправления далее именуются «уполномоченные органы местного самоуправления». </w:t>
      </w:r>
    </w:p>
    <w:p w:rsidR="00835E16"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bookmarkStart w:id="0" w:name="Par4"/>
      <w:bookmarkEnd w:id="0"/>
      <w:r w:rsidRPr="00D626CC">
        <w:rPr>
          <w:rFonts w:ascii="PT Astra Serif" w:eastAsia="Times New Roman" w:hAnsi="PT Astra Serif" w:cs="PT Astra Serif"/>
          <w:sz w:val="28"/>
          <w:szCs w:val="28"/>
          <w:lang w:eastAsia="ru-RU"/>
        </w:rPr>
        <w:lastRenderedPageBreak/>
        <w:t xml:space="preserve">2. </w:t>
      </w:r>
      <w:proofErr w:type="gramStart"/>
      <w:r w:rsidRPr="00D626CC">
        <w:rPr>
          <w:rFonts w:ascii="PT Astra Serif" w:eastAsia="Times New Roman" w:hAnsi="PT Astra Serif" w:cs="PT Astra Serif"/>
          <w:sz w:val="28"/>
          <w:szCs w:val="28"/>
          <w:lang w:eastAsia="ru-RU"/>
        </w:rPr>
        <w:t xml:space="preserve">В целях постановки на учёт участник специальной военной операции,  член его семьи или их представитель подаёт заявление о постановке на </w:t>
      </w:r>
      <w:r w:rsidR="000867C5">
        <w:rPr>
          <w:rFonts w:ascii="PT Astra Serif" w:eastAsia="Times New Roman" w:hAnsi="PT Astra Serif" w:cs="PT Astra Serif"/>
          <w:sz w:val="28"/>
          <w:szCs w:val="28"/>
          <w:lang w:eastAsia="ru-RU"/>
        </w:rPr>
        <w:t>учёт</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в уполномоченный орган местного самоуправления непосредственно </w:t>
      </w:r>
      <w:r w:rsidR="00E37D48"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при его посещении либо с использованием федеральной государственной информационной системы </w:t>
      </w:r>
      <w:r w:rsidR="00C45782" w:rsidRPr="00D626CC">
        <w:rPr>
          <w:rFonts w:ascii="PT Astra Serif" w:eastAsia="Times New Roman" w:hAnsi="PT Astra Serif" w:cs="PT Astra Serif"/>
          <w:sz w:val="28"/>
          <w:szCs w:val="28"/>
          <w:lang w:eastAsia="ru-RU"/>
        </w:rPr>
        <w:t xml:space="preserve">«Единый портал государственных и </w:t>
      </w:r>
      <w:r w:rsidRPr="00D626CC">
        <w:rPr>
          <w:rFonts w:ascii="PT Astra Serif" w:eastAsia="Times New Roman" w:hAnsi="PT Astra Serif" w:cs="PT Astra Serif"/>
          <w:sz w:val="28"/>
          <w:szCs w:val="28"/>
          <w:lang w:eastAsia="ru-RU"/>
        </w:rPr>
        <w:t>муници</w:t>
      </w:r>
      <w:r w:rsidR="00C45782" w:rsidRPr="00D626CC">
        <w:rPr>
          <w:rFonts w:ascii="PT Astra Serif" w:eastAsia="Times New Roman" w:hAnsi="PT Astra Serif" w:cs="PT Astra Serif"/>
          <w:sz w:val="28"/>
          <w:szCs w:val="28"/>
          <w:lang w:eastAsia="ru-RU"/>
        </w:rPr>
        <w:t>пальных</w:t>
      </w:r>
      <w:r w:rsidRPr="00D626CC">
        <w:rPr>
          <w:rFonts w:ascii="PT Astra Serif" w:eastAsia="Times New Roman" w:hAnsi="PT Astra Serif" w:cs="PT Astra Serif"/>
          <w:sz w:val="28"/>
          <w:szCs w:val="28"/>
          <w:lang w:eastAsia="ru-RU"/>
        </w:rPr>
        <w:t xml:space="preserve"> услуг</w:t>
      </w:r>
      <w:r w:rsidR="00C45782" w:rsidRPr="00D626CC">
        <w:rPr>
          <w:rFonts w:ascii="PT Astra Serif" w:eastAsia="Times New Roman" w:hAnsi="PT Astra Serif" w:cs="PT Astra Serif"/>
          <w:sz w:val="28"/>
          <w:szCs w:val="28"/>
          <w:lang w:eastAsia="ru-RU"/>
        </w:rPr>
        <w:t xml:space="preserve"> (функций)</w:t>
      </w:r>
      <w:r w:rsidR="000867C5">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(далее – единый портал) либо через многофункциональный центр предоставления государственных и муниципальных услуг (далее – многофункциональный центр) в</w:t>
      </w:r>
      <w:proofErr w:type="gramEnd"/>
      <w:r w:rsidRPr="00D626CC">
        <w:rPr>
          <w:rFonts w:ascii="PT Astra Serif" w:eastAsia="Times New Roman" w:hAnsi="PT Astra Serif" w:cs="PT Astra Serif"/>
          <w:sz w:val="28"/>
          <w:szCs w:val="28"/>
          <w:lang w:eastAsia="ru-RU"/>
        </w:rPr>
        <w:t xml:space="preserve"> соответствии с заключённым между уполномоченным органом местного самоуправления и многофункциональным центром в установленном Правительством Российской Федерации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порядке соглашением о взаимодействии. </w:t>
      </w:r>
      <w:r w:rsidR="00E875B5" w:rsidRPr="00D626CC">
        <w:rPr>
          <w:rFonts w:ascii="PT Astra Serif" w:eastAsia="Times New Roman" w:hAnsi="PT Astra Serif" w:cs="PT Astra Serif"/>
          <w:sz w:val="28"/>
          <w:szCs w:val="28"/>
          <w:lang w:eastAsia="ru-RU"/>
        </w:rPr>
        <w:t>При этом</w:t>
      </w:r>
      <w:r w:rsidR="00835E16" w:rsidRPr="00D626CC">
        <w:rPr>
          <w:rFonts w:ascii="PT Astra Serif" w:eastAsia="Times New Roman" w:hAnsi="PT Astra Serif" w:cs="PT Astra Serif"/>
          <w:sz w:val="28"/>
          <w:szCs w:val="28"/>
          <w:lang w:eastAsia="ru-RU"/>
        </w:rPr>
        <w:t xml:space="preserve"> участник специальной военной операции</w:t>
      </w:r>
      <w:r w:rsidR="00E875B5" w:rsidRPr="00D626CC">
        <w:rPr>
          <w:rFonts w:ascii="PT Astra Serif" w:eastAsia="Times New Roman" w:hAnsi="PT Astra Serif" w:cs="PT Astra Serif"/>
          <w:sz w:val="28"/>
          <w:szCs w:val="28"/>
          <w:lang w:eastAsia="ru-RU"/>
        </w:rPr>
        <w:t>,</w:t>
      </w:r>
      <w:r w:rsidR="00835E16" w:rsidRPr="00D626CC">
        <w:rPr>
          <w:rFonts w:ascii="PT Astra Serif" w:eastAsia="Times New Roman" w:hAnsi="PT Astra Serif" w:cs="PT Astra Serif"/>
          <w:sz w:val="28"/>
          <w:szCs w:val="28"/>
          <w:lang w:eastAsia="ru-RU"/>
        </w:rPr>
        <w:t xml:space="preserve"> член его семьи </w:t>
      </w:r>
      <w:r w:rsidR="00E875B5" w:rsidRPr="00D626CC">
        <w:rPr>
          <w:rFonts w:ascii="PT Astra Serif" w:eastAsia="Times New Roman" w:hAnsi="PT Astra Serif" w:cs="PT Astra Serif"/>
          <w:sz w:val="28"/>
          <w:szCs w:val="28"/>
          <w:lang w:eastAsia="ru-RU"/>
        </w:rPr>
        <w:t xml:space="preserve">или их представитель вправе подать заявление о постановке на учёт только в один уполномоченный орган </w:t>
      </w:r>
      <w:r w:rsidR="000867C5">
        <w:rPr>
          <w:rFonts w:ascii="PT Astra Serif" w:eastAsia="Times New Roman" w:hAnsi="PT Astra Serif" w:cs="PT Astra Serif"/>
          <w:sz w:val="28"/>
          <w:szCs w:val="28"/>
          <w:lang w:eastAsia="ru-RU"/>
        </w:rPr>
        <w:br/>
      </w:r>
      <w:r w:rsidR="00E875B5" w:rsidRPr="00D626CC">
        <w:rPr>
          <w:rFonts w:ascii="PT Astra Serif" w:eastAsia="Times New Roman" w:hAnsi="PT Astra Serif" w:cs="PT Astra Serif"/>
          <w:sz w:val="28"/>
          <w:szCs w:val="28"/>
          <w:lang w:eastAsia="ru-RU"/>
        </w:rPr>
        <w:t>местного самоуправления</w:t>
      </w:r>
      <w:r w:rsidR="00E8200E" w:rsidRPr="00D626CC">
        <w:rPr>
          <w:rFonts w:ascii="PT Astra Serif" w:eastAsia="Times New Roman" w:hAnsi="PT Astra Serif" w:cs="PT Astra Serif"/>
          <w:sz w:val="28"/>
          <w:szCs w:val="28"/>
          <w:lang w:eastAsia="ru-RU"/>
        </w:rPr>
        <w:t xml:space="preserve"> </w:t>
      </w:r>
      <w:r w:rsidR="00F51BAF" w:rsidRPr="00D626CC">
        <w:rPr>
          <w:rFonts w:ascii="PT Astra Serif" w:eastAsia="Times New Roman" w:hAnsi="PT Astra Serif" w:cs="PT Astra Serif"/>
          <w:sz w:val="28"/>
          <w:szCs w:val="28"/>
          <w:lang w:eastAsia="ru-RU"/>
        </w:rPr>
        <w:t xml:space="preserve">в соответствии с </w:t>
      </w:r>
      <w:r w:rsidR="00E8200E" w:rsidRPr="00D626CC">
        <w:rPr>
          <w:rFonts w:ascii="PT Astra Serif" w:eastAsia="Times New Roman" w:hAnsi="PT Astra Serif" w:cs="PT Astra Serif"/>
          <w:sz w:val="28"/>
          <w:szCs w:val="28"/>
          <w:lang w:eastAsia="ru-RU"/>
        </w:rPr>
        <w:t>положени</w:t>
      </w:r>
      <w:r w:rsidR="00F51BAF" w:rsidRPr="00D626CC">
        <w:rPr>
          <w:rFonts w:ascii="PT Astra Serif" w:eastAsia="Times New Roman" w:hAnsi="PT Astra Serif" w:cs="PT Astra Serif"/>
          <w:sz w:val="28"/>
          <w:szCs w:val="28"/>
          <w:lang w:eastAsia="ru-RU"/>
        </w:rPr>
        <w:t>ями</w:t>
      </w:r>
      <w:r w:rsidR="00E8200E" w:rsidRPr="00D626CC">
        <w:rPr>
          <w:rFonts w:ascii="PT Astra Serif" w:eastAsia="Times New Roman" w:hAnsi="PT Astra Serif" w:cs="PT Astra Serif"/>
          <w:sz w:val="28"/>
          <w:szCs w:val="28"/>
          <w:lang w:eastAsia="ru-RU"/>
        </w:rPr>
        <w:t xml:space="preserve"> части 1 настоящей статьи</w:t>
      </w:r>
      <w:r w:rsidR="005A66CF" w:rsidRPr="00D626CC">
        <w:rPr>
          <w:rFonts w:ascii="PT Astra Serif" w:eastAsia="Times New Roman" w:hAnsi="PT Astra Serif" w:cs="PT Astra Serif"/>
          <w:sz w:val="28"/>
          <w:szCs w:val="28"/>
          <w:lang w:eastAsia="ru-RU"/>
        </w:rPr>
        <w:t>.</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Заявление о постановке на учёт подлежит регистрации в день его поступления. </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3. Решение о постановке на учёт принимается уполномоченным органом местного самоуправления на основе сведений, содержащихся в заявлении                о постановке на учёт, а также сведений, содержащихся:</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bookmarkStart w:id="1" w:name="Par7"/>
      <w:bookmarkEnd w:id="1"/>
      <w:r w:rsidRPr="00D626CC">
        <w:rPr>
          <w:rFonts w:ascii="PT Astra Serif" w:eastAsia="Times New Roman" w:hAnsi="PT Astra Serif" w:cs="PT Astra Serif"/>
          <w:sz w:val="28"/>
          <w:szCs w:val="28"/>
          <w:lang w:eastAsia="ru-RU"/>
        </w:rPr>
        <w:t>1) применительно к участник</w:t>
      </w:r>
      <w:r w:rsidR="00C45782" w:rsidRPr="00D626CC">
        <w:rPr>
          <w:rFonts w:ascii="PT Astra Serif" w:eastAsia="Times New Roman" w:hAnsi="PT Astra Serif" w:cs="PT Astra Serif"/>
          <w:sz w:val="28"/>
          <w:szCs w:val="28"/>
          <w:lang w:eastAsia="ru-RU"/>
        </w:rPr>
        <w:t>у</w:t>
      </w:r>
      <w:r w:rsidRPr="00D626CC">
        <w:rPr>
          <w:rFonts w:ascii="PT Astra Serif" w:eastAsia="Times New Roman" w:hAnsi="PT Astra Serif" w:cs="PT Astra Serif"/>
          <w:sz w:val="28"/>
          <w:szCs w:val="28"/>
          <w:lang w:eastAsia="ru-RU"/>
        </w:rPr>
        <w:t xml:space="preserve"> специальной военной операции:</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а) в документах, удостоверяющих в соответствии с законодательством Российской Федерации личность участника специальной военной операции                  и подтверждающих наличие у него гражданства Российской Федерации;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б) в документах, подтверждающих </w:t>
      </w:r>
      <w:r w:rsidR="00D0041E" w:rsidRPr="00D626CC">
        <w:rPr>
          <w:rFonts w:ascii="PT Astra Serif" w:eastAsia="Times New Roman" w:hAnsi="PT Astra Serif" w:cs="PT Astra Serif"/>
          <w:sz w:val="28"/>
          <w:szCs w:val="28"/>
          <w:lang w:eastAsia="ru-RU"/>
        </w:rPr>
        <w:t xml:space="preserve">постоянное </w:t>
      </w:r>
      <w:r w:rsidRPr="00D626CC">
        <w:rPr>
          <w:rFonts w:ascii="PT Astra Serif" w:eastAsia="Times New Roman" w:hAnsi="PT Astra Serif" w:cs="PT Astra Serif"/>
          <w:sz w:val="28"/>
          <w:szCs w:val="28"/>
          <w:lang w:eastAsia="ru-RU"/>
        </w:rPr>
        <w:t xml:space="preserve">проживание участника специальной военной операции на территории Ульяновской области </w:t>
      </w:r>
      <w:r w:rsidR="00D0041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по состоянию на день завершения его участия в специальной военной операции;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в документах, подтверждающих, что участник специальной военной операции признан ветераном боевых действий;</w:t>
      </w:r>
    </w:p>
    <w:p w:rsidR="00DE60B1" w:rsidRPr="00D626CC" w:rsidRDefault="00C45782"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г</w:t>
      </w:r>
      <w:r w:rsidR="00DE60B1" w:rsidRPr="00D626CC">
        <w:rPr>
          <w:rFonts w:ascii="PT Astra Serif" w:eastAsia="Times New Roman" w:hAnsi="PT Astra Serif" w:cs="PT Astra Serif"/>
          <w:sz w:val="28"/>
          <w:szCs w:val="28"/>
          <w:lang w:eastAsia="ru-RU"/>
        </w:rPr>
        <w:t>) в документе, подтверждающем присвоение участнику специальной военной операции звания Героя Российской Федерации или награждение                  его орденом (орденами) Российской Федерации за заслуги, проявленные в ходе участия в специальной военной операции;</w:t>
      </w:r>
    </w:p>
    <w:p w:rsidR="00DE60B1" w:rsidRPr="00D626CC" w:rsidRDefault="00C45782"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д</w:t>
      </w:r>
      <w:r w:rsidR="00DE60B1" w:rsidRPr="00D626CC">
        <w:rPr>
          <w:rFonts w:ascii="PT Astra Serif" w:eastAsia="Times New Roman" w:hAnsi="PT Astra Serif" w:cs="PT Astra Serif"/>
          <w:sz w:val="28"/>
          <w:szCs w:val="28"/>
          <w:lang w:eastAsia="ru-RU"/>
        </w:rPr>
        <w:t>) в одном из следующих документов:</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документе, подтверждающем заключение участником специальной военной операции контракта о пребывании 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документе, подтверждающем прохождение участником специальной военной операции службы в войсках национальной гвардии Российской Федерации и присвоение ему специального звания полиции;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удостоверении личности военнослужащего Российской Федерации, выданном участнику специальной военной операции;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2) применительно к членам семьи участника специальной военной операции: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а) в документах, удостоверяющих в соответствии с законодательством Российской Федерации личность каждого члена семьи участника специальной военной операции старше 14 лет и подтверждающих наличие у них гражданства Российской Федерации;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б) в документах, подтверждающих постоянное проживание на территории Ульяновской </w:t>
      </w:r>
      <w:proofErr w:type="gramStart"/>
      <w:r w:rsidRPr="00D626CC">
        <w:rPr>
          <w:rFonts w:ascii="PT Astra Serif" w:eastAsia="Times New Roman" w:hAnsi="PT Astra Serif" w:cs="PT Astra Serif"/>
          <w:sz w:val="28"/>
          <w:szCs w:val="28"/>
          <w:lang w:eastAsia="ru-RU"/>
        </w:rPr>
        <w:t>области каждого члена семьи участника специальной военной операции</w:t>
      </w:r>
      <w:proofErr w:type="gramEnd"/>
      <w:r w:rsidRPr="00D626CC">
        <w:rPr>
          <w:rFonts w:ascii="PT Astra Serif" w:eastAsia="Times New Roman" w:hAnsi="PT Astra Serif" w:cs="PT Astra Serif"/>
          <w:sz w:val="28"/>
          <w:szCs w:val="28"/>
          <w:lang w:eastAsia="ru-RU"/>
        </w:rPr>
        <w:t>;</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в) в соглашении; </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г) в документах, подтверждающих проживание на территории Ульяновской области участника специальной военной операции по состоянию на день завершения его участия в специальной военной операции;</w:t>
      </w:r>
    </w:p>
    <w:p w:rsidR="00DE60B1" w:rsidRPr="00D626CC" w:rsidRDefault="00DE60B1" w:rsidP="000867C5">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д) в документах, подтверждающих, что участник специальной военной операции был признан ветераном боевых действий, либо в удостоверении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члена семьи погибшего (умершего) ветерана боевых действий;</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 xml:space="preserve">е) в медицинском свидетельстве о смерти участника специальной военной операции, а в случае невозможности его выдачи – в документе о смерти участника специальной военной операции, оформленном в соответствии </w:t>
      </w:r>
      <w:r w:rsidR="00F51BA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с пунктом 7 статьи 51 Федерального закона от 28 марта 1998 года № 53-ФЗ </w:t>
      </w:r>
      <w:r w:rsidR="00F51BA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 воинской обязанности и военной службе»;</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ж) в документе, подтверждающем гибель (смерть) участника специальной военной операции вследствие увечья (ранения, травмы, контузии) или заболевания, полученного им в ходе участия в специальной военной операции;</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з) в документах, подтверждающих состав семьи погибшего участника специальной военной операции:</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в свидетельствах о заключении брака, о рождении детей, не достигших возраста 14 лет, об усыновлении (удочерении), об установлении отцовства,                   о перемене имени, выданных органами записи актов гражданского состояния               в Российской Федерации; </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в свидетельствах (подобных документах) о заключении брака,                           о рождении детей, не достигших возраста 14 лет, рождённых на территории иностранного государства, об усыновлении (удочерении), об установлении отцовства, о перемене имени, выданных компетентными органами иностранных государств и легализованных в порядке, установленном законодательством Российской Федерации, если иное не установлено международными договорами Российской Федерации, и в их переводе </w:t>
      </w:r>
      <w:r w:rsidR="00F51BA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на русский язык, верность которого </w:t>
      </w:r>
      <w:r w:rsidR="00A11A07" w:rsidRPr="00D626CC">
        <w:rPr>
          <w:rFonts w:ascii="PT Astra Serif" w:eastAsia="Times New Roman" w:hAnsi="PT Astra Serif" w:cs="PT Astra Serif"/>
          <w:sz w:val="28"/>
          <w:szCs w:val="28"/>
          <w:lang w:eastAsia="ru-RU"/>
        </w:rPr>
        <w:t>зас</w:t>
      </w:r>
      <w:r w:rsidRPr="00D626CC">
        <w:rPr>
          <w:rFonts w:ascii="PT Astra Serif" w:eastAsia="Times New Roman" w:hAnsi="PT Astra Serif" w:cs="PT Astra Serif"/>
          <w:sz w:val="28"/>
          <w:szCs w:val="28"/>
          <w:lang w:eastAsia="ru-RU"/>
        </w:rPr>
        <w:t>видетельствова</w:t>
      </w:r>
      <w:r w:rsidR="00A11A07" w:rsidRPr="00D626CC">
        <w:rPr>
          <w:rFonts w:ascii="PT Astra Serif" w:eastAsia="Times New Roman" w:hAnsi="PT Astra Serif" w:cs="PT Astra Serif"/>
          <w:sz w:val="28"/>
          <w:szCs w:val="28"/>
          <w:lang w:eastAsia="ru-RU"/>
        </w:rPr>
        <w:t>н</w:t>
      </w:r>
      <w:r w:rsidRPr="00D626CC">
        <w:rPr>
          <w:rFonts w:ascii="PT Astra Serif" w:eastAsia="Times New Roman" w:hAnsi="PT Astra Serif" w:cs="PT Astra Serif"/>
          <w:sz w:val="28"/>
          <w:szCs w:val="28"/>
          <w:lang w:eastAsia="ru-RU"/>
        </w:rPr>
        <w:t>а</w:t>
      </w:r>
      <w:proofErr w:type="gramEnd"/>
      <w:r w:rsidRPr="00D626CC">
        <w:rPr>
          <w:rFonts w:ascii="PT Astra Serif" w:eastAsia="Times New Roman" w:hAnsi="PT Astra Serif" w:cs="PT Astra Serif"/>
          <w:sz w:val="28"/>
          <w:szCs w:val="28"/>
          <w:lang w:eastAsia="ru-RU"/>
        </w:rPr>
        <w:t xml:space="preserve"> нотариусом  </w:t>
      </w:r>
      <w:r w:rsidR="00F51BA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или консульским должностным лицом;</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во вступивших в законную силу решениях судов о признании гражданина Российской Федерации членом семьи участника специальной военной операции, о вселении;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и) в документе, подтверждающем присвоение участнику специальной военной операции звания Героя Российской Федерации или награждение                   его орденом (орденами) Российской Федерации за заслуги, проявленные в ходе участия в специальной военной операции;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к) в одном из следующих документов:</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документе, подтверждающем заключение участником специальной военной операции контракта о пребывании 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документе, подтверждающем прохождение участником специальной военной операции службы в войсках национальной гвардии Российской Федерации и присвоение ему специального звания полиции;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в удостоверении личности военнослужащего Российской Федерации, выданном участнику специальной военной операции;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3) в документах, удостоверяющих в соответствии с законодательством Российской Федерации личность представителя участника специальной военной операции или члена его семьи и подтверждающих его полномочия</w:t>
      </w:r>
      <w:r w:rsidR="00C75BF6">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 </w:t>
      </w:r>
      <w:r w:rsidR="004D237B"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в случае подачи заявления о постановке на учёт указанным представителем.  Положения настоящего пункта также применяются к отношениям, регулируемым пунктом 1 части 8,</w:t>
      </w:r>
      <w:r w:rsidR="004D237B" w:rsidRPr="00D626CC">
        <w:rPr>
          <w:rFonts w:ascii="PT Astra Serif" w:eastAsia="Times New Roman" w:hAnsi="PT Astra Serif" w:cs="PT Astra Serif"/>
          <w:sz w:val="28"/>
          <w:szCs w:val="28"/>
          <w:lang w:eastAsia="ru-RU"/>
        </w:rPr>
        <w:t xml:space="preserve"> а также </w:t>
      </w:r>
      <w:r w:rsidRPr="00D626CC">
        <w:rPr>
          <w:rFonts w:ascii="PT Astra Serif" w:eastAsia="Times New Roman" w:hAnsi="PT Astra Serif" w:cs="PT Astra Serif"/>
          <w:sz w:val="28"/>
          <w:szCs w:val="28"/>
          <w:lang w:eastAsia="ru-RU"/>
        </w:rPr>
        <w:t xml:space="preserve">частями 12 и 13 настоящей статьи </w:t>
      </w:r>
      <w:r w:rsidR="004D237B"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в случае последующей смены представителя участника специальной военной операции или члена его семьи.                </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4. </w:t>
      </w:r>
      <w:proofErr w:type="gramStart"/>
      <w:r w:rsidRPr="00D626CC">
        <w:rPr>
          <w:rFonts w:ascii="PT Astra Serif" w:eastAsia="Times New Roman" w:hAnsi="PT Astra Serif" w:cs="PT Astra Serif"/>
          <w:sz w:val="28"/>
          <w:szCs w:val="28"/>
          <w:lang w:eastAsia="ru-RU"/>
        </w:rPr>
        <w:t xml:space="preserve">Указанные в части 3 настоящей статьи документы (далее – документы)  должны быть представлены участником специальной военной операции, членом его семьи или их представителем самостоятельно в уполномоченный орган местного самоуправления либо многофункциональный центр одновременно  с подачей заявления о постановке на учёт, а в случае подачи заявления о постановке на учёт с использованием единого портала – </w:t>
      </w:r>
      <w:r w:rsidR="008F7E00"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в уполномоченный орган местного самоуправления не позднее трёх</w:t>
      </w:r>
      <w:proofErr w:type="gramEnd"/>
      <w:r w:rsidRPr="00D626CC">
        <w:rPr>
          <w:rFonts w:ascii="PT Astra Serif" w:eastAsia="Times New Roman" w:hAnsi="PT Astra Serif" w:cs="PT Astra Serif"/>
          <w:sz w:val="28"/>
          <w:szCs w:val="28"/>
          <w:lang w:eastAsia="ru-RU"/>
        </w:rPr>
        <w:t xml:space="preserve"> рабочих дней со дня подачи заявления о постановке на учёт с использованием </w:t>
      </w:r>
      <w:r w:rsidR="00DF09C8" w:rsidRPr="00D626CC">
        <w:rPr>
          <w:rFonts w:ascii="PT Astra Serif" w:eastAsia="Times New Roman" w:hAnsi="PT Astra Serif" w:cs="PT Astra Serif"/>
          <w:sz w:val="28"/>
          <w:szCs w:val="28"/>
          <w:lang w:eastAsia="ru-RU"/>
        </w:rPr>
        <w:t xml:space="preserve">единого </w:t>
      </w:r>
      <w:r w:rsidRPr="00D626CC">
        <w:rPr>
          <w:rFonts w:ascii="PT Astra Serif" w:eastAsia="Times New Roman" w:hAnsi="PT Astra Serif" w:cs="PT Astra Serif"/>
          <w:sz w:val="28"/>
          <w:szCs w:val="28"/>
          <w:lang w:eastAsia="ru-RU"/>
        </w:rPr>
        <w:t>портала.</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2" w:name="Par85"/>
      <w:bookmarkEnd w:id="2"/>
      <w:proofErr w:type="gramStart"/>
      <w:r w:rsidRPr="000867C5">
        <w:rPr>
          <w:rFonts w:ascii="PT Astra Serif" w:eastAsia="Times New Roman" w:hAnsi="PT Astra Serif" w:cs="PT Astra Serif"/>
          <w:spacing w:val="-4"/>
          <w:sz w:val="28"/>
          <w:szCs w:val="28"/>
          <w:lang w:eastAsia="ru-RU"/>
        </w:rPr>
        <w:t xml:space="preserve">Иные необходимые для принятия решения о постановке участника специальной военной операции или члена его семьи на учёт документы                        </w:t>
      </w:r>
      <w:r w:rsidRPr="000867C5">
        <w:rPr>
          <w:rFonts w:ascii="PT Astra Serif" w:eastAsia="Times New Roman" w:hAnsi="PT Astra Serif" w:cs="PT Astra Serif"/>
          <w:spacing w:val="-4"/>
          <w:sz w:val="28"/>
          <w:szCs w:val="28"/>
          <w:lang w:eastAsia="ru-RU"/>
        </w:rPr>
        <w:lastRenderedPageBreak/>
        <w:t>и сведения запрашиваются уполномоченным о</w:t>
      </w:r>
      <w:r w:rsidR="000867C5" w:rsidRPr="000867C5">
        <w:rPr>
          <w:rFonts w:ascii="PT Astra Serif" w:eastAsia="Times New Roman" w:hAnsi="PT Astra Serif" w:cs="PT Astra Serif"/>
          <w:spacing w:val="-4"/>
          <w:sz w:val="28"/>
          <w:szCs w:val="28"/>
          <w:lang w:eastAsia="ru-RU"/>
        </w:rPr>
        <w:t xml:space="preserve">рганом местного самоуправления </w:t>
      </w:r>
      <w:r w:rsidR="000867C5" w:rsidRPr="000867C5">
        <w:rPr>
          <w:rFonts w:ascii="PT Astra Serif" w:eastAsia="Times New Roman" w:hAnsi="PT Astra Serif" w:cs="PT Astra Serif"/>
          <w:spacing w:val="-4"/>
          <w:sz w:val="28"/>
          <w:szCs w:val="28"/>
          <w:lang w:eastAsia="ru-RU"/>
        </w:rPr>
        <w:br/>
      </w:r>
      <w:r w:rsidRPr="000867C5">
        <w:rPr>
          <w:rFonts w:ascii="PT Astra Serif" w:eastAsia="Times New Roman" w:hAnsi="PT Astra Serif" w:cs="PT Astra Serif"/>
          <w:spacing w:val="-4"/>
          <w:sz w:val="28"/>
          <w:szCs w:val="28"/>
          <w:lang w:eastAsia="ru-RU"/>
        </w:rPr>
        <w:t xml:space="preserve">в государственных органах, органах местного самоуправления </w:t>
      </w:r>
      <w:r w:rsidR="000867C5">
        <w:rPr>
          <w:rFonts w:ascii="PT Astra Serif" w:eastAsia="Times New Roman" w:hAnsi="PT Astra Serif" w:cs="PT Astra Serif"/>
          <w:spacing w:val="-4"/>
          <w:sz w:val="28"/>
          <w:szCs w:val="28"/>
          <w:lang w:eastAsia="ru-RU"/>
        </w:rPr>
        <w:br/>
      </w:r>
      <w:r w:rsidRPr="000867C5">
        <w:rPr>
          <w:rFonts w:ascii="PT Astra Serif" w:eastAsia="Times New Roman" w:hAnsi="PT Astra Serif" w:cs="PT Astra Serif"/>
          <w:spacing w:val="-4"/>
          <w:sz w:val="28"/>
          <w:szCs w:val="28"/>
          <w:lang w:eastAsia="ru-RU"/>
        </w:rPr>
        <w:t>и подведомственных государственным органам или органам местного самоуправления организациях, в распоряжении</w:t>
      </w:r>
      <w:r w:rsidRPr="00D626CC">
        <w:rPr>
          <w:rFonts w:ascii="PT Astra Serif" w:eastAsia="Times New Roman" w:hAnsi="PT Astra Serif" w:cs="PT Astra Serif"/>
          <w:sz w:val="28"/>
          <w:szCs w:val="28"/>
          <w:lang w:eastAsia="ru-RU"/>
        </w:rPr>
        <w:t xml:space="preserve"> которых находятся указанные документы или сведения, в том числе с использованием единой системы межведомственного электронного взаимодействия и подключаемой</w:t>
      </w:r>
      <w:proofErr w:type="gramEnd"/>
      <w:r w:rsidRPr="00D626CC">
        <w:rPr>
          <w:rFonts w:ascii="PT Astra Serif" w:eastAsia="Times New Roman" w:hAnsi="PT Astra Serif" w:cs="PT Astra Serif"/>
          <w:sz w:val="28"/>
          <w:szCs w:val="28"/>
          <w:lang w:eastAsia="ru-RU"/>
        </w:rPr>
        <w:t xml:space="preserve"> к ней региональной системы межведомственного электронного взаимодействия Ульяновской области.</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Уполномоченный орган местного самоуправления выдаёт участнику специальной военной операции, члену его семьи или их представителю,  подавшим заявление о постановке на учёт, расписку в получении документов, содержащую перечень документов, дату и время (с точностью до минуты)                 их получения данным органом, а также перечень документов и сведений, которые будут получены в порядке, предусмотренном </w:t>
      </w:r>
      <w:hyperlink w:anchor="Par85" w:history="1">
        <w:r w:rsidRPr="00D626CC">
          <w:rPr>
            <w:rFonts w:ascii="PT Astra Serif" w:eastAsia="Times New Roman" w:hAnsi="PT Astra Serif" w:cs="PT Astra Serif"/>
            <w:sz w:val="28"/>
            <w:szCs w:val="28"/>
            <w:lang w:eastAsia="ru-RU"/>
          </w:rPr>
          <w:t>абзацем вторым</w:t>
        </w:r>
      </w:hyperlink>
      <w:r w:rsidRPr="00D626CC">
        <w:rPr>
          <w:rFonts w:ascii="PT Astra Serif" w:eastAsia="Times New Roman" w:hAnsi="PT Astra Serif" w:cs="PT Astra Serif"/>
          <w:sz w:val="28"/>
          <w:szCs w:val="28"/>
          <w:lang w:eastAsia="ru-RU"/>
        </w:rPr>
        <w:t xml:space="preserve"> настоящей части (далее – расписка).</w:t>
      </w:r>
      <w:proofErr w:type="gramEnd"/>
      <w:r w:rsidRPr="00D626CC">
        <w:rPr>
          <w:rFonts w:ascii="PT Astra Serif" w:eastAsia="Times New Roman" w:hAnsi="PT Astra Serif" w:cs="PT Astra Serif"/>
          <w:sz w:val="28"/>
          <w:szCs w:val="28"/>
          <w:lang w:eastAsia="ru-RU"/>
        </w:rPr>
        <w:t xml:space="preserve"> В случае подачи заявления о постановке </w:t>
      </w:r>
      <w:r w:rsidR="008F7E00"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на учёт и документов через многофункциональный центр расписка выдаётся многофункциональным центром.</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В случае представления участником специальной военной операции, членом его семьи или их представителем документов не в полном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объёме уполномоченный орган местного самоуправления не позднее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чем через пять рабочих дней со дня получения заявления о постановке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на учёт возвращает </w:t>
      </w:r>
      <w:r w:rsidR="000665C5" w:rsidRPr="00D626CC">
        <w:rPr>
          <w:rFonts w:ascii="PT Astra Serif" w:eastAsia="Times New Roman" w:hAnsi="PT Astra Serif" w:cs="PT Astra Serif"/>
          <w:sz w:val="28"/>
          <w:szCs w:val="28"/>
          <w:lang w:eastAsia="ru-RU"/>
        </w:rPr>
        <w:t xml:space="preserve">такое </w:t>
      </w:r>
      <w:r w:rsidR="00705E5E" w:rsidRPr="00D626CC">
        <w:rPr>
          <w:rFonts w:ascii="PT Astra Serif" w:eastAsia="Times New Roman" w:hAnsi="PT Astra Serif" w:cs="PT Astra Serif"/>
          <w:sz w:val="28"/>
          <w:szCs w:val="28"/>
          <w:lang w:eastAsia="ru-RU"/>
        </w:rPr>
        <w:t>заявление</w:t>
      </w:r>
      <w:r w:rsidRPr="00D626CC">
        <w:rPr>
          <w:rFonts w:ascii="PT Astra Serif" w:eastAsia="Times New Roman" w:hAnsi="PT Astra Serif" w:cs="PT Astra Serif"/>
          <w:sz w:val="28"/>
          <w:szCs w:val="28"/>
          <w:lang w:eastAsia="ru-RU"/>
        </w:rPr>
        <w:t xml:space="preserve"> участнику специальной во</w:t>
      </w:r>
      <w:r w:rsidR="00705E5E" w:rsidRPr="00D626CC">
        <w:rPr>
          <w:rFonts w:ascii="PT Astra Serif" w:eastAsia="Times New Roman" w:hAnsi="PT Astra Serif" w:cs="PT Astra Serif"/>
          <w:sz w:val="28"/>
          <w:szCs w:val="28"/>
          <w:lang w:eastAsia="ru-RU"/>
        </w:rPr>
        <w:t>енной операции, члену его семьи</w:t>
      </w:r>
      <w:r w:rsidRPr="00D626CC">
        <w:rPr>
          <w:rFonts w:ascii="PT Astra Serif" w:eastAsia="Times New Roman" w:hAnsi="PT Astra Serif" w:cs="PT Astra Serif"/>
          <w:sz w:val="28"/>
          <w:szCs w:val="28"/>
          <w:lang w:eastAsia="ru-RU"/>
        </w:rPr>
        <w:t xml:space="preserve"> или их представителю способом, указанным в за</w:t>
      </w:r>
      <w:r w:rsidR="00705E5E" w:rsidRPr="00D626CC">
        <w:rPr>
          <w:rFonts w:ascii="PT Astra Serif" w:eastAsia="Times New Roman" w:hAnsi="PT Astra Serif" w:cs="PT Astra Serif"/>
          <w:sz w:val="28"/>
          <w:szCs w:val="28"/>
          <w:lang w:eastAsia="ru-RU"/>
        </w:rPr>
        <w:t xml:space="preserve">явлении </w:t>
      </w:r>
      <w:r w:rsidR="000867C5">
        <w:rPr>
          <w:rFonts w:ascii="PT Astra Serif" w:eastAsia="Times New Roman" w:hAnsi="PT Astra Serif" w:cs="PT Astra Serif"/>
          <w:sz w:val="28"/>
          <w:szCs w:val="28"/>
          <w:lang w:eastAsia="ru-RU"/>
        </w:rPr>
        <w:br/>
      </w:r>
      <w:r w:rsidR="00705E5E" w:rsidRPr="00D626CC">
        <w:rPr>
          <w:rFonts w:ascii="PT Astra Serif" w:eastAsia="Times New Roman" w:hAnsi="PT Astra Serif" w:cs="PT Astra Serif"/>
          <w:sz w:val="28"/>
          <w:szCs w:val="28"/>
          <w:lang w:eastAsia="ru-RU"/>
        </w:rPr>
        <w:t xml:space="preserve">о постановке на учёт, </w:t>
      </w:r>
      <w:r w:rsidRPr="00D626CC">
        <w:rPr>
          <w:rFonts w:ascii="PT Astra Serif" w:eastAsia="Times New Roman" w:hAnsi="PT Astra Serif" w:cs="PT Astra Serif"/>
          <w:sz w:val="28"/>
          <w:szCs w:val="28"/>
          <w:lang w:eastAsia="ru-RU"/>
        </w:rPr>
        <w:t>с сопроводительным</w:t>
      </w:r>
      <w:proofErr w:type="gramEnd"/>
      <w:r w:rsidRPr="00D626CC">
        <w:rPr>
          <w:rFonts w:ascii="PT Astra Serif" w:eastAsia="Times New Roman" w:hAnsi="PT Astra Serif" w:cs="PT Astra Serif"/>
          <w:sz w:val="28"/>
          <w:szCs w:val="28"/>
          <w:lang w:eastAsia="ru-RU"/>
        </w:rPr>
        <w:t xml:space="preserve"> письмом, в котором должны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быть указаны обстоятельства, послужившие основанием для возврата этого заявления.</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После устранения обстоятельств, послуживших основанием для возврата заявления о постановке на учёт, участник специальной военной операции,                 член его семьи или их представите</w:t>
      </w:r>
      <w:r w:rsidR="000867C5">
        <w:rPr>
          <w:rFonts w:ascii="PT Astra Serif" w:eastAsia="Times New Roman" w:hAnsi="PT Astra Serif" w:cs="PT Astra Serif"/>
          <w:sz w:val="28"/>
          <w:szCs w:val="28"/>
          <w:lang w:eastAsia="ru-RU"/>
        </w:rPr>
        <w:t xml:space="preserve">ль вправе повторно обратиться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в уполномоченный орган местного самоуправления с таким заявлением.</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3" w:name="Par93"/>
      <w:bookmarkEnd w:id="3"/>
      <w:r w:rsidRPr="00D626CC">
        <w:rPr>
          <w:rFonts w:ascii="PT Astra Serif" w:eastAsia="Times New Roman" w:hAnsi="PT Astra Serif" w:cs="PT Astra Serif"/>
          <w:sz w:val="28"/>
          <w:szCs w:val="28"/>
          <w:lang w:eastAsia="ru-RU"/>
        </w:rPr>
        <w:lastRenderedPageBreak/>
        <w:t xml:space="preserve">5. </w:t>
      </w:r>
      <w:proofErr w:type="gramStart"/>
      <w:r w:rsidRPr="00D626CC">
        <w:rPr>
          <w:rFonts w:ascii="PT Astra Serif" w:eastAsia="Times New Roman" w:hAnsi="PT Astra Serif" w:cs="PT Astra Serif"/>
          <w:sz w:val="28"/>
          <w:szCs w:val="28"/>
          <w:lang w:eastAsia="ru-RU"/>
        </w:rPr>
        <w:t>Решение о постановке</w:t>
      </w:r>
      <w:r w:rsidR="00DF09C8" w:rsidRPr="00D626CC">
        <w:t xml:space="preserve"> </w:t>
      </w:r>
      <w:r w:rsidR="00DF09C8" w:rsidRPr="00D626CC">
        <w:rPr>
          <w:rFonts w:ascii="PT Astra Serif" w:eastAsia="Times New Roman" w:hAnsi="PT Astra Serif" w:cs="PT Astra Serif"/>
          <w:sz w:val="28"/>
          <w:szCs w:val="28"/>
          <w:lang w:eastAsia="ru-RU"/>
        </w:rPr>
        <w:t xml:space="preserve">участника специальной военной операции или члена </w:t>
      </w:r>
      <w:r w:rsidR="00F40CA5" w:rsidRPr="00D626CC">
        <w:rPr>
          <w:rFonts w:ascii="PT Astra Serif" w:eastAsia="Times New Roman" w:hAnsi="PT Astra Serif" w:cs="PT Astra Serif"/>
          <w:sz w:val="28"/>
          <w:szCs w:val="28"/>
          <w:lang w:eastAsia="ru-RU"/>
        </w:rPr>
        <w:t xml:space="preserve">его </w:t>
      </w:r>
      <w:r w:rsidR="00DF09C8" w:rsidRPr="00D626CC">
        <w:rPr>
          <w:rFonts w:ascii="PT Astra Serif" w:eastAsia="Times New Roman" w:hAnsi="PT Astra Serif" w:cs="PT Astra Serif"/>
          <w:sz w:val="28"/>
          <w:szCs w:val="28"/>
          <w:lang w:eastAsia="ru-RU"/>
        </w:rPr>
        <w:t>семьи на учёт</w:t>
      </w:r>
      <w:r w:rsidRPr="00D626CC">
        <w:rPr>
          <w:rFonts w:ascii="PT Astra Serif" w:eastAsia="Times New Roman" w:hAnsi="PT Astra Serif" w:cs="PT Astra Serif"/>
          <w:sz w:val="28"/>
          <w:szCs w:val="28"/>
          <w:lang w:eastAsia="ru-RU"/>
        </w:rPr>
        <w:t xml:space="preserve"> или </w:t>
      </w:r>
      <w:r w:rsidR="000867C5">
        <w:rPr>
          <w:rFonts w:ascii="PT Astra Serif" w:eastAsia="Times New Roman" w:hAnsi="PT Astra Serif" w:cs="PT Astra Serif"/>
          <w:sz w:val="28"/>
          <w:szCs w:val="28"/>
          <w:lang w:eastAsia="ru-RU"/>
        </w:rPr>
        <w:t xml:space="preserve">решение </w:t>
      </w:r>
      <w:r w:rsidRPr="00D626CC">
        <w:rPr>
          <w:rFonts w:ascii="PT Astra Serif" w:eastAsia="Times New Roman" w:hAnsi="PT Astra Serif" w:cs="PT Astra Serif"/>
          <w:sz w:val="28"/>
          <w:szCs w:val="28"/>
          <w:lang w:eastAsia="ru-RU"/>
        </w:rPr>
        <w:t>об отказе в постановке участника специальной военной операции или члена</w:t>
      </w:r>
      <w:r w:rsidR="00F40CA5" w:rsidRPr="00D626CC">
        <w:rPr>
          <w:rFonts w:ascii="PT Astra Serif" w:eastAsia="Times New Roman" w:hAnsi="PT Astra Serif" w:cs="PT Astra Serif"/>
          <w:sz w:val="28"/>
          <w:szCs w:val="28"/>
          <w:lang w:eastAsia="ru-RU"/>
        </w:rPr>
        <w:t xml:space="preserve"> его</w:t>
      </w:r>
      <w:r w:rsidRPr="00D626CC">
        <w:rPr>
          <w:rFonts w:ascii="PT Astra Serif" w:eastAsia="Times New Roman" w:hAnsi="PT Astra Serif" w:cs="PT Astra Serif"/>
          <w:sz w:val="28"/>
          <w:szCs w:val="28"/>
          <w:lang w:eastAsia="ru-RU"/>
        </w:rPr>
        <w:t xml:space="preserve"> семьи на учёт должно быть принято уполномоченным органом местного самоуправления не позднее чем через десять рабочих дней со дня представления в данный орган документов, обязанность представления которых возложена на участника специальной военной операции, члена</w:t>
      </w:r>
      <w:proofErr w:type="gramEnd"/>
      <w:r w:rsidRPr="00D626CC">
        <w:rPr>
          <w:rFonts w:ascii="PT Astra Serif" w:eastAsia="Times New Roman" w:hAnsi="PT Astra Serif" w:cs="PT Astra Serif"/>
          <w:sz w:val="28"/>
          <w:szCs w:val="28"/>
          <w:lang w:eastAsia="ru-RU"/>
        </w:rPr>
        <w:t xml:space="preserve"> его семьи или их представителя. </w:t>
      </w:r>
      <w:proofErr w:type="gramStart"/>
      <w:r w:rsidRPr="00D626CC">
        <w:rPr>
          <w:rFonts w:ascii="PT Astra Serif" w:eastAsia="Times New Roman" w:hAnsi="PT Astra Serif" w:cs="PT Astra Serif"/>
          <w:sz w:val="28"/>
          <w:szCs w:val="28"/>
          <w:lang w:eastAsia="ru-RU"/>
        </w:rPr>
        <w:t xml:space="preserve">В случае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подачи участником специальной вое</w:t>
      </w:r>
      <w:r w:rsidR="00DF09C8" w:rsidRPr="00D626CC">
        <w:rPr>
          <w:rFonts w:ascii="PT Astra Serif" w:eastAsia="Times New Roman" w:hAnsi="PT Astra Serif" w:cs="PT Astra Serif"/>
          <w:sz w:val="28"/>
          <w:szCs w:val="28"/>
          <w:lang w:eastAsia="ru-RU"/>
        </w:rPr>
        <w:t>нной операции, членом его семьи</w:t>
      </w:r>
      <w:r w:rsidR="00553EED" w:rsidRPr="00D626CC">
        <w:rPr>
          <w:rFonts w:ascii="PT Astra Serif" w:eastAsia="Times New Roman" w:hAnsi="PT Astra Serif" w:cs="PT Astra Serif"/>
          <w:sz w:val="28"/>
          <w:szCs w:val="28"/>
          <w:lang w:eastAsia="ru-RU"/>
        </w:rPr>
        <w:t xml:space="preserve">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или их представителем заявления</w:t>
      </w:r>
      <w:r w:rsidR="00553EED"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 постановке на учёт через многофункциональный центр срок принятия решения о постановке</w:t>
      </w:r>
      <w:r w:rsidR="00F40CA5" w:rsidRPr="00D626CC">
        <w:t xml:space="preserve"> </w:t>
      </w:r>
      <w:r w:rsidR="00F40CA5" w:rsidRPr="00D626CC">
        <w:rPr>
          <w:rFonts w:ascii="PT Astra Serif" w:eastAsia="Times New Roman" w:hAnsi="PT Astra Serif" w:cs="PT Astra Serif"/>
          <w:sz w:val="28"/>
          <w:szCs w:val="28"/>
          <w:lang w:eastAsia="ru-RU"/>
        </w:rPr>
        <w:t>участника специальной военной операции или члена его семьи на учёт</w:t>
      </w:r>
      <w:r w:rsidRPr="00D626CC">
        <w:rPr>
          <w:rFonts w:ascii="PT Astra Serif" w:eastAsia="Times New Roman" w:hAnsi="PT Astra Serif" w:cs="PT Astra Serif"/>
          <w:sz w:val="28"/>
          <w:szCs w:val="28"/>
          <w:lang w:eastAsia="ru-RU"/>
        </w:rPr>
        <w:t xml:space="preserve"> или </w:t>
      </w:r>
      <w:r w:rsidR="000867C5">
        <w:rPr>
          <w:rFonts w:ascii="PT Astra Serif" w:eastAsia="Times New Roman" w:hAnsi="PT Astra Serif" w:cs="PT Astra Serif"/>
          <w:sz w:val="28"/>
          <w:szCs w:val="28"/>
          <w:lang w:eastAsia="ru-RU"/>
        </w:rPr>
        <w:t>решени</w:t>
      </w:r>
      <w:r w:rsidR="00C75BF6">
        <w:rPr>
          <w:rFonts w:ascii="PT Astra Serif" w:eastAsia="Times New Roman" w:hAnsi="PT Astra Serif" w:cs="PT Astra Serif"/>
          <w:sz w:val="28"/>
          <w:szCs w:val="28"/>
          <w:lang w:eastAsia="ru-RU"/>
        </w:rPr>
        <w:t>я</w:t>
      </w:r>
      <w:r w:rsidR="000867C5">
        <w:rPr>
          <w:rFonts w:ascii="PT Astra Serif" w:eastAsia="Times New Roman" w:hAnsi="PT Astra Serif" w:cs="PT Astra Serif"/>
          <w:sz w:val="28"/>
          <w:szCs w:val="28"/>
          <w:lang w:eastAsia="ru-RU"/>
        </w:rPr>
        <w:t xml:space="preserve">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об отказе в постановке участника специальной военной операции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или члена его семьи на учёт исчисляется со дня передачи многофункциональным центром этого заявления</w:t>
      </w:r>
      <w:proofErr w:type="gramEnd"/>
      <w:r w:rsidRPr="00D626CC">
        <w:rPr>
          <w:rFonts w:ascii="PT Astra Serif" w:eastAsia="Times New Roman" w:hAnsi="PT Astra Serif" w:cs="PT Astra Serif"/>
          <w:sz w:val="28"/>
          <w:szCs w:val="28"/>
          <w:lang w:eastAsia="ru-RU"/>
        </w:rPr>
        <w:t xml:space="preserve"> в уполномоченный орган местного самоуправления.</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bookmarkStart w:id="4" w:name="Par95"/>
      <w:bookmarkEnd w:id="4"/>
      <w:proofErr w:type="gramStart"/>
      <w:r w:rsidRPr="00D626CC">
        <w:rPr>
          <w:rFonts w:ascii="PT Astra Serif" w:eastAsia="Times New Roman" w:hAnsi="PT Astra Serif" w:cs="PT Astra Serif"/>
          <w:sz w:val="28"/>
          <w:szCs w:val="28"/>
          <w:lang w:eastAsia="ru-RU"/>
        </w:rPr>
        <w:t xml:space="preserve">Уполномоченный орган местного самоуправления не позднее первого рабочего дня, следующего за днём принятия решения о постановке  </w:t>
      </w:r>
      <w:r w:rsidR="00175F47" w:rsidRPr="00D626CC">
        <w:rPr>
          <w:rFonts w:ascii="PT Astra Serif" w:eastAsia="Times New Roman" w:hAnsi="PT Astra Serif" w:cs="PT Astra Serif"/>
          <w:sz w:val="28"/>
          <w:szCs w:val="28"/>
          <w:lang w:eastAsia="ru-RU"/>
        </w:rPr>
        <w:t>участника специальной военной операции или члена его семьи на учёт</w:t>
      </w:r>
      <w:r w:rsidRPr="00D626CC">
        <w:rPr>
          <w:rFonts w:ascii="PT Astra Serif" w:eastAsia="Times New Roman" w:hAnsi="PT Astra Serif" w:cs="PT Astra Serif"/>
          <w:sz w:val="28"/>
          <w:szCs w:val="28"/>
          <w:lang w:eastAsia="ru-RU"/>
        </w:rPr>
        <w:t xml:space="preserve"> или </w:t>
      </w:r>
      <w:r w:rsidR="00C75BF6">
        <w:rPr>
          <w:rFonts w:ascii="PT Astra Serif" w:eastAsia="Times New Roman" w:hAnsi="PT Astra Serif" w:cs="PT Astra Serif"/>
          <w:sz w:val="28"/>
          <w:szCs w:val="28"/>
          <w:lang w:eastAsia="ru-RU"/>
        </w:rPr>
        <w:t xml:space="preserve">решения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об отказе в постановке участника специальной военной операции или члена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его семьи на учёт</w:t>
      </w:r>
      <w:r w:rsidR="005F0272" w:rsidRPr="00D626CC">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направляет участнику специальной военной операции,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члену его семьи или их представителю сп</w:t>
      </w:r>
      <w:r w:rsidR="00175F47" w:rsidRPr="00D626CC">
        <w:rPr>
          <w:rFonts w:ascii="PT Astra Serif" w:eastAsia="Times New Roman" w:hAnsi="PT Astra Serif" w:cs="PT Astra Serif"/>
          <w:sz w:val="28"/>
          <w:szCs w:val="28"/>
          <w:lang w:eastAsia="ru-RU"/>
        </w:rPr>
        <w:t xml:space="preserve">особом, указанным в заявлении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о постановке на</w:t>
      </w:r>
      <w:proofErr w:type="gramEnd"/>
      <w:r w:rsidRPr="00D626CC">
        <w:rPr>
          <w:rFonts w:ascii="PT Astra Serif" w:eastAsia="Times New Roman" w:hAnsi="PT Astra Serif" w:cs="PT Astra Serif"/>
          <w:sz w:val="28"/>
          <w:szCs w:val="28"/>
          <w:lang w:eastAsia="ru-RU"/>
        </w:rPr>
        <w:t xml:space="preserve"> учёт, соответствующее уведомление.</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bookmarkStart w:id="5" w:name="Par97"/>
      <w:bookmarkEnd w:id="5"/>
      <w:proofErr w:type="gramStart"/>
      <w:r w:rsidRPr="00D626CC">
        <w:rPr>
          <w:rFonts w:ascii="PT Astra Serif" w:eastAsia="Times New Roman" w:hAnsi="PT Astra Serif" w:cs="PT Astra Serif"/>
          <w:sz w:val="28"/>
          <w:szCs w:val="28"/>
          <w:lang w:eastAsia="ru-RU"/>
        </w:rPr>
        <w:t>Основани</w:t>
      </w:r>
      <w:r w:rsidR="00AE31B1" w:rsidRPr="00D626CC">
        <w:rPr>
          <w:rFonts w:ascii="PT Astra Serif" w:eastAsia="Times New Roman" w:hAnsi="PT Astra Serif" w:cs="PT Astra Serif"/>
          <w:sz w:val="28"/>
          <w:szCs w:val="28"/>
          <w:lang w:eastAsia="ru-RU"/>
        </w:rPr>
        <w:t>ями</w:t>
      </w:r>
      <w:r w:rsidRPr="00D626CC">
        <w:rPr>
          <w:rFonts w:ascii="PT Astra Serif" w:eastAsia="Times New Roman" w:hAnsi="PT Astra Serif" w:cs="PT Astra Serif"/>
          <w:sz w:val="28"/>
          <w:szCs w:val="28"/>
          <w:lang w:eastAsia="ru-RU"/>
        </w:rPr>
        <w:t xml:space="preserve"> для принятия уполномоченным органом местного самоуправления решения об отказе в постановке участника специальной военной операции или члена его семьи на учёт явля</w:t>
      </w:r>
      <w:r w:rsidR="00AE31B1" w:rsidRPr="00D626CC">
        <w:rPr>
          <w:rFonts w:ascii="PT Astra Serif" w:eastAsia="Times New Roman" w:hAnsi="PT Astra Serif" w:cs="PT Astra Serif"/>
          <w:sz w:val="28"/>
          <w:szCs w:val="28"/>
          <w:lang w:eastAsia="ru-RU"/>
        </w:rPr>
        <w:t>ю</w:t>
      </w:r>
      <w:r w:rsidRPr="00D626CC">
        <w:rPr>
          <w:rFonts w:ascii="PT Astra Serif" w:eastAsia="Times New Roman" w:hAnsi="PT Astra Serif" w:cs="PT Astra Serif"/>
          <w:sz w:val="28"/>
          <w:szCs w:val="28"/>
          <w:lang w:eastAsia="ru-RU"/>
        </w:rPr>
        <w:t xml:space="preserve">тся отсутствие </w:t>
      </w:r>
      <w:r w:rsidR="00AE31B1"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у участника специальной военной операции или члена его семьи права </w:t>
      </w:r>
      <w:r w:rsidR="00AE31B1"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на получение земельного участка в собственность бесплатно</w:t>
      </w:r>
      <w:r w:rsidR="00F162D6" w:rsidRPr="00D626CC">
        <w:rPr>
          <w:rFonts w:ascii="PT Astra Serif" w:eastAsia="Times New Roman" w:hAnsi="PT Astra Serif" w:cs="PT Astra Serif"/>
          <w:sz w:val="28"/>
          <w:szCs w:val="28"/>
          <w:lang w:eastAsia="ru-RU"/>
        </w:rPr>
        <w:t xml:space="preserve">, а равно </w:t>
      </w:r>
      <w:r w:rsidR="005A66CF" w:rsidRPr="00D626CC">
        <w:rPr>
          <w:rFonts w:ascii="PT Astra Serif" w:eastAsia="Times New Roman" w:hAnsi="PT Astra Serif" w:cs="PT Astra Serif"/>
          <w:sz w:val="28"/>
          <w:szCs w:val="28"/>
          <w:lang w:eastAsia="ru-RU"/>
        </w:rPr>
        <w:t>нарушение участником специальной военной операции, членом его семьи</w:t>
      </w:r>
      <w:r w:rsidR="00B95CA8" w:rsidRPr="00D626CC">
        <w:rPr>
          <w:rFonts w:ascii="PT Astra Serif" w:eastAsia="Times New Roman" w:hAnsi="PT Astra Serif" w:cs="PT Astra Serif"/>
          <w:sz w:val="28"/>
          <w:szCs w:val="28"/>
          <w:lang w:eastAsia="ru-RU"/>
        </w:rPr>
        <w:t xml:space="preserve">                </w:t>
      </w:r>
      <w:r w:rsidR="005A66CF" w:rsidRPr="00D626CC">
        <w:rPr>
          <w:rFonts w:ascii="PT Astra Serif" w:eastAsia="Times New Roman" w:hAnsi="PT Astra Serif" w:cs="PT Astra Serif"/>
          <w:sz w:val="28"/>
          <w:szCs w:val="28"/>
          <w:lang w:eastAsia="ru-RU"/>
        </w:rPr>
        <w:t xml:space="preserve">или их представителем требования, установленного </w:t>
      </w:r>
      <w:r w:rsidR="00B95CA8" w:rsidRPr="00D626CC">
        <w:rPr>
          <w:rFonts w:ascii="PT Astra Serif" w:eastAsia="Times New Roman" w:hAnsi="PT Astra Serif" w:cs="PT Astra Serif"/>
          <w:sz w:val="28"/>
          <w:szCs w:val="28"/>
          <w:lang w:eastAsia="ru-RU"/>
        </w:rPr>
        <w:t>вторым предложением абзаца первого</w:t>
      </w:r>
      <w:proofErr w:type="gramEnd"/>
      <w:r w:rsidR="00B95CA8" w:rsidRPr="00D626CC">
        <w:rPr>
          <w:rFonts w:ascii="PT Astra Serif" w:eastAsia="Times New Roman" w:hAnsi="PT Astra Serif" w:cs="PT Astra Serif"/>
          <w:sz w:val="28"/>
          <w:szCs w:val="28"/>
          <w:lang w:eastAsia="ru-RU"/>
        </w:rPr>
        <w:t xml:space="preserve"> части 2 настоящей статьи.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 xml:space="preserve">Очерёдность постановки участника специальной военной операции                  или члена его семьи на учёт определяется исходя из даты и времени, </w:t>
      </w:r>
      <w:proofErr w:type="gramStart"/>
      <w:r w:rsidRPr="00D626CC">
        <w:rPr>
          <w:rFonts w:ascii="PT Astra Serif" w:eastAsia="Times New Roman" w:hAnsi="PT Astra Serif" w:cs="PT Astra Serif"/>
          <w:sz w:val="28"/>
          <w:szCs w:val="28"/>
          <w:lang w:eastAsia="ru-RU"/>
        </w:rPr>
        <w:t>указанных</w:t>
      </w:r>
      <w:proofErr w:type="gramEnd"/>
      <w:r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br/>
        <w:t>в расписке.</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6" w:name="Par101"/>
      <w:bookmarkEnd w:id="6"/>
      <w:r w:rsidRPr="00D626CC">
        <w:rPr>
          <w:rFonts w:ascii="PT Astra Serif" w:eastAsia="Times New Roman" w:hAnsi="PT Astra Serif" w:cs="PT Astra Serif"/>
          <w:sz w:val="28"/>
          <w:szCs w:val="28"/>
          <w:lang w:eastAsia="ru-RU"/>
        </w:rPr>
        <w:t xml:space="preserve">6. Сведения об участнике специальной военной операции или о члене               его семьи, </w:t>
      </w:r>
      <w:proofErr w:type="gramStart"/>
      <w:r w:rsidRPr="00D626CC">
        <w:rPr>
          <w:rFonts w:ascii="PT Astra Serif" w:eastAsia="Times New Roman" w:hAnsi="PT Astra Serif" w:cs="PT Astra Serif"/>
          <w:sz w:val="28"/>
          <w:szCs w:val="28"/>
          <w:lang w:eastAsia="ru-RU"/>
        </w:rPr>
        <w:t>решение</w:t>
      </w:r>
      <w:proofErr w:type="gramEnd"/>
      <w:r w:rsidRPr="00D626CC">
        <w:rPr>
          <w:rFonts w:ascii="PT Astra Serif" w:eastAsia="Times New Roman" w:hAnsi="PT Astra Serif" w:cs="PT Astra Serif"/>
          <w:sz w:val="28"/>
          <w:szCs w:val="28"/>
          <w:lang w:eastAsia="ru-RU"/>
        </w:rPr>
        <w:t xml:space="preserve"> о постановке которого на учёт принято уполномоченным органом местного самоуправления, включаются в журнал учёта </w:t>
      </w:r>
      <w:r w:rsidR="00175F47" w:rsidRPr="00D626CC">
        <w:rPr>
          <w:rFonts w:ascii="PT Astra Serif" w:eastAsia="Times New Roman" w:hAnsi="PT Astra Serif" w:cs="PT Astra Serif"/>
          <w:sz w:val="28"/>
          <w:szCs w:val="28"/>
          <w:lang w:eastAsia="ru-RU"/>
        </w:rPr>
        <w:t xml:space="preserve">участников </w:t>
      </w:r>
      <w:r w:rsidRPr="00D626CC">
        <w:rPr>
          <w:rFonts w:ascii="PT Astra Serif" w:eastAsia="Times New Roman" w:hAnsi="PT Astra Serif" w:cs="PT Astra Serif"/>
          <w:sz w:val="28"/>
          <w:szCs w:val="28"/>
          <w:lang w:eastAsia="ru-RU"/>
        </w:rPr>
        <w:t xml:space="preserve">специальной военной операции или членов их семей, имеющих право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на получение земельных участков в собственность бесплатно (далее </w:t>
      </w:r>
      <w:r w:rsidR="000867C5">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журнал учёта), который ведётся на бумажном носителе.</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7" w:name="Par134"/>
      <w:bookmarkEnd w:id="7"/>
      <w:r w:rsidRPr="00D626CC">
        <w:rPr>
          <w:rFonts w:ascii="PT Astra Serif" w:eastAsia="Times New Roman" w:hAnsi="PT Astra Serif" w:cs="PT Astra Serif"/>
          <w:sz w:val="28"/>
          <w:szCs w:val="28"/>
          <w:lang w:eastAsia="ru-RU"/>
        </w:rPr>
        <w:t xml:space="preserve">7. Уполномоченный орган местного самоуправления ведёт реестр участников специальной военной операции и членов их семей, сведения                      о которых включены в журнал учёта, а также реестр участников специальной военной операции и членов их семей, реализовавших право на получение земельных участков в собственность бесплатно. </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Уполномоченный Правительством Ульяновской области исполнительный орган Ульяновской области (далее – уполномоченный исполнительный орган Ульяновской области) ведёт сводный по Ульяновской области реестр участников специальной военной операции и членов их семей, сведения </w:t>
      </w:r>
      <w:r w:rsidR="0075068F" w:rsidRPr="00D626CC">
        <w:rPr>
          <w:rFonts w:ascii="PT Astra Serif" w:eastAsia="Times New Roman" w:hAnsi="PT Astra Serif" w:cs="PT Astra Serif"/>
          <w:sz w:val="28"/>
          <w:szCs w:val="28"/>
          <w:lang w:eastAsia="ru-RU"/>
        </w:rPr>
        <w:t xml:space="preserve">                       </w:t>
      </w:r>
      <w:r w:rsidR="00C75BF6">
        <w:rPr>
          <w:rFonts w:ascii="PT Astra Serif" w:eastAsia="Times New Roman" w:hAnsi="PT Astra Serif" w:cs="PT Astra Serif"/>
          <w:sz w:val="28"/>
          <w:szCs w:val="28"/>
          <w:lang w:eastAsia="ru-RU"/>
        </w:rPr>
        <w:t>о которых включены в журнал</w:t>
      </w:r>
      <w:r w:rsidRPr="00D626CC">
        <w:rPr>
          <w:rFonts w:ascii="PT Astra Serif" w:eastAsia="Times New Roman" w:hAnsi="PT Astra Serif" w:cs="PT Astra Serif"/>
          <w:sz w:val="28"/>
          <w:szCs w:val="28"/>
          <w:lang w:eastAsia="ru-RU"/>
        </w:rPr>
        <w:t xml:space="preserve"> учёта, а также </w:t>
      </w:r>
      <w:r w:rsidR="00175F47" w:rsidRPr="00D626CC">
        <w:rPr>
          <w:rFonts w:ascii="PT Astra Serif" w:eastAsia="Times New Roman" w:hAnsi="PT Astra Serif" w:cs="PT Astra Serif"/>
          <w:sz w:val="28"/>
          <w:szCs w:val="28"/>
          <w:lang w:eastAsia="ru-RU"/>
        </w:rPr>
        <w:t xml:space="preserve">реестр </w:t>
      </w:r>
      <w:r w:rsidRPr="00D626CC">
        <w:rPr>
          <w:rFonts w:ascii="PT Astra Serif" w:eastAsia="Times New Roman" w:hAnsi="PT Astra Serif" w:cs="PT Astra Serif"/>
          <w:sz w:val="28"/>
          <w:szCs w:val="28"/>
          <w:lang w:eastAsia="ru-RU"/>
        </w:rPr>
        <w:t>участников специальной военной операции и членов их семей, реализовавших право на получение земельных участков в собственность бесплатно.</w:t>
      </w:r>
      <w:proofErr w:type="gramEnd"/>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Уполномоченный орган местного самоуправления ежемесячно не позднее </w:t>
      </w:r>
      <w:r w:rsidR="000867C5">
        <w:rPr>
          <w:rFonts w:ascii="PT Astra Serif" w:eastAsia="Times New Roman" w:hAnsi="PT Astra Serif" w:cs="PT Astra Serif"/>
          <w:sz w:val="28"/>
          <w:szCs w:val="28"/>
          <w:lang w:eastAsia="ru-RU"/>
        </w:rPr>
        <w:t>пятого</w:t>
      </w:r>
      <w:r w:rsidRPr="00D626CC">
        <w:rPr>
          <w:rFonts w:ascii="PT Astra Serif" w:eastAsia="Times New Roman" w:hAnsi="PT Astra Serif" w:cs="PT Astra Serif"/>
          <w:sz w:val="28"/>
          <w:szCs w:val="28"/>
          <w:lang w:eastAsia="ru-RU"/>
        </w:rPr>
        <w:t xml:space="preserve"> числа месяца</w:t>
      </w:r>
      <w:r w:rsidR="0075068F" w:rsidRPr="00D626CC">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следующ</w:t>
      </w:r>
      <w:r w:rsidR="0075068F" w:rsidRPr="00D626CC">
        <w:rPr>
          <w:rFonts w:ascii="PT Astra Serif" w:eastAsia="Times New Roman" w:hAnsi="PT Astra Serif" w:cs="PT Astra Serif"/>
          <w:sz w:val="28"/>
          <w:szCs w:val="28"/>
          <w:lang w:eastAsia="ru-RU"/>
        </w:rPr>
        <w:t>его</w:t>
      </w:r>
      <w:r w:rsidRPr="00D626CC">
        <w:rPr>
          <w:rFonts w:ascii="PT Astra Serif" w:eastAsia="Times New Roman" w:hAnsi="PT Astra Serif" w:cs="PT Astra Serif"/>
          <w:sz w:val="28"/>
          <w:szCs w:val="28"/>
          <w:lang w:eastAsia="ru-RU"/>
        </w:rPr>
        <w:t xml:space="preserve"> за ист</w:t>
      </w:r>
      <w:r w:rsidR="0075068F" w:rsidRPr="00D626CC">
        <w:rPr>
          <w:rFonts w:ascii="PT Astra Serif" w:eastAsia="Times New Roman" w:hAnsi="PT Astra Serif" w:cs="PT Astra Serif"/>
          <w:sz w:val="28"/>
          <w:szCs w:val="28"/>
          <w:lang w:eastAsia="ru-RU"/>
        </w:rPr>
        <w:t>е</w:t>
      </w:r>
      <w:r w:rsidRPr="00D626CC">
        <w:rPr>
          <w:rFonts w:ascii="PT Astra Serif" w:eastAsia="Times New Roman" w:hAnsi="PT Astra Serif" w:cs="PT Astra Serif"/>
          <w:sz w:val="28"/>
          <w:szCs w:val="28"/>
          <w:lang w:eastAsia="ru-RU"/>
        </w:rPr>
        <w:t xml:space="preserve">кшим месяцем, направляет реестр участников специальной военной операции и членов их семей, сведения </w:t>
      </w:r>
      <w:r w:rsidR="0075068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 которых включены в журнал учёта, а также реестр участников специальной военной операции и членов их семей, реализовавших право на получение земельных участков</w:t>
      </w:r>
      <w:r w:rsidR="0075068F"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в собственность бесплатно, в уполномоченный исполнительный орган Ульяновской области для составления и</w:t>
      </w:r>
      <w:proofErr w:type="gramEnd"/>
      <w:r w:rsidRPr="00D626CC">
        <w:rPr>
          <w:rFonts w:ascii="PT Astra Serif" w:eastAsia="Times New Roman" w:hAnsi="PT Astra Serif" w:cs="PT Astra Serif"/>
          <w:sz w:val="28"/>
          <w:szCs w:val="28"/>
          <w:lang w:eastAsia="ru-RU"/>
        </w:rPr>
        <w:t xml:space="preserve"> актуализации</w:t>
      </w:r>
      <w:r w:rsidRPr="00D626CC">
        <w:t xml:space="preserve"> </w:t>
      </w:r>
      <w:r w:rsidRPr="00D626CC">
        <w:rPr>
          <w:rFonts w:ascii="PT Astra Serif" w:eastAsia="Times New Roman" w:hAnsi="PT Astra Serif" w:cs="PT Astra Serif"/>
          <w:sz w:val="28"/>
          <w:szCs w:val="28"/>
          <w:lang w:eastAsia="ru-RU"/>
        </w:rPr>
        <w:t>сводных по Ульяновской области реестра участников специальной военной операции и членов их семей, сведе</w:t>
      </w:r>
      <w:r w:rsidR="00C75BF6">
        <w:rPr>
          <w:rFonts w:ascii="PT Astra Serif" w:eastAsia="Times New Roman" w:hAnsi="PT Astra Serif" w:cs="PT Astra Serif"/>
          <w:sz w:val="28"/>
          <w:szCs w:val="28"/>
          <w:lang w:eastAsia="ru-RU"/>
        </w:rPr>
        <w:t>ния о которых включены в журнал</w:t>
      </w:r>
      <w:r w:rsidRPr="00D626CC">
        <w:rPr>
          <w:rFonts w:ascii="PT Astra Serif" w:eastAsia="Times New Roman" w:hAnsi="PT Astra Serif" w:cs="PT Astra Serif"/>
          <w:sz w:val="28"/>
          <w:szCs w:val="28"/>
          <w:lang w:eastAsia="ru-RU"/>
        </w:rPr>
        <w:t xml:space="preserve"> учёта, </w:t>
      </w:r>
      <w:r w:rsidR="008028D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lastRenderedPageBreak/>
        <w:t>а также реестра участников специальной военной операции и членов их семей, реализовавших право</w:t>
      </w:r>
      <w:r w:rsidR="008028D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на получение земельных участков в собственность бесплатно.</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Уполномоченный орган местного самоуправления и уполномоченный исполнительный орган Ульяновской области обеспечивают открытость содержащихся в указанных реестрах сведений посредством обеспечения возможности ознакомления с ними заинтересованных лиц при непосредственном обращении в уполномоченный орган местного самоуправления или уполномоченный исполнительный орган Ульяновской области, а также размещения этих сведений на официальных сайтах данных органов в информационно-телекоммуникационной сети «Интернет»                                 с соблюдением требований, установленных Федеральным </w:t>
      </w:r>
      <w:hyperlink r:id="rId9" w:history="1">
        <w:r w:rsidRPr="00D626CC">
          <w:rPr>
            <w:rFonts w:ascii="PT Astra Serif" w:eastAsia="Times New Roman" w:hAnsi="PT Astra Serif" w:cs="PT Astra Serif"/>
            <w:sz w:val="28"/>
            <w:szCs w:val="28"/>
            <w:lang w:eastAsia="ru-RU"/>
          </w:rPr>
          <w:t>закон</w:t>
        </w:r>
      </w:hyperlink>
      <w:r w:rsidRPr="00D626CC">
        <w:rPr>
          <w:rFonts w:ascii="PT Astra Serif" w:eastAsia="Times New Roman" w:hAnsi="PT Astra Serif" w:cs="PT Astra Serif"/>
          <w:sz w:val="28"/>
          <w:szCs w:val="28"/>
          <w:lang w:eastAsia="ru-RU"/>
        </w:rPr>
        <w:t>ом</w:t>
      </w:r>
      <w:proofErr w:type="gramEnd"/>
      <w:r w:rsidRPr="00D626CC">
        <w:rPr>
          <w:rFonts w:ascii="PT Astra Serif" w:eastAsia="Times New Roman" w:hAnsi="PT Astra Serif" w:cs="PT Astra Serif"/>
          <w:sz w:val="28"/>
          <w:szCs w:val="28"/>
          <w:lang w:eastAsia="ru-RU"/>
        </w:rPr>
        <w:t xml:space="preserve"> от 27 июля 2006 года № 152-ФЗ «О персональных данны</w:t>
      </w:r>
      <w:r w:rsidR="000867C5">
        <w:rPr>
          <w:rFonts w:ascii="PT Astra Serif" w:eastAsia="Times New Roman" w:hAnsi="PT Astra Serif" w:cs="PT Astra Serif"/>
          <w:sz w:val="28"/>
          <w:szCs w:val="28"/>
          <w:lang w:eastAsia="ru-RU"/>
        </w:rPr>
        <w:t xml:space="preserve">х» (далее – Федеральный закон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«О персональных данных»).</w:t>
      </w:r>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8. </w:t>
      </w:r>
      <w:proofErr w:type="gramStart"/>
      <w:r w:rsidRPr="00D626CC">
        <w:rPr>
          <w:rFonts w:ascii="PT Astra Serif" w:eastAsia="Times New Roman" w:hAnsi="PT Astra Serif" w:cs="PT Astra Serif"/>
          <w:sz w:val="28"/>
          <w:szCs w:val="28"/>
          <w:lang w:eastAsia="ru-RU"/>
        </w:rPr>
        <w:t>Формы заявления о постановке на учёт, соответствующего уведомления, журнала учёта, формы и порядок ведения уполномоченным органом местного самоуправления реестра участников специальной военной операции и членов</w:t>
      </w:r>
      <w:r w:rsidR="008028D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их семей, сведения о которых включены в журнал учёта, </w:t>
      </w:r>
      <w:r w:rsidR="008028D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а также реестра участников специальной военной операции и членов их семей, реализовавших право на получение земельных участков в собственность бесплатно, форма</w:t>
      </w:r>
      <w:r w:rsidR="008028D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и порядок ведения уполномоченным исполнитель</w:t>
      </w:r>
      <w:r w:rsidR="000867C5">
        <w:rPr>
          <w:rFonts w:ascii="PT Astra Serif" w:eastAsia="Times New Roman" w:hAnsi="PT Astra Serif" w:cs="PT Astra Serif"/>
          <w:sz w:val="28"/>
          <w:szCs w:val="28"/>
          <w:lang w:eastAsia="ru-RU"/>
        </w:rPr>
        <w:t>ным</w:t>
      </w:r>
      <w:proofErr w:type="gramEnd"/>
      <w:r w:rsidR="000867C5">
        <w:rPr>
          <w:rFonts w:ascii="PT Astra Serif" w:eastAsia="Times New Roman" w:hAnsi="PT Astra Serif" w:cs="PT Astra Serif"/>
          <w:sz w:val="28"/>
          <w:szCs w:val="28"/>
          <w:lang w:eastAsia="ru-RU"/>
        </w:rPr>
        <w:t xml:space="preserve"> </w:t>
      </w:r>
      <w:proofErr w:type="gramStart"/>
      <w:r w:rsidR="000867C5">
        <w:rPr>
          <w:rFonts w:ascii="PT Astra Serif" w:eastAsia="Times New Roman" w:hAnsi="PT Astra Serif" w:cs="PT Astra Serif"/>
          <w:sz w:val="28"/>
          <w:szCs w:val="28"/>
          <w:lang w:eastAsia="ru-RU"/>
        </w:rPr>
        <w:t>органом Ульяновской области</w:t>
      </w:r>
      <w:r w:rsidRPr="00D626CC">
        <w:rPr>
          <w:rFonts w:ascii="PT Astra Serif" w:eastAsia="Times New Roman" w:hAnsi="PT Astra Serif" w:cs="PT Astra Serif"/>
          <w:sz w:val="28"/>
          <w:szCs w:val="28"/>
          <w:lang w:eastAsia="ru-RU"/>
        </w:rPr>
        <w:t xml:space="preserve"> сводн</w:t>
      </w:r>
      <w:r w:rsidR="000867C5">
        <w:rPr>
          <w:rFonts w:ascii="PT Astra Serif" w:eastAsia="Times New Roman" w:hAnsi="PT Astra Serif" w:cs="PT Astra Serif"/>
          <w:sz w:val="28"/>
          <w:szCs w:val="28"/>
          <w:lang w:eastAsia="ru-RU"/>
        </w:rPr>
        <w:t>ых</w:t>
      </w:r>
      <w:r w:rsidRPr="00D626CC">
        <w:rPr>
          <w:rFonts w:ascii="PT Astra Serif" w:eastAsia="Times New Roman" w:hAnsi="PT Astra Serif" w:cs="PT Astra Serif"/>
          <w:sz w:val="28"/>
          <w:szCs w:val="28"/>
          <w:lang w:eastAsia="ru-RU"/>
        </w:rPr>
        <w:t xml:space="preserve"> по Ульяновской области реестра участников специальной военной операции и членов их семей, сведения </w:t>
      </w:r>
      <w:r w:rsidR="008028D6" w:rsidRPr="00D626CC">
        <w:rPr>
          <w:rFonts w:ascii="PT Astra Serif" w:eastAsia="Times New Roman" w:hAnsi="PT Astra Serif" w:cs="PT Astra Serif"/>
          <w:sz w:val="28"/>
          <w:szCs w:val="28"/>
          <w:lang w:eastAsia="ru-RU"/>
        </w:rPr>
        <w:t xml:space="preserve">                     </w:t>
      </w:r>
      <w:r w:rsidR="00C75BF6">
        <w:rPr>
          <w:rFonts w:ascii="PT Astra Serif" w:eastAsia="Times New Roman" w:hAnsi="PT Astra Serif" w:cs="PT Astra Serif"/>
          <w:sz w:val="28"/>
          <w:szCs w:val="28"/>
          <w:lang w:eastAsia="ru-RU"/>
        </w:rPr>
        <w:t>о которых включены в журнал</w:t>
      </w:r>
      <w:r w:rsidRPr="00D626CC">
        <w:rPr>
          <w:rFonts w:ascii="PT Astra Serif" w:eastAsia="Times New Roman" w:hAnsi="PT Astra Serif" w:cs="PT Astra Serif"/>
          <w:sz w:val="28"/>
          <w:szCs w:val="28"/>
          <w:lang w:eastAsia="ru-RU"/>
        </w:rPr>
        <w:t xml:space="preserve"> учёта, а также </w:t>
      </w:r>
      <w:r w:rsidR="000867C5">
        <w:rPr>
          <w:rFonts w:ascii="PT Astra Serif" w:eastAsia="Times New Roman" w:hAnsi="PT Astra Serif" w:cs="PT Astra Serif"/>
          <w:sz w:val="28"/>
          <w:szCs w:val="28"/>
          <w:lang w:eastAsia="ru-RU"/>
        </w:rPr>
        <w:t xml:space="preserve">реестра </w:t>
      </w:r>
      <w:r w:rsidRPr="00D626CC">
        <w:rPr>
          <w:rFonts w:ascii="PT Astra Serif" w:eastAsia="Times New Roman" w:hAnsi="PT Astra Serif" w:cs="PT Astra Serif"/>
          <w:sz w:val="28"/>
          <w:szCs w:val="28"/>
          <w:lang w:eastAsia="ru-RU"/>
        </w:rPr>
        <w:t xml:space="preserve">участников специальной военной операции и членов их семей, реализовавших право </w:t>
      </w:r>
      <w:r w:rsidR="000867C5">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на получение земельных участков в собственность бесплатно, утверждаются уполномоченным исполнительным органом Ульяновской области.</w:t>
      </w:r>
      <w:proofErr w:type="gramEnd"/>
    </w:p>
    <w:p w:rsidR="00DE60B1" w:rsidRPr="00D626CC" w:rsidRDefault="00DE60B1" w:rsidP="000867C5">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9. Участник специальной военной операции или член его семьи снимаются с учёта на основании решения уполномоченного органа местного самоуправления в следующих случаях:</w:t>
      </w:r>
    </w:p>
    <w:p w:rsidR="00DE60B1" w:rsidRPr="00D626CC" w:rsidRDefault="00DE60B1" w:rsidP="004E4AE8">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lastRenderedPageBreak/>
        <w:t>1) подачи участником специальной военной операции, членом                    его семьи или их представителем (в последнем случае – с учётом положений пункта 3 части 3 настоящей статьи) в уполномоченный орган местного самоуправления непосредственно при его посещении, либо с использованием единого портала, либо через многофункциональный центр заявления о снятии  участника специальной военной операции или члена его семьи с учёта (далее – заявление о снятии с</w:t>
      </w:r>
      <w:proofErr w:type="gramEnd"/>
      <w:r w:rsidRPr="00D626CC">
        <w:rPr>
          <w:rFonts w:ascii="PT Astra Serif" w:eastAsia="Times New Roman" w:hAnsi="PT Astra Serif" w:cs="PT Astra Serif"/>
          <w:sz w:val="28"/>
          <w:szCs w:val="28"/>
          <w:lang w:eastAsia="ru-RU"/>
        </w:rPr>
        <w:t xml:space="preserve"> учёта); </w:t>
      </w:r>
    </w:p>
    <w:p w:rsidR="00DE60B1" w:rsidRPr="00D626CC" w:rsidRDefault="004E4AE8"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2</w:t>
      </w:r>
      <w:r w:rsidR="00DE60B1" w:rsidRPr="00D626CC">
        <w:rPr>
          <w:rFonts w:ascii="PT Astra Serif" w:eastAsia="Times New Roman" w:hAnsi="PT Astra Serif" w:cs="PT Astra Serif"/>
          <w:sz w:val="28"/>
          <w:szCs w:val="28"/>
          <w:lang w:eastAsia="ru-RU"/>
        </w:rPr>
        <w:t xml:space="preserve">) прекращения постоянного проживания участника специальной военной операции </w:t>
      </w:r>
      <w:r w:rsidR="000867C5">
        <w:rPr>
          <w:rFonts w:ascii="PT Astra Serif" w:eastAsia="Times New Roman" w:hAnsi="PT Astra Serif" w:cs="PT Astra Serif"/>
          <w:sz w:val="28"/>
          <w:szCs w:val="28"/>
          <w:lang w:eastAsia="ru-RU"/>
        </w:rPr>
        <w:t xml:space="preserve">или </w:t>
      </w:r>
      <w:r w:rsidR="00DE60B1" w:rsidRPr="00D626CC">
        <w:rPr>
          <w:rFonts w:ascii="PT Astra Serif" w:eastAsia="Times New Roman" w:hAnsi="PT Astra Serif" w:cs="PT Astra Serif"/>
          <w:sz w:val="28"/>
          <w:szCs w:val="28"/>
          <w:lang w:eastAsia="ru-RU"/>
        </w:rPr>
        <w:t>члена его семьи на территории Ульяновской области;</w:t>
      </w:r>
    </w:p>
    <w:p w:rsidR="00DE60B1" w:rsidRPr="00D626CC" w:rsidRDefault="004E4AE8"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3</w:t>
      </w:r>
      <w:r w:rsidR="00DE60B1" w:rsidRPr="00D626CC">
        <w:rPr>
          <w:rFonts w:ascii="PT Astra Serif" w:eastAsia="Times New Roman" w:hAnsi="PT Astra Serif" w:cs="PT Astra Serif"/>
          <w:sz w:val="28"/>
          <w:szCs w:val="28"/>
          <w:lang w:eastAsia="ru-RU"/>
        </w:rPr>
        <w:t>) принятия органами, уполномоченными на предоставление земельных уча</w:t>
      </w:r>
      <w:r w:rsidR="00A111DF" w:rsidRPr="00D626CC">
        <w:rPr>
          <w:rFonts w:ascii="PT Astra Serif" w:eastAsia="Times New Roman" w:hAnsi="PT Astra Serif" w:cs="PT Astra Serif"/>
          <w:sz w:val="28"/>
          <w:szCs w:val="28"/>
          <w:lang w:eastAsia="ru-RU"/>
        </w:rPr>
        <w:t>стков, решения о предоставлении</w:t>
      </w:r>
      <w:r w:rsidR="00DE60B1" w:rsidRPr="00D626CC">
        <w:rPr>
          <w:rFonts w:ascii="PT Astra Serif" w:eastAsia="Times New Roman" w:hAnsi="PT Astra Serif" w:cs="PT Astra Serif"/>
          <w:sz w:val="28"/>
          <w:szCs w:val="28"/>
          <w:lang w:eastAsia="ru-RU"/>
        </w:rPr>
        <w:t xml:space="preserve"> участнику специальной военной операции или члену его семьи земельного участка в собственность бесплатно </w:t>
      </w:r>
      <w:r w:rsidR="00A111DF" w:rsidRPr="00D626CC">
        <w:rPr>
          <w:rFonts w:ascii="PT Astra Serif" w:eastAsia="Times New Roman" w:hAnsi="PT Astra Serif" w:cs="PT Astra Serif"/>
          <w:sz w:val="28"/>
          <w:szCs w:val="28"/>
          <w:lang w:eastAsia="ru-RU"/>
        </w:rPr>
        <w:br/>
      </w:r>
      <w:r w:rsidR="00DE60B1" w:rsidRPr="00D626CC">
        <w:rPr>
          <w:rFonts w:ascii="PT Astra Serif" w:eastAsia="Times New Roman" w:hAnsi="PT Astra Serif" w:cs="PT Astra Serif"/>
          <w:sz w:val="28"/>
          <w:szCs w:val="28"/>
          <w:lang w:eastAsia="ru-RU"/>
        </w:rPr>
        <w:t>в соответствии с настоящим Законом.</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10. Уполномоченный орган местного самоуправления не позднее чем через пять рабочих дней со дня принятия решения о снятии участника специальной военной операции или члена его семьи с учёта направляет </w:t>
      </w:r>
      <w:r w:rsidR="006A460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ему либо его представителю способом, указанным в заявлении о постановке </w:t>
      </w:r>
      <w:r w:rsidR="006A4606"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на учёт или </w:t>
      </w:r>
      <w:r w:rsidR="00A111DF" w:rsidRPr="00D626CC">
        <w:rPr>
          <w:rFonts w:ascii="PT Astra Serif" w:eastAsia="Times New Roman" w:hAnsi="PT Astra Serif" w:cs="PT Astra Serif"/>
          <w:sz w:val="28"/>
          <w:szCs w:val="28"/>
          <w:lang w:eastAsia="ru-RU"/>
        </w:rPr>
        <w:t xml:space="preserve">заявлении </w:t>
      </w:r>
      <w:r w:rsidRPr="00D626CC">
        <w:rPr>
          <w:rFonts w:ascii="PT Astra Serif" w:eastAsia="Times New Roman" w:hAnsi="PT Astra Serif" w:cs="PT Astra Serif"/>
          <w:sz w:val="28"/>
          <w:szCs w:val="28"/>
          <w:lang w:eastAsia="ru-RU"/>
        </w:rPr>
        <w:t>о снятии с учёта, соответствующее уведомление.</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11. Земельный участок в собственность бесплатно предоставляется участнику специальной военной операции или члену его семьи в порядке очерёдности постановки его на учёт.</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Взаимодействие между уполномоченным исполнительным органом Ульяновской области и уполномоченными органами местного самоуправления, </w:t>
      </w:r>
      <w:r w:rsidRPr="00D626CC">
        <w:rPr>
          <w:rFonts w:ascii="PT Astra Serif" w:eastAsia="Times New Roman" w:hAnsi="PT Astra Serif" w:cs="PT Astra Serif"/>
          <w:sz w:val="28"/>
          <w:szCs w:val="28"/>
          <w:lang w:eastAsia="ru-RU"/>
        </w:rPr>
        <w:br/>
        <w:t>а также между уполномоченными органами местного самоуправления                       по вопросам предоставления участникам специальной военной операции                  или членам их семей земельных участков в собственность бесплатно осуществляется в соответствии с соглашениями о взаимодействии, заключёнными между этими органами.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8" w:name="Par5"/>
      <w:bookmarkEnd w:id="8"/>
      <w:r w:rsidRPr="00D626CC">
        <w:rPr>
          <w:rFonts w:ascii="PT Astra Serif" w:eastAsia="Times New Roman" w:hAnsi="PT Astra Serif" w:cs="PT Astra Serif"/>
          <w:sz w:val="28"/>
          <w:szCs w:val="28"/>
          <w:lang w:eastAsia="ru-RU"/>
        </w:rPr>
        <w:t xml:space="preserve">12. </w:t>
      </w:r>
      <w:proofErr w:type="gramStart"/>
      <w:r w:rsidRPr="00D626CC">
        <w:rPr>
          <w:rFonts w:ascii="PT Astra Serif" w:eastAsia="Times New Roman" w:hAnsi="PT Astra Serif" w:cs="PT Astra Serif"/>
          <w:sz w:val="28"/>
          <w:szCs w:val="28"/>
          <w:lang w:eastAsia="ru-RU"/>
        </w:rPr>
        <w:t xml:space="preserve">В случае наличия образованных в установленном федеральными законами порядке земельных участков, предназначенных для предоставления </w:t>
      </w:r>
      <w:r w:rsidRPr="00D626CC">
        <w:rPr>
          <w:rFonts w:ascii="PT Astra Serif" w:eastAsia="Times New Roman" w:hAnsi="PT Astra Serif" w:cs="PT Astra Serif"/>
          <w:sz w:val="28"/>
          <w:szCs w:val="28"/>
          <w:lang w:eastAsia="ru-RU"/>
        </w:rPr>
        <w:lastRenderedPageBreak/>
        <w:t>участникам специальной военной операции или членам их семей                                   в собственность бесплатно, уполномоченный орган местного самоуправления                в порядке очерёдности постановки участников специальной военной операции или членов их семей на учёт направляет участнику специальной военной операции, члену его семьи или их представителю заказным почтовым отправлением с уведомлением о</w:t>
      </w:r>
      <w:proofErr w:type="gramEnd"/>
      <w:r w:rsidRPr="00D626CC">
        <w:rPr>
          <w:rFonts w:ascii="PT Astra Serif" w:eastAsia="Times New Roman" w:hAnsi="PT Astra Serif" w:cs="PT Astra Serif"/>
          <w:sz w:val="28"/>
          <w:szCs w:val="28"/>
          <w:lang w:eastAsia="ru-RU"/>
        </w:rPr>
        <w:t xml:space="preserve"> вручении по адресу, указанному в заявлении                     о постановке на учёт, и (или) в электронной форме с использованием единого портала извещение о возможности получения земельного участка                               </w:t>
      </w:r>
      <w:r w:rsidR="00A111DF" w:rsidRPr="00D626CC">
        <w:rPr>
          <w:rFonts w:ascii="PT Astra Serif" w:eastAsia="Times New Roman" w:hAnsi="PT Astra Serif" w:cs="PT Astra Serif"/>
          <w:sz w:val="28"/>
          <w:szCs w:val="28"/>
          <w:lang w:eastAsia="ru-RU"/>
        </w:rPr>
        <w:t xml:space="preserve">     в собственность бесплатно</w:t>
      </w:r>
      <w:r w:rsidR="00602282">
        <w:rPr>
          <w:rFonts w:ascii="PT Astra Serif" w:eastAsia="Times New Roman" w:hAnsi="PT Astra Serif" w:cs="PT Astra Serif"/>
          <w:sz w:val="28"/>
          <w:szCs w:val="28"/>
          <w:lang w:eastAsia="ru-RU"/>
        </w:rPr>
        <w:t xml:space="preserve">, </w:t>
      </w:r>
      <w:proofErr w:type="gramStart"/>
      <w:r w:rsidR="00602282">
        <w:rPr>
          <w:rFonts w:ascii="PT Astra Serif" w:eastAsia="Times New Roman" w:hAnsi="PT Astra Serif" w:cs="PT Astra Serif"/>
          <w:sz w:val="28"/>
          <w:szCs w:val="28"/>
          <w:lang w:eastAsia="ru-RU"/>
        </w:rPr>
        <w:t>содержащее</w:t>
      </w:r>
      <w:proofErr w:type="gramEnd"/>
      <w:r w:rsidR="00A111DF" w:rsidRPr="00D626CC">
        <w:rPr>
          <w:rFonts w:ascii="PT Astra Serif" w:eastAsia="Times New Roman" w:hAnsi="PT Astra Serif" w:cs="PT Astra Serif"/>
          <w:sz w:val="28"/>
          <w:szCs w:val="28"/>
          <w:lang w:eastAsia="ru-RU"/>
        </w:rPr>
        <w:t xml:space="preserve"> в том числе</w:t>
      </w:r>
      <w:r w:rsidRPr="00D626CC">
        <w:rPr>
          <w:rFonts w:ascii="PT Astra Serif" w:eastAsia="Times New Roman" w:hAnsi="PT Astra Serif" w:cs="PT Astra Serif"/>
          <w:sz w:val="28"/>
          <w:szCs w:val="28"/>
          <w:lang w:eastAsia="ru-RU"/>
        </w:rPr>
        <w:t xml:space="preserve"> сведения об органе, уполномоченном на предоставление земельного участка в собственность бесплатно.</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 xml:space="preserve">Уполномоченный орган местного самоуправления с согласия участника специальной военной операции, члена его семьи или их представителя направляет указанное извещение в форме СМС-сообщения на используемый участником специальной военной операции, членом его семьи </w:t>
      </w:r>
      <w:r w:rsidR="00983AC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или их представителем абонентский номер, выделенный оператором подвижной радиотелефонной связи, и (или) по адресу электронной почты, которые указаны в заявлении о постановке на учёт.</w:t>
      </w:r>
      <w:proofErr w:type="gramEnd"/>
    </w:p>
    <w:p w:rsidR="00DE60B1" w:rsidRPr="00D626CC" w:rsidRDefault="00DE60B1" w:rsidP="00A111DF">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9" w:name="Par9"/>
      <w:bookmarkEnd w:id="9"/>
      <w:r w:rsidRPr="00D626CC">
        <w:rPr>
          <w:rFonts w:ascii="PT Astra Serif" w:eastAsia="Times New Roman" w:hAnsi="PT Astra Serif" w:cs="PT Astra Serif"/>
          <w:sz w:val="28"/>
          <w:szCs w:val="28"/>
          <w:lang w:eastAsia="ru-RU"/>
        </w:rPr>
        <w:t xml:space="preserve">13. </w:t>
      </w:r>
      <w:proofErr w:type="gramStart"/>
      <w:r w:rsidRPr="00D626CC">
        <w:rPr>
          <w:rFonts w:ascii="PT Astra Serif" w:eastAsia="Times New Roman" w:hAnsi="PT Astra Serif" w:cs="PT Astra Serif"/>
          <w:sz w:val="28"/>
          <w:szCs w:val="28"/>
          <w:lang w:eastAsia="ru-RU"/>
        </w:rPr>
        <w:t xml:space="preserve">Участник специальной военной операции, член его семьи                         или их представитель (в последнем случае – с учётом положений пункта 3 части 3 настоящей статьи) в течение пятнадцати календарных дней со дня получения им извещения о возможности получения земельного участка </w:t>
      </w:r>
      <w:r w:rsidR="00983AC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в собственность бесплатно подаёт в орган, уполномоченный на предоставление земельных участков в собственность бесплатно, непосредственно </w:t>
      </w:r>
      <w:r w:rsidR="00983AC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при его посещении, либо</w:t>
      </w:r>
      <w:r w:rsidR="00983AC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с использованием единого портала</w:t>
      </w:r>
      <w:proofErr w:type="gramEnd"/>
      <w:r w:rsidRPr="00D626CC">
        <w:rPr>
          <w:rFonts w:ascii="PT Astra Serif" w:eastAsia="Times New Roman" w:hAnsi="PT Astra Serif" w:cs="PT Astra Serif"/>
          <w:sz w:val="28"/>
          <w:szCs w:val="28"/>
          <w:lang w:eastAsia="ru-RU"/>
        </w:rPr>
        <w:t xml:space="preserve">, либо через многофункциональный центр заявление о получении земельного участка </w:t>
      </w:r>
      <w:r w:rsidR="00983ACE"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в собственность бесплатно либо заявление об отказе от получения</w:t>
      </w:r>
      <w:r w:rsidR="00A111DF" w:rsidRPr="00D626CC">
        <w:t xml:space="preserve"> </w:t>
      </w:r>
      <w:r w:rsidR="00A111DF" w:rsidRPr="00D626CC">
        <w:rPr>
          <w:rFonts w:ascii="PT Astra Serif" w:eastAsia="Times New Roman" w:hAnsi="PT Astra Serif" w:cs="PT Astra Serif"/>
          <w:sz w:val="28"/>
          <w:szCs w:val="28"/>
          <w:lang w:eastAsia="ru-RU"/>
        </w:rPr>
        <w:t>земельного участка в собственность бесплатно</w:t>
      </w:r>
      <w:r w:rsidRPr="00D626CC">
        <w:rPr>
          <w:rFonts w:ascii="PT Astra Serif" w:eastAsia="Times New Roman" w:hAnsi="PT Astra Serif" w:cs="PT Astra Serif"/>
          <w:sz w:val="28"/>
          <w:szCs w:val="28"/>
          <w:lang w:eastAsia="ru-RU"/>
        </w:rPr>
        <w:t>.</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10" w:name="Par13"/>
      <w:bookmarkEnd w:id="10"/>
      <w:proofErr w:type="gramStart"/>
      <w:r w:rsidRPr="00D626CC">
        <w:rPr>
          <w:rFonts w:ascii="PT Astra Serif" w:eastAsia="Times New Roman" w:hAnsi="PT Astra Serif" w:cs="PT Astra Serif"/>
          <w:sz w:val="28"/>
          <w:szCs w:val="28"/>
          <w:lang w:eastAsia="ru-RU"/>
        </w:rPr>
        <w:t xml:space="preserve">В случае получения заявления об отказе от получения земельного участка </w:t>
      </w:r>
      <w:r w:rsidRPr="00D626CC">
        <w:rPr>
          <w:rFonts w:ascii="PT Astra Serif" w:eastAsia="Times New Roman" w:hAnsi="PT Astra Serif" w:cs="PT Astra Serif"/>
          <w:sz w:val="28"/>
          <w:szCs w:val="28"/>
          <w:lang w:eastAsia="ru-RU"/>
        </w:rPr>
        <w:br/>
        <w:t xml:space="preserve">в собственность бесплатно либо неполучения заявления о получении </w:t>
      </w:r>
      <w:r w:rsidRPr="00D626CC">
        <w:rPr>
          <w:rFonts w:ascii="PT Astra Serif" w:eastAsia="Times New Roman" w:hAnsi="PT Astra Serif" w:cs="PT Astra Serif"/>
          <w:sz w:val="28"/>
          <w:szCs w:val="28"/>
          <w:lang w:eastAsia="ru-RU"/>
        </w:rPr>
        <w:lastRenderedPageBreak/>
        <w:t>земельного участка в собственность бесплатно в установленный срок орган, уполномоченный на предоставление земельных участков в собственность бесплатно, не позднее двух рабочих дней со дня получения заявления об отказе от получения земельного участка в собственность бесплатно или со дня истечения установленного срока подачи</w:t>
      </w:r>
      <w:proofErr w:type="gramEnd"/>
      <w:r w:rsidRPr="00D626CC">
        <w:rPr>
          <w:rFonts w:ascii="PT Astra Serif" w:eastAsia="Times New Roman" w:hAnsi="PT Astra Serif" w:cs="PT Astra Serif"/>
          <w:sz w:val="28"/>
          <w:szCs w:val="28"/>
          <w:lang w:eastAsia="ru-RU"/>
        </w:rPr>
        <w:t xml:space="preserve"> заявления о получении земельного участка в собственность бесплатно извещает уполномоченный орган местного самоуправления об этом, а также</w:t>
      </w:r>
      <w:r w:rsidR="009A6E0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 возможности предоставления земельного участка в собственность бесплатно следующему в порядке очерёдности участнику специальной военной операции или члену его семьи.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В случае если участник специальной военной операции или член                       его семьи дважды отказался от получения земельного участка в собственность бесплатно и (или) он</w:t>
      </w:r>
      <w:r w:rsidR="000665C5" w:rsidRPr="00D626CC">
        <w:rPr>
          <w:rFonts w:ascii="PT Astra Serif" w:eastAsia="Times New Roman" w:hAnsi="PT Astra Serif" w:cs="PT Astra Serif"/>
          <w:sz w:val="28"/>
          <w:szCs w:val="28"/>
          <w:lang w:eastAsia="ru-RU"/>
        </w:rPr>
        <w:t>,</w:t>
      </w:r>
      <w:r w:rsidR="003003D8" w:rsidRPr="00D626CC">
        <w:rPr>
          <w:rFonts w:ascii="PT Astra Serif" w:eastAsia="Times New Roman" w:hAnsi="PT Astra Serif" w:cs="PT Astra Serif"/>
          <w:sz w:val="28"/>
          <w:szCs w:val="28"/>
          <w:lang w:eastAsia="ru-RU"/>
        </w:rPr>
        <w:t xml:space="preserve"> член его семьи</w:t>
      </w:r>
      <w:r w:rsidRPr="00D626CC">
        <w:rPr>
          <w:rFonts w:ascii="PT Astra Serif" w:eastAsia="Times New Roman" w:hAnsi="PT Astra Serif" w:cs="PT Astra Serif"/>
          <w:sz w:val="28"/>
          <w:szCs w:val="28"/>
          <w:lang w:eastAsia="ru-RU"/>
        </w:rPr>
        <w:t xml:space="preserve"> или </w:t>
      </w:r>
      <w:r w:rsidR="000665C5" w:rsidRPr="00D626CC">
        <w:rPr>
          <w:rFonts w:ascii="PT Astra Serif" w:eastAsia="Times New Roman" w:hAnsi="PT Astra Serif" w:cs="PT Astra Serif"/>
          <w:sz w:val="28"/>
          <w:szCs w:val="28"/>
          <w:lang w:eastAsia="ru-RU"/>
        </w:rPr>
        <w:t>их</w:t>
      </w:r>
      <w:r w:rsidRPr="00D626CC">
        <w:rPr>
          <w:rFonts w:ascii="PT Astra Serif" w:eastAsia="Times New Roman" w:hAnsi="PT Astra Serif" w:cs="PT Astra Serif"/>
          <w:sz w:val="28"/>
          <w:szCs w:val="28"/>
          <w:lang w:eastAsia="ru-RU"/>
        </w:rPr>
        <w:t xml:space="preserve"> представитель не подал заявление о получении земельного участка в собственность бесплатно</w:t>
      </w:r>
      <w:r w:rsidR="003003D8" w:rsidRPr="00D626CC">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 xml:space="preserve"> в установленный срок, уполномоченный орган местного самоуправления принимает решение</w:t>
      </w:r>
      <w:r w:rsidR="003003D8"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об изменении очерёдности постановки участника специальной военной операции или члена его семьи</w:t>
      </w:r>
      <w:proofErr w:type="gramEnd"/>
      <w:r w:rsidRPr="00D626CC">
        <w:rPr>
          <w:rFonts w:ascii="PT Astra Serif" w:eastAsia="Times New Roman" w:hAnsi="PT Astra Serif" w:cs="PT Astra Serif"/>
          <w:sz w:val="28"/>
          <w:szCs w:val="28"/>
          <w:lang w:eastAsia="ru-RU"/>
        </w:rPr>
        <w:t xml:space="preserve"> </w:t>
      </w:r>
      <w:proofErr w:type="gramStart"/>
      <w:r w:rsidRPr="00D626CC">
        <w:rPr>
          <w:rFonts w:ascii="PT Astra Serif" w:eastAsia="Times New Roman" w:hAnsi="PT Astra Serif" w:cs="PT Astra Serif"/>
          <w:sz w:val="28"/>
          <w:szCs w:val="28"/>
          <w:lang w:eastAsia="ru-RU"/>
        </w:rPr>
        <w:t>на учёт, которая в этом случае определяется исходя из даты</w:t>
      </w:r>
      <w:r w:rsidR="009A6E0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и времени подачи участником специальной военной операции, членом его семьи или их представителем второго заявления об отказе</w:t>
      </w:r>
      <w:r w:rsidR="003003D8"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от получения земельного участка в собс</w:t>
      </w:r>
      <w:r w:rsidR="003003D8" w:rsidRPr="00D626CC">
        <w:rPr>
          <w:rFonts w:ascii="PT Astra Serif" w:eastAsia="Times New Roman" w:hAnsi="PT Astra Serif" w:cs="PT Astra Serif"/>
          <w:sz w:val="28"/>
          <w:szCs w:val="28"/>
          <w:lang w:eastAsia="ru-RU"/>
        </w:rPr>
        <w:t>твенность бесплатно либо исходя</w:t>
      </w:r>
      <w:r w:rsidR="009A6E0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из даты и времени истечения установленного срока подачи заявления </w:t>
      </w:r>
      <w:r w:rsidR="009A6E0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 получении земельного участка в собственность бесплатно.</w:t>
      </w:r>
      <w:proofErr w:type="gramEnd"/>
      <w:r w:rsidRPr="00D626CC">
        <w:rPr>
          <w:rFonts w:ascii="PT Astra Serif" w:eastAsia="Times New Roman" w:hAnsi="PT Astra Serif" w:cs="PT Astra Serif"/>
          <w:sz w:val="28"/>
          <w:szCs w:val="28"/>
          <w:lang w:eastAsia="ru-RU"/>
        </w:rPr>
        <w:t xml:space="preserve"> Решение </w:t>
      </w:r>
      <w:r w:rsidR="009A6E0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об изменении очерёдности постановки участника специальной военной операции или члена его семьи на учёт принимается уполномоченным органом местного самоуправления не позднее тридцати пяти календарных дней со дня </w:t>
      </w:r>
      <w:r w:rsidR="00D626CC" w:rsidRPr="00D626CC">
        <w:rPr>
          <w:rFonts w:ascii="PT Astra Serif" w:eastAsia="Times New Roman" w:hAnsi="PT Astra Serif" w:cs="PT Astra Serif"/>
          <w:sz w:val="28"/>
          <w:szCs w:val="28"/>
          <w:lang w:eastAsia="ru-RU"/>
        </w:rPr>
        <w:t>направления</w:t>
      </w:r>
      <w:r w:rsidRPr="00D626CC">
        <w:rPr>
          <w:rFonts w:ascii="PT Astra Serif" w:eastAsia="Times New Roman" w:hAnsi="PT Astra Serif" w:cs="PT Astra Serif"/>
          <w:sz w:val="28"/>
          <w:szCs w:val="28"/>
          <w:lang w:eastAsia="ru-RU"/>
        </w:rPr>
        <w:t xml:space="preserve"> извещения</w:t>
      </w:r>
      <w:r w:rsidR="008A1B81" w:rsidRPr="00D626CC">
        <w:rPr>
          <w:rFonts w:ascii="PT Astra Serif" w:eastAsia="Times New Roman" w:hAnsi="PT Astra Serif" w:cs="PT Astra Serif"/>
          <w:sz w:val="28"/>
          <w:szCs w:val="28"/>
          <w:lang w:eastAsia="ru-RU"/>
        </w:rPr>
        <w:t>,</w:t>
      </w:r>
      <w:r w:rsidR="003003D8" w:rsidRPr="00D626CC">
        <w:t xml:space="preserve"> </w:t>
      </w:r>
      <w:r w:rsidR="008A1B81" w:rsidRPr="00D626CC">
        <w:rPr>
          <w:rFonts w:ascii="PT Astra Serif" w:eastAsia="Times New Roman" w:hAnsi="PT Astra Serif" w:cs="PT Astra Serif"/>
          <w:sz w:val="28"/>
          <w:szCs w:val="28"/>
          <w:lang w:eastAsia="ru-RU"/>
        </w:rPr>
        <w:t>указанного в абзаце первом настоящей части</w:t>
      </w:r>
      <w:r w:rsidRPr="00D626CC">
        <w:rPr>
          <w:rFonts w:ascii="PT Astra Serif" w:eastAsia="Times New Roman" w:hAnsi="PT Astra Serif" w:cs="PT Astra Serif"/>
          <w:sz w:val="28"/>
          <w:szCs w:val="28"/>
          <w:lang w:eastAsia="ru-RU"/>
        </w:rPr>
        <w:t>.</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D626CC">
        <w:rPr>
          <w:rFonts w:ascii="PT Astra Serif" w:eastAsia="Times New Roman" w:hAnsi="PT Astra Serif" w:cs="PT Astra Serif"/>
          <w:sz w:val="28"/>
          <w:szCs w:val="28"/>
          <w:lang w:eastAsia="ru-RU"/>
        </w:rPr>
        <w:t xml:space="preserve">14. </w:t>
      </w:r>
      <w:proofErr w:type="gramStart"/>
      <w:r w:rsidRPr="00D626CC">
        <w:rPr>
          <w:rFonts w:ascii="PT Astra Serif" w:eastAsia="Times New Roman" w:hAnsi="PT Astra Serif" w:cs="PT Astra Serif"/>
          <w:sz w:val="28"/>
          <w:szCs w:val="28"/>
          <w:lang w:eastAsia="ru-RU"/>
        </w:rPr>
        <w:t xml:space="preserve">Участник специальной военной операции, член его семьи                         или их представитель (в последнем случае – с учётом положений пункта 3 части 3 настоящей статьи) подаёт в орган, уполномоченный на предоставление земельных участков в собственность бесплатно, непосредственно                                при его посещении либо с использованием единого портала, либо через </w:t>
      </w:r>
      <w:r w:rsidRPr="00D626CC">
        <w:rPr>
          <w:rFonts w:ascii="PT Astra Serif" w:eastAsia="Times New Roman" w:hAnsi="PT Astra Serif" w:cs="PT Astra Serif"/>
          <w:sz w:val="28"/>
          <w:szCs w:val="28"/>
          <w:lang w:eastAsia="ru-RU"/>
        </w:rPr>
        <w:lastRenderedPageBreak/>
        <w:t>многофункциональный центр заявление о получении земельного участка                    в собственность бесплатно, составленное по форме, утверждённой уполномоченным исполнительным</w:t>
      </w:r>
      <w:proofErr w:type="gramEnd"/>
      <w:r w:rsidRPr="00D626CC">
        <w:rPr>
          <w:rFonts w:ascii="PT Astra Serif" w:eastAsia="Times New Roman" w:hAnsi="PT Astra Serif" w:cs="PT Astra Serif"/>
          <w:sz w:val="28"/>
          <w:szCs w:val="28"/>
          <w:lang w:eastAsia="ru-RU"/>
        </w:rPr>
        <w:t xml:space="preserve"> органом Ульяновской области.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11" w:name="Par19"/>
      <w:bookmarkEnd w:id="11"/>
      <w:r w:rsidRPr="00D626CC">
        <w:rPr>
          <w:rFonts w:ascii="PT Astra Serif" w:eastAsia="Times New Roman" w:hAnsi="PT Astra Serif" w:cs="PT Astra Serif"/>
          <w:sz w:val="28"/>
          <w:szCs w:val="28"/>
          <w:lang w:eastAsia="ru-RU"/>
        </w:rPr>
        <w:t>15. Орган, уполномоченный на предоставление земельных участков                    в собственность бесплатно, формирует и ведёт перечень земельных участков, предназначенных для предоставления участникам специальной военной операции или членам их семей в собственность бесплатно.</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12" w:name="Par20"/>
      <w:bookmarkEnd w:id="12"/>
      <w:proofErr w:type="gramStart"/>
      <w:r w:rsidRPr="00D626CC">
        <w:rPr>
          <w:rFonts w:ascii="PT Astra Serif" w:eastAsia="Times New Roman" w:hAnsi="PT Astra Serif" w:cs="PT Astra Serif"/>
          <w:sz w:val="28"/>
          <w:szCs w:val="28"/>
          <w:lang w:eastAsia="ru-RU"/>
        </w:rPr>
        <w:t xml:space="preserve">Орган, уполномоченный на предоставление земельных участков                         в собственность бесплатно, обеспечивает открытость содержащихся                             в указанном перечне сведений посредством обеспечения возможности ознакомления с ними заинтересованных лиц при непосредственном обращении </w:t>
      </w:r>
      <w:r w:rsidRPr="00D626CC">
        <w:rPr>
          <w:rFonts w:ascii="PT Astra Serif" w:eastAsia="Times New Roman" w:hAnsi="PT Astra Serif" w:cs="PT Astra Serif"/>
          <w:sz w:val="28"/>
          <w:szCs w:val="28"/>
          <w:lang w:eastAsia="ru-RU"/>
        </w:rPr>
        <w:br/>
        <w:t xml:space="preserve">в орган, уполномоченный на предоставление земельных участков                                    в собственность бесплатно, а также размещения этих сведений на официальном сайте данного органа в информационно-телекоммуникационной сети «Интернет» с соблюдением требований, установленных Федеральным законом </w:t>
      </w:r>
      <w:r w:rsidRPr="00D626CC">
        <w:rPr>
          <w:rFonts w:ascii="PT Astra Serif" w:eastAsia="Times New Roman" w:hAnsi="PT Astra Serif" w:cs="PT Astra Serif"/>
          <w:sz w:val="28"/>
          <w:szCs w:val="28"/>
          <w:lang w:eastAsia="ru-RU"/>
        </w:rPr>
        <w:br/>
        <w:t>«О персональных данных».</w:t>
      </w:r>
      <w:proofErr w:type="gramEnd"/>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Формы и порядок ведения указанного перечня устанавливаются уполномоченным исполнительным органом Ульяновской области.</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13" w:name="Par25"/>
      <w:bookmarkEnd w:id="13"/>
      <w:r w:rsidRPr="00D626CC">
        <w:rPr>
          <w:rFonts w:ascii="PT Astra Serif" w:eastAsia="Times New Roman" w:hAnsi="PT Astra Serif" w:cs="PT Astra Serif"/>
          <w:sz w:val="28"/>
          <w:szCs w:val="28"/>
          <w:lang w:eastAsia="ru-RU"/>
        </w:rPr>
        <w:t xml:space="preserve">16. </w:t>
      </w:r>
      <w:proofErr w:type="gramStart"/>
      <w:r w:rsidRPr="00D626CC">
        <w:rPr>
          <w:rFonts w:ascii="PT Astra Serif" w:eastAsia="Times New Roman" w:hAnsi="PT Astra Serif" w:cs="PT Astra Serif"/>
          <w:sz w:val="28"/>
          <w:szCs w:val="28"/>
          <w:lang w:eastAsia="ru-RU"/>
        </w:rPr>
        <w:t xml:space="preserve">Решение о предоставлении участнику специальной военной операции или члену его семьи земельного участка в собственность бесплатно принимается в течение четырнадцати рабочих дней со дня подачи участником специальной военной операции, членом его семьи или их представителем заявления о получении земельного участка в собственность бесплатно в случае отсутствия обстоятельств, являющихся основаниями для принятия решения </w:t>
      </w:r>
      <w:r w:rsidR="001A2BC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об отказе</w:t>
      </w:r>
      <w:r w:rsidR="001A2BCC"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в предоставлении </w:t>
      </w:r>
      <w:r w:rsidR="00705E5E" w:rsidRPr="00D626CC">
        <w:rPr>
          <w:rFonts w:ascii="PT Astra Serif" w:eastAsia="Times New Roman" w:hAnsi="PT Astra Serif" w:cs="PT Astra Serif"/>
          <w:sz w:val="28"/>
          <w:szCs w:val="28"/>
          <w:lang w:eastAsia="ru-RU"/>
        </w:rPr>
        <w:t>участнику специальной военной операции</w:t>
      </w:r>
      <w:proofErr w:type="gramEnd"/>
      <w:r w:rsidR="00705E5E" w:rsidRPr="00D626CC">
        <w:rPr>
          <w:rFonts w:ascii="PT Astra Serif" w:eastAsia="Times New Roman" w:hAnsi="PT Astra Serif" w:cs="PT Astra Serif"/>
          <w:sz w:val="28"/>
          <w:szCs w:val="28"/>
          <w:lang w:eastAsia="ru-RU"/>
        </w:rPr>
        <w:t xml:space="preserve"> или члену его семьи </w:t>
      </w:r>
      <w:r w:rsidRPr="00D626CC">
        <w:rPr>
          <w:rFonts w:ascii="PT Astra Serif" w:eastAsia="Times New Roman" w:hAnsi="PT Astra Serif" w:cs="PT Astra Serif"/>
          <w:sz w:val="28"/>
          <w:szCs w:val="28"/>
          <w:lang w:eastAsia="ru-RU"/>
        </w:rPr>
        <w:t>земельного участка в собственность бесплатно:</w:t>
      </w:r>
    </w:p>
    <w:p w:rsidR="00DE60B1" w:rsidRPr="00D626CC" w:rsidRDefault="00DE60B1" w:rsidP="00DE60B1">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14" w:name="Par27"/>
      <w:bookmarkEnd w:id="14"/>
      <w:r w:rsidRPr="00D626CC">
        <w:rPr>
          <w:rFonts w:ascii="PT Astra Serif" w:eastAsia="Times New Roman" w:hAnsi="PT Astra Serif" w:cs="PT Astra Serif"/>
          <w:sz w:val="28"/>
          <w:szCs w:val="28"/>
          <w:lang w:eastAsia="ru-RU"/>
        </w:rPr>
        <w:t>1) если земельный участок, подлежащий предоставлению участнику специальной военной операции или члену его семьи в собственность бесплатно,  находится в государственной собственности Ульяновской области</w:t>
      </w:r>
      <w:r w:rsidR="00C75BF6">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  уполномоченным исполнительным органом Ульяновской области;  </w:t>
      </w:r>
    </w:p>
    <w:p w:rsidR="00DE60B1" w:rsidRPr="00D626CC" w:rsidRDefault="00DE60B1" w:rsidP="00602282">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2) если земельный участок, подлежащий предоставлению участнику специальной военной операции или члену его семьи в собственность бесплатно, находится в муниципальной собственности, или является земельным участком, государственная собственн</w:t>
      </w:r>
      <w:r w:rsidR="00527085" w:rsidRPr="00D626CC">
        <w:rPr>
          <w:rFonts w:ascii="PT Astra Serif" w:eastAsia="Times New Roman" w:hAnsi="PT Astra Serif" w:cs="PT Astra Serif"/>
          <w:sz w:val="28"/>
          <w:szCs w:val="28"/>
          <w:lang w:eastAsia="ru-RU"/>
        </w:rPr>
        <w:t>ость на который не разграничена</w:t>
      </w:r>
      <w:r w:rsidR="00602282">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органом местного самоуправления, осуществляющим управление и распоряжение таким земельным участком.</w:t>
      </w:r>
    </w:p>
    <w:p w:rsidR="00DE60B1" w:rsidRPr="00D626CC" w:rsidRDefault="00DE60B1" w:rsidP="00602282">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17. Основанием для принятия решения об отказе в предоставлении </w:t>
      </w:r>
      <w:r w:rsidR="0063219F" w:rsidRPr="00D626CC">
        <w:rPr>
          <w:rFonts w:ascii="PT Astra Serif" w:eastAsia="Times New Roman" w:hAnsi="PT Astra Serif" w:cs="PT Astra Serif"/>
          <w:sz w:val="28"/>
          <w:szCs w:val="28"/>
          <w:lang w:eastAsia="ru-RU"/>
        </w:rPr>
        <w:t xml:space="preserve">участнику специальной военной операции или члену его семьи </w:t>
      </w:r>
      <w:r w:rsidRPr="00D626CC">
        <w:rPr>
          <w:rFonts w:ascii="PT Astra Serif" w:eastAsia="Times New Roman" w:hAnsi="PT Astra Serif" w:cs="PT Astra Serif"/>
          <w:sz w:val="28"/>
          <w:szCs w:val="28"/>
          <w:lang w:eastAsia="ru-RU"/>
        </w:rPr>
        <w:t xml:space="preserve">земельного участка в собственность бесплатно является отсутствие у участника специальной военной операции или члена его семьи права на получение земельного участка в собственность бесплатно. </w:t>
      </w:r>
    </w:p>
    <w:p w:rsidR="00DE60B1" w:rsidRPr="00D626CC" w:rsidRDefault="00DE60B1" w:rsidP="00602282">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C75BF6">
        <w:rPr>
          <w:rFonts w:ascii="PT Astra Serif" w:eastAsia="Times New Roman" w:hAnsi="PT Astra Serif" w:cs="PT Astra Serif"/>
          <w:spacing w:val="-4"/>
          <w:sz w:val="28"/>
          <w:szCs w:val="28"/>
          <w:lang w:eastAsia="ru-RU"/>
        </w:rPr>
        <w:t xml:space="preserve">18. </w:t>
      </w:r>
      <w:proofErr w:type="gramStart"/>
      <w:r w:rsidRPr="00C75BF6">
        <w:rPr>
          <w:rFonts w:ascii="PT Astra Serif" w:eastAsia="Times New Roman" w:hAnsi="PT Astra Serif" w:cs="PT Astra Serif"/>
          <w:spacing w:val="-4"/>
          <w:sz w:val="28"/>
          <w:szCs w:val="28"/>
          <w:lang w:eastAsia="ru-RU"/>
        </w:rPr>
        <w:t xml:space="preserve">Не позднее первого рабочего дня, следующего за днём принятия решения о предоставлении </w:t>
      </w:r>
      <w:r w:rsidR="0063219F" w:rsidRPr="00C75BF6">
        <w:rPr>
          <w:rFonts w:ascii="PT Astra Serif" w:eastAsia="Times New Roman" w:hAnsi="PT Astra Serif" w:cs="PT Astra Serif"/>
          <w:spacing w:val="-4"/>
          <w:sz w:val="28"/>
          <w:szCs w:val="28"/>
          <w:lang w:eastAsia="ru-RU"/>
        </w:rPr>
        <w:t xml:space="preserve">участнику специальной военной операции или члену его семьи земельного участка в собственность бесплатно </w:t>
      </w:r>
      <w:r w:rsidRPr="00C75BF6">
        <w:rPr>
          <w:rFonts w:ascii="PT Astra Serif" w:eastAsia="Times New Roman" w:hAnsi="PT Astra Serif" w:cs="PT Astra Serif"/>
          <w:spacing w:val="-4"/>
          <w:sz w:val="28"/>
          <w:szCs w:val="28"/>
          <w:lang w:eastAsia="ru-RU"/>
        </w:rPr>
        <w:t xml:space="preserve">или </w:t>
      </w:r>
      <w:r w:rsidR="00C75BF6" w:rsidRPr="00C75BF6">
        <w:rPr>
          <w:rFonts w:ascii="PT Astra Serif" w:eastAsia="Times New Roman" w:hAnsi="PT Astra Serif" w:cs="PT Astra Serif"/>
          <w:spacing w:val="-4"/>
          <w:sz w:val="28"/>
          <w:szCs w:val="28"/>
          <w:lang w:eastAsia="ru-RU"/>
        </w:rPr>
        <w:t xml:space="preserve">решения </w:t>
      </w:r>
      <w:r w:rsidRPr="00C75BF6">
        <w:rPr>
          <w:rFonts w:ascii="PT Astra Serif" w:eastAsia="Times New Roman" w:hAnsi="PT Astra Serif" w:cs="PT Astra Serif"/>
          <w:spacing w:val="-4"/>
          <w:sz w:val="28"/>
          <w:szCs w:val="28"/>
          <w:lang w:eastAsia="ru-RU"/>
        </w:rPr>
        <w:t xml:space="preserve">об отказе </w:t>
      </w:r>
      <w:r w:rsidR="00C75BF6">
        <w:rPr>
          <w:rFonts w:ascii="PT Astra Serif" w:eastAsia="Times New Roman" w:hAnsi="PT Astra Serif" w:cs="PT Astra Serif"/>
          <w:spacing w:val="-4"/>
          <w:sz w:val="28"/>
          <w:szCs w:val="28"/>
          <w:lang w:eastAsia="ru-RU"/>
        </w:rPr>
        <w:br/>
      </w:r>
      <w:r w:rsidRPr="00C75BF6">
        <w:rPr>
          <w:rFonts w:ascii="PT Astra Serif" w:eastAsia="Times New Roman" w:hAnsi="PT Astra Serif" w:cs="PT Astra Serif"/>
          <w:spacing w:val="-4"/>
          <w:sz w:val="28"/>
          <w:szCs w:val="28"/>
          <w:lang w:eastAsia="ru-RU"/>
        </w:rPr>
        <w:t>в предоставлении</w:t>
      </w:r>
      <w:r w:rsidR="0063219F" w:rsidRPr="00C75BF6">
        <w:rPr>
          <w:spacing w:val="-4"/>
        </w:rPr>
        <w:t xml:space="preserve"> </w:t>
      </w:r>
      <w:r w:rsidR="0063219F" w:rsidRPr="00C75BF6">
        <w:rPr>
          <w:rFonts w:ascii="PT Astra Serif" w:eastAsia="Times New Roman" w:hAnsi="PT Astra Serif" w:cs="PT Astra Serif"/>
          <w:spacing w:val="-4"/>
          <w:sz w:val="28"/>
          <w:szCs w:val="28"/>
          <w:lang w:eastAsia="ru-RU"/>
        </w:rPr>
        <w:t>участнику специальной военной операции или члену его семьи</w:t>
      </w:r>
      <w:r w:rsidRPr="00C75BF6">
        <w:rPr>
          <w:rFonts w:ascii="PT Astra Serif" w:eastAsia="Times New Roman" w:hAnsi="PT Astra Serif" w:cs="PT Astra Serif"/>
          <w:spacing w:val="-4"/>
          <w:sz w:val="28"/>
          <w:szCs w:val="28"/>
          <w:lang w:eastAsia="ru-RU"/>
        </w:rPr>
        <w:t xml:space="preserve"> земельного участка в собственность бесплатно, копия</w:t>
      </w:r>
      <w:r w:rsidR="0063219F" w:rsidRPr="00C75BF6">
        <w:rPr>
          <w:rFonts w:ascii="PT Astra Serif" w:eastAsia="Times New Roman" w:hAnsi="PT Astra Serif" w:cs="PT Astra Serif"/>
          <w:spacing w:val="-4"/>
          <w:sz w:val="28"/>
          <w:szCs w:val="28"/>
          <w:lang w:eastAsia="ru-RU"/>
        </w:rPr>
        <w:t xml:space="preserve"> соответствующего решения</w:t>
      </w:r>
      <w:r w:rsidRPr="00C75BF6">
        <w:rPr>
          <w:rFonts w:ascii="PT Astra Serif" w:eastAsia="Times New Roman" w:hAnsi="PT Astra Serif" w:cs="PT Astra Serif"/>
          <w:spacing w:val="-4"/>
          <w:sz w:val="28"/>
          <w:szCs w:val="28"/>
          <w:lang w:eastAsia="ru-RU"/>
        </w:rPr>
        <w:t xml:space="preserve"> направляется органом, уполномоченным на предоставление земельных участков </w:t>
      </w:r>
      <w:r w:rsidR="00C75BF6">
        <w:rPr>
          <w:rFonts w:ascii="PT Astra Serif" w:eastAsia="Times New Roman" w:hAnsi="PT Astra Serif" w:cs="PT Astra Serif"/>
          <w:spacing w:val="-4"/>
          <w:sz w:val="28"/>
          <w:szCs w:val="28"/>
          <w:lang w:eastAsia="ru-RU"/>
        </w:rPr>
        <w:br/>
      </w:r>
      <w:r w:rsidRPr="00C75BF6">
        <w:rPr>
          <w:rFonts w:ascii="PT Astra Serif" w:eastAsia="Times New Roman" w:hAnsi="PT Astra Serif" w:cs="PT Astra Serif"/>
          <w:spacing w:val="-4"/>
          <w:sz w:val="28"/>
          <w:szCs w:val="28"/>
          <w:lang w:eastAsia="ru-RU"/>
        </w:rPr>
        <w:t>в собственность бесплатно, участнику специальной военной</w:t>
      </w:r>
      <w:proofErr w:type="gramEnd"/>
      <w:r w:rsidRPr="00C75BF6">
        <w:rPr>
          <w:rFonts w:ascii="PT Astra Serif" w:eastAsia="Times New Roman" w:hAnsi="PT Astra Serif" w:cs="PT Astra Serif"/>
          <w:spacing w:val="-4"/>
          <w:sz w:val="28"/>
          <w:szCs w:val="28"/>
          <w:lang w:eastAsia="ru-RU"/>
        </w:rPr>
        <w:t xml:space="preserve"> операции, члену</w:t>
      </w:r>
      <w:r w:rsidR="00C75BF6">
        <w:rPr>
          <w:rFonts w:ascii="PT Astra Serif" w:eastAsia="Times New Roman" w:hAnsi="PT Astra Serif" w:cs="PT Astra Serif"/>
          <w:spacing w:val="-4"/>
          <w:sz w:val="28"/>
          <w:szCs w:val="28"/>
          <w:lang w:eastAsia="ru-RU"/>
        </w:rPr>
        <w:br/>
      </w:r>
      <w:r w:rsidRPr="00C75BF6">
        <w:rPr>
          <w:rFonts w:ascii="PT Astra Serif" w:eastAsia="Times New Roman" w:hAnsi="PT Astra Serif" w:cs="PT Astra Serif"/>
          <w:spacing w:val="-4"/>
          <w:sz w:val="28"/>
          <w:szCs w:val="28"/>
          <w:lang w:eastAsia="ru-RU"/>
        </w:rPr>
        <w:t>его семьи или их представителю способом, указанн</w:t>
      </w:r>
      <w:r w:rsidR="0063219F" w:rsidRPr="00C75BF6">
        <w:rPr>
          <w:rFonts w:ascii="PT Astra Serif" w:eastAsia="Times New Roman" w:hAnsi="PT Astra Serif" w:cs="PT Astra Serif"/>
          <w:spacing w:val="-4"/>
          <w:sz w:val="28"/>
          <w:szCs w:val="28"/>
          <w:lang w:eastAsia="ru-RU"/>
        </w:rPr>
        <w:t>ы</w:t>
      </w:r>
      <w:r w:rsidRPr="00C75BF6">
        <w:rPr>
          <w:rFonts w:ascii="PT Astra Serif" w:eastAsia="Times New Roman" w:hAnsi="PT Astra Serif" w:cs="PT Astra Serif"/>
          <w:spacing w:val="-4"/>
          <w:sz w:val="28"/>
          <w:szCs w:val="28"/>
          <w:lang w:eastAsia="ru-RU"/>
        </w:rPr>
        <w:t>м в заявлении</w:t>
      </w:r>
      <w:r w:rsidR="0063219F" w:rsidRPr="00D626CC">
        <w:rPr>
          <w:rFonts w:ascii="PT Astra Serif" w:eastAsia="Times New Roman" w:hAnsi="PT Astra Serif" w:cs="PT Astra Serif"/>
          <w:sz w:val="28"/>
          <w:szCs w:val="28"/>
          <w:lang w:eastAsia="ru-RU"/>
        </w:rPr>
        <w:t xml:space="preserve"> о получении земельного участка</w:t>
      </w:r>
      <w:r w:rsidR="00AE401D"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в собственность бесплатно.</w:t>
      </w:r>
    </w:p>
    <w:p w:rsidR="00DE60B1" w:rsidRPr="00D626CC" w:rsidRDefault="00DE60B1" w:rsidP="00602282">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proofErr w:type="gramStart"/>
      <w:r w:rsidRPr="00D626CC">
        <w:rPr>
          <w:rFonts w:ascii="PT Astra Serif" w:eastAsia="Times New Roman" w:hAnsi="PT Astra Serif" w:cs="PT Astra Serif"/>
          <w:sz w:val="28"/>
          <w:szCs w:val="28"/>
          <w:lang w:eastAsia="ru-RU"/>
        </w:rPr>
        <w:t>Не позднее первого рабочего дня, следу</w:t>
      </w:r>
      <w:r w:rsidR="00602282">
        <w:rPr>
          <w:rFonts w:ascii="PT Astra Serif" w:eastAsia="Times New Roman" w:hAnsi="PT Astra Serif" w:cs="PT Astra Serif"/>
          <w:sz w:val="28"/>
          <w:szCs w:val="28"/>
          <w:lang w:eastAsia="ru-RU"/>
        </w:rPr>
        <w:t>ющего за днём принятия решения</w:t>
      </w:r>
      <w:r w:rsidR="00602282">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о предоставлении</w:t>
      </w:r>
      <w:r w:rsidR="0063219F" w:rsidRPr="00D626CC">
        <w:t xml:space="preserve"> </w:t>
      </w:r>
      <w:r w:rsidR="0063219F" w:rsidRPr="00D626CC">
        <w:rPr>
          <w:rFonts w:ascii="PT Astra Serif" w:eastAsia="Times New Roman" w:hAnsi="PT Astra Serif" w:cs="PT Astra Serif"/>
          <w:sz w:val="28"/>
          <w:szCs w:val="28"/>
          <w:lang w:eastAsia="ru-RU"/>
        </w:rPr>
        <w:t>участнику специальной военной операции или члену его семьи</w:t>
      </w:r>
      <w:r w:rsidR="0063219F" w:rsidRPr="00D626CC">
        <w:t xml:space="preserve"> </w:t>
      </w:r>
      <w:r w:rsidR="0063219F" w:rsidRPr="00D626CC">
        <w:rPr>
          <w:rFonts w:ascii="PT Astra Serif" w:eastAsia="Times New Roman" w:hAnsi="PT Astra Serif" w:cs="PT Astra Serif"/>
          <w:sz w:val="28"/>
          <w:szCs w:val="28"/>
          <w:lang w:eastAsia="ru-RU"/>
        </w:rPr>
        <w:t>земельного участка в собственность бесплатно</w:t>
      </w:r>
      <w:r w:rsidRPr="00D626CC">
        <w:rPr>
          <w:rFonts w:ascii="PT Astra Serif" w:eastAsia="Times New Roman" w:hAnsi="PT Astra Serif" w:cs="PT Astra Serif"/>
          <w:sz w:val="28"/>
          <w:szCs w:val="28"/>
          <w:lang w:eastAsia="ru-RU"/>
        </w:rPr>
        <w:t xml:space="preserve"> или </w:t>
      </w:r>
      <w:r w:rsidR="00602282">
        <w:rPr>
          <w:rFonts w:ascii="PT Astra Serif" w:eastAsia="Times New Roman" w:hAnsi="PT Astra Serif" w:cs="PT Astra Serif"/>
          <w:sz w:val="28"/>
          <w:szCs w:val="28"/>
          <w:lang w:eastAsia="ru-RU"/>
        </w:rPr>
        <w:t xml:space="preserve">решения </w:t>
      </w:r>
      <w:r w:rsidRPr="00D626CC">
        <w:rPr>
          <w:rFonts w:ascii="PT Astra Serif" w:eastAsia="Times New Roman" w:hAnsi="PT Astra Serif" w:cs="PT Astra Serif"/>
          <w:sz w:val="28"/>
          <w:szCs w:val="28"/>
          <w:lang w:eastAsia="ru-RU"/>
        </w:rPr>
        <w:t xml:space="preserve">об отказе </w:t>
      </w:r>
      <w:r w:rsidR="00602282">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в пред</w:t>
      </w:r>
      <w:r w:rsidR="0063219F" w:rsidRPr="00D626CC">
        <w:rPr>
          <w:rFonts w:ascii="PT Astra Serif" w:eastAsia="Times New Roman" w:hAnsi="PT Astra Serif" w:cs="PT Astra Serif"/>
          <w:sz w:val="28"/>
          <w:szCs w:val="28"/>
          <w:lang w:eastAsia="ru-RU"/>
        </w:rPr>
        <w:t>оставлении</w:t>
      </w:r>
      <w:r w:rsidR="00C75BF6">
        <w:rPr>
          <w:rFonts w:ascii="PT Astra Serif" w:eastAsia="Times New Roman" w:hAnsi="PT Astra Serif" w:cs="PT Astra Serif"/>
          <w:sz w:val="28"/>
          <w:szCs w:val="28"/>
          <w:lang w:eastAsia="ru-RU"/>
        </w:rPr>
        <w:t xml:space="preserve"> </w:t>
      </w:r>
      <w:r w:rsidR="00C75BF6" w:rsidRPr="00D626CC">
        <w:rPr>
          <w:rFonts w:ascii="PT Astra Serif" w:eastAsia="Times New Roman" w:hAnsi="PT Astra Serif" w:cs="PT Astra Serif"/>
          <w:sz w:val="28"/>
          <w:szCs w:val="28"/>
          <w:lang w:eastAsia="ru-RU"/>
        </w:rPr>
        <w:t>участнику специальной военной операции или члену его семьи</w:t>
      </w:r>
      <w:r w:rsidR="0063219F" w:rsidRPr="00D626CC">
        <w:rPr>
          <w:rFonts w:ascii="PT Astra Serif" w:eastAsia="Times New Roman" w:hAnsi="PT Astra Serif" w:cs="PT Astra Serif"/>
          <w:sz w:val="28"/>
          <w:szCs w:val="28"/>
          <w:lang w:eastAsia="ru-RU"/>
        </w:rPr>
        <w:t xml:space="preserve"> земельного участка</w:t>
      </w:r>
      <w:r w:rsidRPr="00D626CC">
        <w:rPr>
          <w:rFonts w:ascii="PT Astra Serif" w:eastAsia="Times New Roman" w:hAnsi="PT Astra Serif" w:cs="PT Astra Serif"/>
          <w:sz w:val="28"/>
          <w:szCs w:val="28"/>
          <w:lang w:eastAsia="ru-RU"/>
        </w:rPr>
        <w:t xml:space="preserve"> в собственность бесплатно, орган, уполномоченный на предоставление земельных участков в собственность бесплатно, извещает уполномоченный орган местного самоуправления о предоставлении</w:t>
      </w:r>
      <w:proofErr w:type="gramEnd"/>
      <w:r w:rsidRPr="00D626CC">
        <w:rPr>
          <w:rFonts w:ascii="PT Astra Serif" w:eastAsia="Times New Roman" w:hAnsi="PT Astra Serif" w:cs="PT Astra Serif"/>
          <w:sz w:val="28"/>
          <w:szCs w:val="28"/>
          <w:lang w:eastAsia="ru-RU"/>
        </w:rPr>
        <w:t xml:space="preserve"> участнику специальной военной операции или члену его семьи земельного участка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в собственность бесплатно либо об отказе</w:t>
      </w:r>
      <w:r w:rsidR="00AE401D" w:rsidRPr="00D626CC">
        <w:rPr>
          <w:rFonts w:ascii="PT Astra Serif" w:eastAsia="Times New Roman" w:hAnsi="PT Astra Serif" w:cs="PT Astra Serif"/>
          <w:sz w:val="28"/>
          <w:szCs w:val="28"/>
          <w:lang w:eastAsia="ru-RU"/>
        </w:rPr>
        <w:t xml:space="preserve"> </w:t>
      </w:r>
      <w:r w:rsidRPr="00D626CC">
        <w:rPr>
          <w:rFonts w:ascii="PT Astra Serif" w:eastAsia="Times New Roman" w:hAnsi="PT Astra Serif" w:cs="PT Astra Serif"/>
          <w:sz w:val="28"/>
          <w:szCs w:val="28"/>
          <w:lang w:eastAsia="ru-RU"/>
        </w:rPr>
        <w:t xml:space="preserve">в предоставлении </w:t>
      </w:r>
      <w:r w:rsidR="00602282" w:rsidRPr="00D626CC">
        <w:rPr>
          <w:rFonts w:ascii="PT Astra Serif" w:eastAsia="Times New Roman" w:hAnsi="PT Astra Serif" w:cs="PT Astra Serif"/>
          <w:sz w:val="28"/>
          <w:szCs w:val="28"/>
          <w:lang w:eastAsia="ru-RU"/>
        </w:rPr>
        <w:t xml:space="preserve">участнику специальной военной операции или члену его семьи </w:t>
      </w:r>
      <w:r w:rsidRPr="00D626CC">
        <w:rPr>
          <w:rFonts w:ascii="PT Astra Serif" w:eastAsia="Times New Roman" w:hAnsi="PT Astra Serif" w:cs="PT Astra Serif"/>
          <w:sz w:val="28"/>
          <w:szCs w:val="28"/>
          <w:lang w:eastAsia="ru-RU"/>
        </w:rPr>
        <w:t xml:space="preserve">земельного участка </w:t>
      </w:r>
      <w:r w:rsidR="00C75BF6">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в собственность бесплатно.</w:t>
      </w:r>
    </w:p>
    <w:p w:rsidR="00DE60B1" w:rsidRPr="00D626CC" w:rsidRDefault="00DE60B1" w:rsidP="0069466D">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lastRenderedPageBreak/>
        <w:t xml:space="preserve">19. </w:t>
      </w:r>
      <w:proofErr w:type="gramStart"/>
      <w:r w:rsidRPr="00D626CC">
        <w:rPr>
          <w:rFonts w:ascii="PT Astra Serif" w:eastAsia="Times New Roman" w:hAnsi="PT Astra Serif" w:cs="PT Astra Serif"/>
          <w:sz w:val="28"/>
          <w:szCs w:val="28"/>
          <w:lang w:eastAsia="ru-RU"/>
        </w:rPr>
        <w:t>Земельный участок, предоставленный члену семьи участника специальной военной операции в собственность бесплатно, подлежит переоформлению им в соответствии с гражданским законодательством                      в долевую собственность всех членов семьи участник</w:t>
      </w:r>
      <w:r w:rsidR="00BF1408" w:rsidRPr="00D626CC">
        <w:rPr>
          <w:rFonts w:ascii="PT Astra Serif" w:eastAsia="Times New Roman" w:hAnsi="PT Astra Serif" w:cs="PT Astra Serif"/>
          <w:sz w:val="28"/>
          <w:szCs w:val="28"/>
          <w:lang w:eastAsia="ru-RU"/>
        </w:rPr>
        <w:t xml:space="preserve">а специальной военной операции </w:t>
      </w:r>
      <w:r w:rsidRPr="00D626CC">
        <w:rPr>
          <w:rFonts w:ascii="PT Astra Serif" w:eastAsia="Times New Roman" w:hAnsi="PT Astra Serif" w:cs="PT Astra Serif"/>
          <w:sz w:val="28"/>
          <w:szCs w:val="28"/>
          <w:lang w:eastAsia="ru-RU"/>
        </w:rPr>
        <w:t xml:space="preserve">в срок, продолжительность которого не должна превышать шести месяцев со дня принятия решения о предоставлении ему земельного участка                в собственность бесплатно, за исключением случая, когда член семьи </w:t>
      </w:r>
      <w:r w:rsidR="0069466D">
        <w:rPr>
          <w:rFonts w:ascii="PT Astra Serif" w:eastAsia="Times New Roman" w:hAnsi="PT Astra Serif" w:cs="PT Astra Serif"/>
          <w:sz w:val="28"/>
          <w:szCs w:val="28"/>
          <w:lang w:eastAsia="ru-RU"/>
        </w:rPr>
        <w:br/>
      </w:r>
      <w:r w:rsidRPr="00D626CC">
        <w:rPr>
          <w:rFonts w:ascii="PT Astra Serif" w:eastAsia="Times New Roman" w:hAnsi="PT Astra Serif" w:cs="PT Astra Serif"/>
          <w:sz w:val="28"/>
          <w:szCs w:val="28"/>
          <w:lang w:eastAsia="ru-RU"/>
        </w:rPr>
        <w:t>участника специальной военной</w:t>
      </w:r>
      <w:proofErr w:type="gramEnd"/>
      <w:r w:rsidRPr="00D626CC">
        <w:rPr>
          <w:rFonts w:ascii="PT Astra Serif" w:eastAsia="Times New Roman" w:hAnsi="PT Astra Serif" w:cs="PT Astra Serif"/>
          <w:sz w:val="28"/>
          <w:szCs w:val="28"/>
          <w:lang w:eastAsia="ru-RU"/>
        </w:rPr>
        <w:t xml:space="preserve"> операции является единственным членом этой семьи.</w:t>
      </w:r>
    </w:p>
    <w:p w:rsidR="00DE60B1" w:rsidRPr="00D626CC" w:rsidRDefault="00DE60B1" w:rsidP="0069466D">
      <w:pPr>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D626CC">
        <w:rPr>
          <w:rFonts w:ascii="PT Astra Serif" w:eastAsia="Times New Roman" w:hAnsi="PT Astra Serif" w:cs="PT Astra Serif"/>
          <w:sz w:val="28"/>
          <w:szCs w:val="28"/>
          <w:lang w:eastAsia="ru-RU"/>
        </w:rPr>
        <w:t xml:space="preserve">20. </w:t>
      </w:r>
      <w:proofErr w:type="gramStart"/>
      <w:r w:rsidRPr="00D626CC">
        <w:rPr>
          <w:rFonts w:ascii="PT Astra Serif" w:eastAsia="Times New Roman" w:hAnsi="PT Astra Serif" w:cs="PT Astra Serif"/>
          <w:sz w:val="28"/>
          <w:szCs w:val="28"/>
          <w:lang w:eastAsia="ru-RU"/>
        </w:rPr>
        <w:t>Отношения, связанные с предоставлением участникам специальной военной операции или членам их семей земельных участков в собственность бесплатно</w:t>
      </w:r>
      <w:r w:rsidR="00BF1408" w:rsidRPr="00D626CC">
        <w:rPr>
          <w:rFonts w:ascii="PT Astra Serif" w:eastAsia="Times New Roman" w:hAnsi="PT Astra Serif" w:cs="PT Astra Serif"/>
          <w:sz w:val="28"/>
          <w:szCs w:val="28"/>
          <w:lang w:eastAsia="ru-RU"/>
        </w:rPr>
        <w:t>,</w:t>
      </w:r>
      <w:r w:rsidRPr="00D626CC">
        <w:rPr>
          <w:rFonts w:ascii="PT Astra Serif" w:eastAsia="Times New Roman" w:hAnsi="PT Astra Serif" w:cs="PT Astra Serif"/>
          <w:sz w:val="28"/>
          <w:szCs w:val="28"/>
          <w:lang w:eastAsia="ru-RU"/>
        </w:rPr>
        <w:t xml:space="preserve"> в части, не урегулированной настоящей статьёй, регулируются нормативным правовым актом уполномоченного исполнительного органа Ульяновской области, если иное не вытекает из содержания настоящей статьи или существа соответствующих отношений. </w:t>
      </w:r>
      <w:proofErr w:type="gramEnd"/>
    </w:p>
    <w:p w:rsidR="00DE60B1" w:rsidRPr="0069466D" w:rsidRDefault="00DE60B1" w:rsidP="0069466D">
      <w:pPr>
        <w:spacing w:after="0" w:line="240" w:lineRule="auto"/>
        <w:ind w:firstLine="709"/>
        <w:jc w:val="both"/>
        <w:rPr>
          <w:rFonts w:ascii="PT Astra Serif" w:hAnsi="PT Astra Serif"/>
          <w:b/>
          <w:sz w:val="16"/>
          <w:szCs w:val="16"/>
        </w:rPr>
      </w:pPr>
    </w:p>
    <w:p w:rsidR="0069466D" w:rsidRDefault="0069466D" w:rsidP="0069466D">
      <w:pPr>
        <w:spacing w:after="0" w:line="240" w:lineRule="auto"/>
        <w:ind w:firstLine="709"/>
        <w:jc w:val="both"/>
        <w:rPr>
          <w:rFonts w:ascii="PT Astra Serif" w:hAnsi="PT Astra Serif"/>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69466D" w:rsidTr="0069466D">
        <w:tc>
          <w:tcPr>
            <w:tcW w:w="2093" w:type="dxa"/>
          </w:tcPr>
          <w:p w:rsidR="0069466D" w:rsidRDefault="0069466D" w:rsidP="0069466D">
            <w:pPr>
              <w:spacing w:after="0" w:line="240" w:lineRule="auto"/>
              <w:ind w:firstLine="709"/>
              <w:jc w:val="both"/>
              <w:rPr>
                <w:rFonts w:ascii="PT Astra Serif" w:hAnsi="PT Astra Serif"/>
                <w:b/>
                <w:sz w:val="28"/>
                <w:szCs w:val="28"/>
              </w:rPr>
            </w:pPr>
            <w:r w:rsidRPr="00D626CC">
              <w:rPr>
                <w:rFonts w:ascii="PT Astra Serif" w:hAnsi="PT Astra Serif"/>
                <w:sz w:val="28"/>
                <w:szCs w:val="28"/>
              </w:rPr>
              <w:t>Статья 3.</w:t>
            </w:r>
          </w:p>
        </w:tc>
        <w:tc>
          <w:tcPr>
            <w:tcW w:w="7761" w:type="dxa"/>
          </w:tcPr>
          <w:p w:rsidR="0069466D" w:rsidRPr="0069466D" w:rsidRDefault="0069466D" w:rsidP="0069466D">
            <w:pPr>
              <w:spacing w:after="0" w:line="240" w:lineRule="auto"/>
              <w:jc w:val="both"/>
              <w:rPr>
                <w:rFonts w:ascii="PT Astra Serif" w:hAnsi="PT Astra Serif"/>
                <w:b/>
                <w:spacing w:val="-4"/>
                <w:sz w:val="28"/>
                <w:szCs w:val="28"/>
              </w:rPr>
            </w:pPr>
            <w:r w:rsidRPr="0069466D">
              <w:rPr>
                <w:rFonts w:ascii="PT Astra Serif" w:hAnsi="PT Astra Serif"/>
                <w:b/>
                <w:spacing w:val="-4"/>
                <w:sz w:val="28"/>
                <w:szCs w:val="28"/>
              </w:rPr>
              <w:t>Предельные размеры земельных участков,</w:t>
            </w:r>
            <w:r>
              <w:rPr>
                <w:rFonts w:ascii="PT Astra Serif" w:hAnsi="PT Astra Serif"/>
                <w:b/>
                <w:spacing w:val="-4"/>
                <w:sz w:val="28"/>
                <w:szCs w:val="28"/>
              </w:rPr>
              <w:t xml:space="preserve"> </w:t>
            </w:r>
            <w:r w:rsidRPr="0069466D">
              <w:rPr>
                <w:rFonts w:ascii="PT Astra Serif" w:hAnsi="PT Astra Serif"/>
                <w:b/>
                <w:spacing w:val="-4"/>
                <w:sz w:val="28"/>
                <w:szCs w:val="28"/>
              </w:rPr>
              <w:t>предоставляемых в собственность бесплатно</w:t>
            </w:r>
          </w:p>
        </w:tc>
      </w:tr>
    </w:tbl>
    <w:p w:rsidR="00DE60B1" w:rsidRDefault="00DE60B1" w:rsidP="0069466D">
      <w:pPr>
        <w:spacing w:after="0" w:line="240" w:lineRule="auto"/>
        <w:ind w:firstLine="709"/>
        <w:jc w:val="both"/>
        <w:rPr>
          <w:rFonts w:ascii="PT Astra Serif" w:hAnsi="PT Astra Serif"/>
          <w:sz w:val="28"/>
          <w:szCs w:val="28"/>
        </w:rPr>
      </w:pPr>
    </w:p>
    <w:p w:rsidR="0069466D" w:rsidRPr="00D626CC" w:rsidRDefault="0069466D" w:rsidP="0069466D">
      <w:pPr>
        <w:spacing w:after="0" w:line="240" w:lineRule="auto"/>
        <w:ind w:firstLine="709"/>
        <w:jc w:val="both"/>
        <w:rPr>
          <w:rFonts w:ascii="PT Astra Serif" w:hAnsi="PT Astra Serif"/>
          <w:sz w:val="28"/>
          <w:szCs w:val="28"/>
        </w:rPr>
      </w:pP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1. Предельные (максимальные) размеры земельных участков, предоставляемых участникам специальной военной операции или членам                         их семей в собственность бесплатно в целях индивидуального жилищного строительства, ведения личного подсобного хозяйства</w:t>
      </w:r>
      <w:r w:rsidRPr="00D626CC">
        <w:rPr>
          <w:rFonts w:ascii="PT Astra Serif" w:hAnsi="PT Astra Serif"/>
          <w:b/>
          <w:sz w:val="28"/>
          <w:szCs w:val="28"/>
        </w:rPr>
        <w:t xml:space="preserve"> </w:t>
      </w:r>
      <w:r w:rsidRPr="00D626CC">
        <w:rPr>
          <w:rFonts w:ascii="PT Astra Serif" w:hAnsi="PT Astra Serif"/>
          <w:sz w:val="28"/>
          <w:szCs w:val="28"/>
        </w:rPr>
        <w:t>на приусадебном земельном участке с возведением жилого дома или ведения садоводства                    для собственных нужд</w:t>
      </w:r>
      <w:r w:rsidR="00C75BF6">
        <w:rPr>
          <w:rFonts w:ascii="PT Astra Serif" w:hAnsi="PT Astra Serif"/>
          <w:sz w:val="28"/>
          <w:szCs w:val="28"/>
        </w:rPr>
        <w:t>,</w:t>
      </w:r>
      <w:r w:rsidRPr="00D626CC">
        <w:rPr>
          <w:rFonts w:ascii="PT Astra Serif" w:hAnsi="PT Astra Serif"/>
          <w:sz w:val="28"/>
          <w:szCs w:val="28"/>
        </w:rPr>
        <w:t xml:space="preserve"> составляют 1000 кв. м.</w:t>
      </w: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2. Предельные (минимальные) размеры земельных участков, предоставляемых участникам специальной военной операции или членам                         их семей в собственность бесплатно в целях индивидуального жилищного строительства, ведения личного подсобного хозяйства</w:t>
      </w:r>
      <w:r w:rsidRPr="00D626CC">
        <w:rPr>
          <w:rFonts w:ascii="PT Astra Serif" w:hAnsi="PT Astra Serif"/>
          <w:b/>
          <w:sz w:val="28"/>
          <w:szCs w:val="28"/>
        </w:rPr>
        <w:t xml:space="preserve"> </w:t>
      </w:r>
      <w:r w:rsidRPr="00D626CC">
        <w:rPr>
          <w:rFonts w:ascii="PT Astra Serif" w:hAnsi="PT Astra Serif"/>
          <w:sz w:val="28"/>
          <w:szCs w:val="28"/>
        </w:rPr>
        <w:t>на приусадебном земельном участке с возведением жилого дома или ведения садоводства                    для собственных нужд</w:t>
      </w:r>
      <w:r w:rsidR="00C75BF6">
        <w:rPr>
          <w:rFonts w:ascii="PT Astra Serif" w:hAnsi="PT Astra Serif"/>
          <w:sz w:val="28"/>
          <w:szCs w:val="28"/>
        </w:rPr>
        <w:t>,</w:t>
      </w:r>
      <w:bookmarkStart w:id="15" w:name="_GoBack"/>
      <w:bookmarkEnd w:id="15"/>
      <w:r w:rsidRPr="00D626CC">
        <w:rPr>
          <w:rFonts w:ascii="PT Astra Serif" w:hAnsi="PT Astra Serif"/>
          <w:sz w:val="28"/>
          <w:szCs w:val="28"/>
        </w:rPr>
        <w:t xml:space="preserve"> составляют 300 кв. м.</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0143E9" w:rsidTr="005B4231">
        <w:tc>
          <w:tcPr>
            <w:tcW w:w="2093" w:type="dxa"/>
          </w:tcPr>
          <w:p w:rsidR="000143E9" w:rsidRDefault="000143E9" w:rsidP="005B4231">
            <w:pPr>
              <w:spacing w:after="0" w:line="240" w:lineRule="auto"/>
              <w:ind w:firstLine="709"/>
              <w:jc w:val="both"/>
              <w:rPr>
                <w:rFonts w:ascii="PT Astra Serif" w:hAnsi="PT Astra Serif"/>
                <w:b/>
                <w:sz w:val="28"/>
                <w:szCs w:val="28"/>
              </w:rPr>
            </w:pPr>
            <w:r w:rsidRPr="00D626CC">
              <w:rPr>
                <w:rFonts w:ascii="PT Astra Serif" w:hAnsi="PT Astra Serif"/>
                <w:sz w:val="28"/>
                <w:szCs w:val="28"/>
              </w:rPr>
              <w:lastRenderedPageBreak/>
              <w:t>Статья 4.</w:t>
            </w:r>
          </w:p>
        </w:tc>
        <w:tc>
          <w:tcPr>
            <w:tcW w:w="7761" w:type="dxa"/>
          </w:tcPr>
          <w:p w:rsidR="000143E9" w:rsidRPr="0069466D" w:rsidRDefault="000143E9" w:rsidP="000143E9">
            <w:pPr>
              <w:spacing w:after="0" w:line="240" w:lineRule="auto"/>
              <w:jc w:val="both"/>
              <w:rPr>
                <w:rFonts w:ascii="PT Astra Serif" w:hAnsi="PT Astra Serif"/>
                <w:b/>
                <w:spacing w:val="-4"/>
                <w:sz w:val="28"/>
                <w:szCs w:val="28"/>
              </w:rPr>
            </w:pPr>
            <w:r w:rsidRPr="000143E9">
              <w:rPr>
                <w:rFonts w:ascii="PT Astra Serif" w:hAnsi="PT Astra Serif"/>
                <w:b/>
                <w:spacing w:val="-4"/>
                <w:sz w:val="28"/>
                <w:szCs w:val="28"/>
              </w:rPr>
              <w:t>О внесении изменений в Закон Ульяновской области</w:t>
            </w:r>
            <w:r>
              <w:rPr>
                <w:rFonts w:ascii="PT Astra Serif" w:hAnsi="PT Astra Serif"/>
                <w:b/>
                <w:spacing w:val="-4"/>
                <w:sz w:val="28"/>
                <w:szCs w:val="28"/>
              </w:rPr>
              <w:t xml:space="preserve"> </w:t>
            </w:r>
            <w:r>
              <w:rPr>
                <w:rFonts w:ascii="PT Astra Serif" w:hAnsi="PT Astra Serif"/>
                <w:b/>
                <w:spacing w:val="-4"/>
                <w:sz w:val="28"/>
                <w:szCs w:val="28"/>
              </w:rPr>
              <w:br/>
            </w:r>
            <w:r w:rsidRPr="000143E9">
              <w:rPr>
                <w:rFonts w:ascii="PT Astra Serif" w:hAnsi="PT Astra Serif"/>
                <w:b/>
                <w:spacing w:val="-4"/>
                <w:sz w:val="28"/>
                <w:szCs w:val="28"/>
              </w:rPr>
              <w:t>«О регулировании земельных отношений в Ульяновской области»</w:t>
            </w:r>
          </w:p>
        </w:tc>
      </w:tr>
    </w:tbl>
    <w:p w:rsidR="000143E9" w:rsidRDefault="000143E9" w:rsidP="00A6072C">
      <w:pPr>
        <w:autoSpaceDE w:val="0"/>
        <w:autoSpaceDN w:val="0"/>
        <w:adjustRightInd w:val="0"/>
        <w:spacing w:after="0" w:line="240" w:lineRule="auto"/>
        <w:ind w:left="2127" w:hanging="1418"/>
        <w:jc w:val="both"/>
        <w:rPr>
          <w:rFonts w:ascii="PT Astra Serif" w:hAnsi="PT Astra Serif"/>
          <w:sz w:val="28"/>
          <w:szCs w:val="28"/>
        </w:rPr>
      </w:pPr>
    </w:p>
    <w:p w:rsidR="00BF1408" w:rsidRPr="00D626CC" w:rsidRDefault="00BF1408" w:rsidP="00DE60B1">
      <w:pPr>
        <w:autoSpaceDE w:val="0"/>
        <w:autoSpaceDN w:val="0"/>
        <w:adjustRightInd w:val="0"/>
        <w:spacing w:after="0" w:line="360" w:lineRule="auto"/>
        <w:ind w:firstLine="709"/>
        <w:jc w:val="both"/>
        <w:rPr>
          <w:rFonts w:ascii="PT Astra Serif" w:hAnsi="PT Astra Serif"/>
          <w:b/>
          <w:sz w:val="28"/>
          <w:szCs w:val="28"/>
        </w:rPr>
      </w:pPr>
    </w:p>
    <w:p w:rsidR="00DE60B1" w:rsidRPr="00D626CC" w:rsidRDefault="00DE60B1" w:rsidP="000143E9">
      <w:pPr>
        <w:autoSpaceDE w:val="0"/>
        <w:autoSpaceDN w:val="0"/>
        <w:adjustRightInd w:val="0"/>
        <w:spacing w:after="0" w:line="355" w:lineRule="auto"/>
        <w:ind w:firstLine="709"/>
        <w:jc w:val="both"/>
        <w:rPr>
          <w:rFonts w:ascii="PT Astra Serif" w:hAnsi="PT Astra Serif"/>
          <w:sz w:val="28"/>
          <w:szCs w:val="28"/>
        </w:rPr>
      </w:pPr>
      <w:r w:rsidRPr="00D626CC">
        <w:rPr>
          <w:rFonts w:ascii="PT Astra Serif" w:hAnsi="PT Astra Serif"/>
          <w:sz w:val="28"/>
          <w:szCs w:val="28"/>
        </w:rPr>
        <w:t>Внести в Закон Ульяновской области о</w:t>
      </w:r>
      <w:r w:rsidR="000143E9">
        <w:rPr>
          <w:rFonts w:ascii="PT Astra Serif" w:hAnsi="PT Astra Serif"/>
          <w:sz w:val="28"/>
          <w:szCs w:val="28"/>
        </w:rPr>
        <w:t>т 17 ноября 2003 года № 059-ЗО</w:t>
      </w:r>
      <w:r w:rsidR="000143E9">
        <w:rPr>
          <w:rFonts w:ascii="PT Astra Serif" w:hAnsi="PT Astra Serif"/>
          <w:sz w:val="28"/>
          <w:szCs w:val="28"/>
        </w:rPr>
        <w:br/>
      </w:r>
      <w:r w:rsidRPr="00D626CC">
        <w:rPr>
          <w:rFonts w:ascii="PT Astra Serif" w:hAnsi="PT Astra Serif"/>
          <w:sz w:val="28"/>
          <w:szCs w:val="28"/>
        </w:rPr>
        <w:t>«О регулировании земельных отношений в Ульяновской области» («Народная газета» от 19.11.2003 № 135; «</w:t>
      </w:r>
      <w:proofErr w:type="gramStart"/>
      <w:r w:rsidRPr="00D626CC">
        <w:rPr>
          <w:rFonts w:ascii="PT Astra Serif" w:hAnsi="PT Astra Serif"/>
          <w:sz w:val="28"/>
          <w:szCs w:val="28"/>
        </w:rPr>
        <w:t>Ульяновская</w:t>
      </w:r>
      <w:proofErr w:type="gramEnd"/>
      <w:r w:rsidRPr="00D626CC">
        <w:rPr>
          <w:rFonts w:ascii="PT Astra Serif" w:hAnsi="PT Astra Serif"/>
          <w:sz w:val="28"/>
          <w:szCs w:val="28"/>
        </w:rPr>
        <w:t xml:space="preserve"> правда» от 26.07.2005 № 73; «Народная газета» от 06.12.2005 № 134; «Ульяновская правда» от 07.04.2006 </w:t>
      </w:r>
      <w:r w:rsidRPr="00D626CC">
        <w:rPr>
          <w:rFonts w:ascii="PT Astra Serif" w:hAnsi="PT Astra Serif"/>
          <w:sz w:val="28"/>
          <w:szCs w:val="28"/>
        </w:rPr>
        <w:br/>
        <w:t xml:space="preserve">№ 24; от 07.06.2006 № 41; от 12.07.2006 № 52; от 11.10.2006 № 78; </w:t>
      </w:r>
      <w:r w:rsidR="00690EBE" w:rsidRPr="00D626CC">
        <w:rPr>
          <w:rFonts w:ascii="PT Astra Serif" w:hAnsi="PT Astra Serif"/>
          <w:sz w:val="28"/>
          <w:szCs w:val="28"/>
        </w:rPr>
        <w:t xml:space="preserve">                      </w:t>
      </w:r>
      <w:r w:rsidRPr="00D626CC">
        <w:rPr>
          <w:rFonts w:ascii="PT Astra Serif" w:hAnsi="PT Astra Serif"/>
          <w:sz w:val="28"/>
          <w:szCs w:val="28"/>
        </w:rPr>
        <w:t>от 08.11.2006 № 86; от 08.08.2007 № 66; от 13.11.2007 № 96; от 16.01.2008 № 3; от 07.11.2008</w:t>
      </w:r>
      <w:r w:rsidR="00690EBE" w:rsidRPr="00D626CC">
        <w:rPr>
          <w:rFonts w:ascii="PT Astra Serif" w:hAnsi="PT Astra Serif"/>
          <w:sz w:val="28"/>
          <w:szCs w:val="28"/>
        </w:rPr>
        <w:t xml:space="preserve"> </w:t>
      </w:r>
      <w:r w:rsidRPr="00D626CC">
        <w:rPr>
          <w:rFonts w:ascii="PT Astra Serif" w:hAnsi="PT Astra Serif"/>
          <w:sz w:val="28"/>
          <w:szCs w:val="28"/>
        </w:rPr>
        <w:t xml:space="preserve">№ 91; от 03.04.2009 № 25; от 02.10.2009 № 80; от 10.03.2010 </w:t>
      </w:r>
      <w:r w:rsidR="00690EBE" w:rsidRPr="00D626CC">
        <w:rPr>
          <w:rFonts w:ascii="PT Astra Serif" w:hAnsi="PT Astra Serif"/>
          <w:sz w:val="28"/>
          <w:szCs w:val="28"/>
        </w:rPr>
        <w:t xml:space="preserve">                    </w:t>
      </w:r>
      <w:r w:rsidRPr="00D626CC">
        <w:rPr>
          <w:rFonts w:ascii="PT Astra Serif" w:hAnsi="PT Astra Serif"/>
          <w:sz w:val="28"/>
          <w:szCs w:val="28"/>
        </w:rPr>
        <w:t>№ 17; «Народная газета» от 23.12.2010 № 95; «</w:t>
      </w:r>
      <w:proofErr w:type="gramStart"/>
      <w:r w:rsidRPr="00D626CC">
        <w:rPr>
          <w:rFonts w:ascii="PT Astra Serif" w:hAnsi="PT Astra Serif"/>
          <w:sz w:val="28"/>
          <w:szCs w:val="28"/>
        </w:rPr>
        <w:t>Ульяновская</w:t>
      </w:r>
      <w:proofErr w:type="gramEnd"/>
      <w:r w:rsidRPr="00D626CC">
        <w:rPr>
          <w:rFonts w:ascii="PT Astra Serif" w:hAnsi="PT Astra Serif"/>
          <w:sz w:val="28"/>
          <w:szCs w:val="28"/>
        </w:rPr>
        <w:t xml:space="preserve"> правда» </w:t>
      </w:r>
      <w:r w:rsidR="00690EBE" w:rsidRPr="00D626CC">
        <w:rPr>
          <w:rFonts w:ascii="PT Astra Serif" w:hAnsi="PT Astra Serif"/>
          <w:sz w:val="28"/>
          <w:szCs w:val="28"/>
        </w:rPr>
        <w:t xml:space="preserve">                      </w:t>
      </w:r>
      <w:r w:rsidRPr="00D626CC">
        <w:rPr>
          <w:rFonts w:ascii="PT Astra Serif" w:hAnsi="PT Astra Serif"/>
          <w:sz w:val="28"/>
          <w:szCs w:val="28"/>
        </w:rPr>
        <w:t>от 03.06.2011 № 60;</w:t>
      </w:r>
      <w:r w:rsidR="00690EBE" w:rsidRPr="00D626CC">
        <w:rPr>
          <w:rFonts w:ascii="PT Astra Serif" w:hAnsi="PT Astra Serif"/>
          <w:sz w:val="28"/>
          <w:szCs w:val="28"/>
        </w:rPr>
        <w:t xml:space="preserve"> </w:t>
      </w:r>
      <w:r w:rsidRPr="00D626CC">
        <w:rPr>
          <w:rFonts w:ascii="PT Astra Serif" w:hAnsi="PT Astra Serif"/>
          <w:sz w:val="28"/>
          <w:szCs w:val="28"/>
        </w:rPr>
        <w:t xml:space="preserve">от 09.11.2011 № 126; от 02.03.2012 № 22; от 08.05.2014 </w:t>
      </w:r>
      <w:r w:rsidR="00690EBE" w:rsidRPr="00D626CC">
        <w:rPr>
          <w:rFonts w:ascii="PT Astra Serif" w:hAnsi="PT Astra Serif"/>
          <w:sz w:val="28"/>
          <w:szCs w:val="28"/>
        </w:rPr>
        <w:t xml:space="preserve">                </w:t>
      </w:r>
      <w:r w:rsidRPr="00D626CC">
        <w:rPr>
          <w:rFonts w:ascii="PT Astra Serif" w:hAnsi="PT Astra Serif"/>
          <w:sz w:val="28"/>
          <w:szCs w:val="28"/>
        </w:rPr>
        <w:t>№ 65; от 08.12.2014</w:t>
      </w:r>
      <w:r w:rsidR="00690EBE" w:rsidRPr="00D626CC">
        <w:rPr>
          <w:rFonts w:ascii="PT Astra Serif" w:hAnsi="PT Astra Serif"/>
          <w:sz w:val="28"/>
          <w:szCs w:val="28"/>
        </w:rPr>
        <w:t xml:space="preserve"> </w:t>
      </w:r>
      <w:r w:rsidRPr="00D626CC">
        <w:rPr>
          <w:rFonts w:ascii="PT Astra Serif" w:hAnsi="PT Astra Serif"/>
          <w:sz w:val="28"/>
          <w:szCs w:val="28"/>
        </w:rPr>
        <w:t xml:space="preserve">№ 180; от 05.03.2015 № 28; от 06.04.2015 № 44; </w:t>
      </w:r>
      <w:r w:rsidR="00690EBE" w:rsidRPr="00D626CC">
        <w:rPr>
          <w:rFonts w:ascii="PT Astra Serif" w:hAnsi="PT Astra Serif"/>
          <w:sz w:val="28"/>
          <w:szCs w:val="28"/>
        </w:rPr>
        <w:t xml:space="preserve">                          </w:t>
      </w:r>
      <w:r w:rsidRPr="00D626CC">
        <w:rPr>
          <w:rFonts w:ascii="PT Astra Serif" w:hAnsi="PT Astra Serif"/>
          <w:sz w:val="28"/>
          <w:szCs w:val="28"/>
        </w:rPr>
        <w:t>от 08.06.2015 № 76-77;</w:t>
      </w:r>
      <w:r w:rsidR="00690EBE" w:rsidRPr="00D626CC">
        <w:rPr>
          <w:rFonts w:ascii="PT Astra Serif" w:hAnsi="PT Astra Serif"/>
          <w:sz w:val="28"/>
          <w:szCs w:val="28"/>
        </w:rPr>
        <w:t xml:space="preserve"> </w:t>
      </w:r>
      <w:proofErr w:type="gramStart"/>
      <w:r w:rsidRPr="00D626CC">
        <w:rPr>
          <w:rFonts w:ascii="PT Astra Serif" w:hAnsi="PT Astra Serif"/>
          <w:sz w:val="28"/>
          <w:szCs w:val="28"/>
        </w:rPr>
        <w:t>от 05.10.2015 № 139; от 29.10.2015 № 151; от 07.12.2015 № 170; от 04.02.2016</w:t>
      </w:r>
      <w:r w:rsidR="00BF1408" w:rsidRPr="00D626CC">
        <w:rPr>
          <w:rFonts w:ascii="PT Astra Serif" w:hAnsi="PT Astra Serif"/>
          <w:sz w:val="28"/>
          <w:szCs w:val="28"/>
        </w:rPr>
        <w:t xml:space="preserve"> </w:t>
      </w:r>
      <w:r w:rsidRPr="00D626CC">
        <w:rPr>
          <w:rFonts w:ascii="PT Astra Serif" w:hAnsi="PT Astra Serif"/>
          <w:sz w:val="28"/>
          <w:szCs w:val="28"/>
        </w:rPr>
        <w:t xml:space="preserve">№ 14; от 06.06.2016 № 75-76; от 02.08.2016 № 99; </w:t>
      </w:r>
      <w:r w:rsidR="00690EBE" w:rsidRPr="00D626CC">
        <w:rPr>
          <w:rFonts w:ascii="PT Astra Serif" w:hAnsi="PT Astra Serif"/>
          <w:sz w:val="28"/>
          <w:szCs w:val="28"/>
        </w:rPr>
        <w:t xml:space="preserve">                        </w:t>
      </w:r>
      <w:r w:rsidRPr="00D626CC">
        <w:rPr>
          <w:rFonts w:ascii="PT Astra Serif" w:hAnsi="PT Astra Serif"/>
          <w:sz w:val="28"/>
          <w:szCs w:val="28"/>
        </w:rPr>
        <w:t>от 27.12.2016 № 140;</w:t>
      </w:r>
      <w:r w:rsidR="00690EBE" w:rsidRPr="00D626CC">
        <w:rPr>
          <w:rFonts w:ascii="PT Astra Serif" w:hAnsi="PT Astra Serif"/>
          <w:sz w:val="28"/>
          <w:szCs w:val="28"/>
        </w:rPr>
        <w:t xml:space="preserve"> </w:t>
      </w:r>
      <w:r w:rsidRPr="00D626CC">
        <w:rPr>
          <w:rFonts w:ascii="PT Astra Serif" w:hAnsi="PT Astra Serif"/>
          <w:sz w:val="28"/>
          <w:szCs w:val="28"/>
        </w:rPr>
        <w:t xml:space="preserve">от 30.06.2017 № 47; от 29.09.2017 № 72; </w:t>
      </w:r>
      <w:r w:rsidR="000143E9">
        <w:rPr>
          <w:rFonts w:ascii="PT Astra Serif" w:hAnsi="PT Astra Serif"/>
          <w:sz w:val="28"/>
          <w:szCs w:val="28"/>
        </w:rPr>
        <w:br/>
      </w:r>
      <w:r w:rsidRPr="00D626CC">
        <w:rPr>
          <w:rFonts w:ascii="PT Astra Serif" w:hAnsi="PT Astra Serif"/>
          <w:sz w:val="28"/>
          <w:szCs w:val="28"/>
        </w:rPr>
        <w:t>от 10.11.2017 № 82-83; от 27.04.2018</w:t>
      </w:r>
      <w:r w:rsidR="00690EBE" w:rsidRPr="00D626CC">
        <w:rPr>
          <w:rFonts w:ascii="PT Astra Serif" w:hAnsi="PT Astra Serif"/>
          <w:sz w:val="28"/>
          <w:szCs w:val="28"/>
        </w:rPr>
        <w:t xml:space="preserve"> </w:t>
      </w:r>
      <w:r w:rsidRPr="00D626CC">
        <w:rPr>
          <w:rFonts w:ascii="PT Astra Serif" w:hAnsi="PT Astra Serif"/>
          <w:sz w:val="28"/>
          <w:szCs w:val="28"/>
        </w:rPr>
        <w:t xml:space="preserve">№ 29; от 14.09.2018 № 67; </w:t>
      </w:r>
      <w:r w:rsidR="000143E9">
        <w:rPr>
          <w:rFonts w:ascii="PT Astra Serif" w:hAnsi="PT Astra Serif"/>
          <w:sz w:val="28"/>
          <w:szCs w:val="28"/>
        </w:rPr>
        <w:br/>
      </w:r>
      <w:r w:rsidRPr="00D626CC">
        <w:rPr>
          <w:rFonts w:ascii="PT Astra Serif" w:hAnsi="PT Astra Serif"/>
          <w:sz w:val="28"/>
          <w:szCs w:val="28"/>
        </w:rPr>
        <w:t xml:space="preserve">от 30.04.2019 № 31; от 04.06.2019 № 40; от 01.11.2019 № 83; </w:t>
      </w:r>
      <w:r w:rsidR="000143E9">
        <w:rPr>
          <w:rFonts w:ascii="PT Astra Serif" w:hAnsi="PT Astra Serif"/>
          <w:sz w:val="28"/>
          <w:szCs w:val="28"/>
        </w:rPr>
        <w:br/>
      </w:r>
      <w:r w:rsidRPr="00D626CC">
        <w:rPr>
          <w:rFonts w:ascii="PT Astra Serif" w:hAnsi="PT Astra Serif"/>
          <w:sz w:val="28"/>
          <w:szCs w:val="28"/>
        </w:rPr>
        <w:t>от 21.01.2020 № 4; от 29.05.2020 № 37;</w:t>
      </w:r>
      <w:proofErr w:type="gramEnd"/>
      <w:r w:rsidRPr="00D626CC">
        <w:rPr>
          <w:rFonts w:ascii="PT Astra Serif" w:hAnsi="PT Astra Serif"/>
          <w:sz w:val="28"/>
          <w:szCs w:val="28"/>
        </w:rPr>
        <w:t xml:space="preserve"> </w:t>
      </w:r>
      <w:proofErr w:type="gramStart"/>
      <w:r w:rsidRPr="00D626CC">
        <w:rPr>
          <w:rFonts w:ascii="PT Astra Serif" w:hAnsi="PT Astra Serif"/>
          <w:sz w:val="28"/>
          <w:szCs w:val="28"/>
        </w:rPr>
        <w:t xml:space="preserve">от 10.07.2020 № 48; </w:t>
      </w:r>
      <w:r w:rsidR="000143E9">
        <w:rPr>
          <w:rFonts w:ascii="PT Astra Serif" w:hAnsi="PT Astra Serif"/>
          <w:sz w:val="28"/>
          <w:szCs w:val="28"/>
        </w:rPr>
        <w:br/>
      </w:r>
      <w:r w:rsidRPr="00D626CC">
        <w:rPr>
          <w:rFonts w:ascii="PT Astra Serif" w:hAnsi="PT Astra Serif"/>
          <w:sz w:val="28"/>
          <w:szCs w:val="28"/>
        </w:rPr>
        <w:t>от 18.08.2020</w:t>
      </w:r>
      <w:r w:rsidR="00690EBE" w:rsidRPr="00D626CC">
        <w:rPr>
          <w:rFonts w:ascii="PT Astra Serif" w:hAnsi="PT Astra Serif"/>
          <w:sz w:val="28"/>
          <w:szCs w:val="28"/>
        </w:rPr>
        <w:t xml:space="preserve"> </w:t>
      </w:r>
      <w:r w:rsidRPr="00D626CC">
        <w:rPr>
          <w:rFonts w:ascii="PT Astra Serif" w:hAnsi="PT Astra Serif"/>
          <w:sz w:val="28"/>
          <w:szCs w:val="28"/>
        </w:rPr>
        <w:t xml:space="preserve">№ 59; от 13.10.2020 № 75; от </w:t>
      </w:r>
      <w:r w:rsidR="00BF1408" w:rsidRPr="00D626CC">
        <w:rPr>
          <w:rFonts w:ascii="PT Astra Serif" w:hAnsi="PT Astra Serif"/>
          <w:sz w:val="28"/>
          <w:szCs w:val="28"/>
        </w:rPr>
        <w:t>07.05.2021</w:t>
      </w:r>
      <w:r w:rsidR="000143E9">
        <w:rPr>
          <w:rFonts w:ascii="PT Astra Serif" w:hAnsi="PT Astra Serif"/>
          <w:sz w:val="28"/>
          <w:szCs w:val="28"/>
        </w:rPr>
        <w:t xml:space="preserve"> </w:t>
      </w:r>
      <w:r w:rsidRPr="00D626CC">
        <w:rPr>
          <w:rFonts w:ascii="PT Astra Serif" w:hAnsi="PT Astra Serif"/>
          <w:sz w:val="28"/>
          <w:szCs w:val="28"/>
        </w:rPr>
        <w:t xml:space="preserve">№ 31; </w:t>
      </w:r>
      <w:r w:rsidRPr="00D626CC">
        <w:rPr>
          <w:rFonts w:ascii="PT Astra Serif" w:hAnsi="PT Astra Serif" w:cs="Arial"/>
          <w:sz w:val="28"/>
          <w:szCs w:val="28"/>
        </w:rPr>
        <w:t xml:space="preserve">от 15.10.2021 </w:t>
      </w:r>
      <w:r w:rsidR="000143E9">
        <w:rPr>
          <w:rFonts w:ascii="PT Astra Serif" w:hAnsi="PT Astra Serif" w:cs="Arial"/>
          <w:sz w:val="28"/>
          <w:szCs w:val="28"/>
        </w:rPr>
        <w:br/>
      </w:r>
      <w:r w:rsidRPr="00D626CC">
        <w:rPr>
          <w:rFonts w:ascii="PT Astra Serif" w:hAnsi="PT Astra Serif" w:cs="Arial"/>
          <w:sz w:val="28"/>
          <w:szCs w:val="28"/>
        </w:rPr>
        <w:t>№ 75; от 24.1</w:t>
      </w:r>
      <w:r w:rsidR="00BF1408" w:rsidRPr="00D626CC">
        <w:rPr>
          <w:rFonts w:ascii="PT Astra Serif" w:hAnsi="PT Astra Serif" w:cs="Arial"/>
          <w:sz w:val="28"/>
          <w:szCs w:val="28"/>
        </w:rPr>
        <w:t>2.2021 № 94; от 15.03.2022 № 18;</w:t>
      </w:r>
      <w:r w:rsidR="000143E9">
        <w:rPr>
          <w:rFonts w:ascii="PT Astra Serif" w:hAnsi="PT Astra Serif" w:cs="Arial"/>
          <w:sz w:val="28"/>
          <w:szCs w:val="28"/>
        </w:rPr>
        <w:t xml:space="preserve"> </w:t>
      </w:r>
      <w:r w:rsidRPr="00D626CC">
        <w:rPr>
          <w:rFonts w:ascii="PT Astra Serif" w:hAnsi="PT Astra Serif" w:cs="Arial"/>
          <w:sz w:val="28"/>
          <w:szCs w:val="28"/>
        </w:rPr>
        <w:t xml:space="preserve">от 06.05.2022 № 32; </w:t>
      </w:r>
      <w:r w:rsidR="000143E9">
        <w:rPr>
          <w:rFonts w:ascii="PT Astra Serif" w:hAnsi="PT Astra Serif" w:cs="Arial"/>
          <w:sz w:val="28"/>
          <w:szCs w:val="28"/>
        </w:rPr>
        <w:br/>
      </w:r>
      <w:r w:rsidRPr="00D626CC">
        <w:rPr>
          <w:rFonts w:ascii="PT Astra Serif" w:hAnsi="PT Astra Serif"/>
          <w:sz w:val="28"/>
          <w:szCs w:val="28"/>
        </w:rPr>
        <w:t>от 05.07.2022 № 47</w:t>
      </w:r>
      <w:r w:rsidRPr="00D626CC">
        <w:rPr>
          <w:rFonts w:ascii="PT Astra Serif" w:hAnsi="PT Astra Serif" w:cs="Arial"/>
          <w:sz w:val="28"/>
          <w:szCs w:val="28"/>
        </w:rPr>
        <w:t>; от 02.09.2022 № 64; от 13.12.2022</w:t>
      </w:r>
      <w:r w:rsidR="000143E9">
        <w:rPr>
          <w:rFonts w:ascii="PT Astra Serif" w:hAnsi="PT Astra Serif" w:cs="Arial"/>
          <w:sz w:val="28"/>
          <w:szCs w:val="28"/>
        </w:rPr>
        <w:t xml:space="preserve"> </w:t>
      </w:r>
      <w:r w:rsidRPr="00D626CC">
        <w:rPr>
          <w:rFonts w:ascii="PT Astra Serif" w:hAnsi="PT Astra Serif" w:cs="Arial"/>
          <w:sz w:val="28"/>
          <w:szCs w:val="28"/>
        </w:rPr>
        <w:t xml:space="preserve">№ 92; от 14.06.2023 </w:t>
      </w:r>
      <w:r w:rsidR="000143E9">
        <w:rPr>
          <w:rFonts w:ascii="PT Astra Serif" w:hAnsi="PT Astra Serif" w:cs="Arial"/>
          <w:sz w:val="28"/>
          <w:szCs w:val="28"/>
        </w:rPr>
        <w:br/>
      </w:r>
      <w:r w:rsidRPr="00D626CC">
        <w:rPr>
          <w:rFonts w:ascii="PT Astra Serif" w:hAnsi="PT Astra Serif" w:cs="Arial"/>
          <w:sz w:val="28"/>
          <w:szCs w:val="28"/>
        </w:rPr>
        <w:t xml:space="preserve">№ 44; от 16.06.2023 № 45; от 08.08.2023 № 60; от 17.10.2023 № 80; </w:t>
      </w:r>
      <w:r w:rsidR="000143E9">
        <w:rPr>
          <w:rFonts w:ascii="PT Astra Serif" w:hAnsi="PT Astra Serif" w:cs="Arial"/>
          <w:sz w:val="28"/>
          <w:szCs w:val="28"/>
        </w:rPr>
        <w:br/>
      </w:r>
      <w:r w:rsidRPr="00D626CC">
        <w:rPr>
          <w:rFonts w:ascii="PT Astra Serif" w:hAnsi="PT Astra Serif" w:cs="Arial"/>
          <w:sz w:val="28"/>
          <w:szCs w:val="28"/>
        </w:rPr>
        <w:t>от 03.11.2023 № 85;</w:t>
      </w:r>
      <w:r w:rsidRPr="00D626CC">
        <w:rPr>
          <w:rFonts w:ascii="PT Astra Serif" w:hAnsi="PT Astra Serif"/>
        </w:rPr>
        <w:t xml:space="preserve"> </w:t>
      </w:r>
      <w:r w:rsidRPr="00D626CC">
        <w:rPr>
          <w:rFonts w:ascii="PT Astra Serif" w:hAnsi="PT Astra Serif"/>
          <w:sz w:val="28"/>
          <w:szCs w:val="28"/>
        </w:rPr>
        <w:t>от 05.04.2024 № 25;</w:t>
      </w:r>
      <w:proofErr w:type="gramEnd"/>
      <w:r w:rsidRPr="00D626CC">
        <w:rPr>
          <w:rFonts w:ascii="PT Astra Serif" w:hAnsi="PT Astra Serif"/>
          <w:sz w:val="28"/>
          <w:szCs w:val="28"/>
        </w:rPr>
        <w:t xml:space="preserve"> от</w:t>
      </w:r>
      <w:r w:rsidRPr="00D626CC">
        <w:rPr>
          <w:rFonts w:ascii="PT Astra Serif" w:hAnsi="PT Astra Serif"/>
        </w:rPr>
        <w:t xml:space="preserve"> </w:t>
      </w:r>
      <w:r w:rsidRPr="00D626CC">
        <w:rPr>
          <w:rFonts w:ascii="PT Astra Serif" w:hAnsi="PT Astra Serif" w:cs="Arial"/>
          <w:sz w:val="28"/>
          <w:szCs w:val="28"/>
        </w:rPr>
        <w:t>21.06.2024 № 45;</w:t>
      </w:r>
      <w:r w:rsidRPr="00D626CC">
        <w:rPr>
          <w:rFonts w:ascii="PT Astra Serif" w:hAnsi="PT Astra Serif"/>
          <w:sz w:val="28"/>
          <w:szCs w:val="28"/>
        </w:rPr>
        <w:t xml:space="preserve"> от </w:t>
      </w:r>
      <w:r w:rsidRPr="00D626CC">
        <w:rPr>
          <w:rFonts w:ascii="PT Astra Serif" w:hAnsi="PT Astra Serif" w:cs="Arial"/>
          <w:sz w:val="28"/>
          <w:szCs w:val="28"/>
        </w:rPr>
        <w:t>11.10.2024 № 67</w:t>
      </w:r>
      <w:r w:rsidRPr="00D626CC">
        <w:rPr>
          <w:rFonts w:ascii="PT Astra Serif" w:hAnsi="PT Astra Serif"/>
          <w:sz w:val="28"/>
          <w:szCs w:val="28"/>
        </w:rPr>
        <w:t>) следующие изменения:</w:t>
      </w:r>
    </w:p>
    <w:p w:rsidR="00DE60B1" w:rsidRPr="00D626CC" w:rsidRDefault="00DE60B1" w:rsidP="00DE60B1">
      <w:pPr>
        <w:autoSpaceDE w:val="0"/>
        <w:autoSpaceDN w:val="0"/>
        <w:adjustRightInd w:val="0"/>
        <w:spacing w:after="0" w:line="360" w:lineRule="auto"/>
        <w:ind w:left="709"/>
        <w:jc w:val="both"/>
        <w:rPr>
          <w:rFonts w:ascii="PT Astra Serif" w:hAnsi="PT Astra Serif" w:cs="Arial"/>
          <w:color w:val="000000"/>
          <w:sz w:val="28"/>
          <w:szCs w:val="28"/>
        </w:rPr>
      </w:pPr>
      <w:r w:rsidRPr="00D626CC">
        <w:rPr>
          <w:rFonts w:ascii="PT Astra Serif" w:hAnsi="PT Astra Serif" w:cs="Arial"/>
          <w:color w:val="000000"/>
          <w:sz w:val="28"/>
          <w:szCs w:val="28"/>
        </w:rPr>
        <w:t>1) пункты 4 и 5 части 1 статьи 13</w:t>
      </w:r>
      <w:r w:rsidRPr="00D626CC">
        <w:rPr>
          <w:rFonts w:ascii="PT Astra Serif" w:hAnsi="PT Astra Serif" w:cs="Arial"/>
          <w:color w:val="000000"/>
          <w:sz w:val="28"/>
          <w:szCs w:val="28"/>
          <w:vertAlign w:val="superscript"/>
        </w:rPr>
        <w:t>3</w:t>
      </w:r>
      <w:r w:rsidRPr="00D626CC">
        <w:rPr>
          <w:rFonts w:ascii="PT Astra Serif" w:hAnsi="PT Astra Serif" w:cs="Arial"/>
          <w:color w:val="000000"/>
          <w:sz w:val="28"/>
          <w:szCs w:val="28"/>
        </w:rPr>
        <w:t xml:space="preserve"> признать утратившими силу;</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2) в статье 13</w:t>
      </w:r>
      <w:r w:rsidRPr="00D626CC">
        <w:rPr>
          <w:rFonts w:ascii="PT Astra Serif" w:hAnsi="PT Astra Serif" w:cs="PT Astra Serif"/>
          <w:color w:val="000000"/>
          <w:sz w:val="28"/>
          <w:szCs w:val="28"/>
          <w:vertAlign w:val="superscript"/>
        </w:rPr>
        <w:t>4</w:t>
      </w:r>
      <w:r w:rsidRPr="00D626CC">
        <w:rPr>
          <w:rFonts w:ascii="PT Astra Serif" w:hAnsi="PT Astra Serif" w:cs="PT Astra Serif"/>
          <w:color w:val="000000"/>
          <w:sz w:val="28"/>
          <w:szCs w:val="28"/>
        </w:rPr>
        <w:t>:</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а) в абзаце первом части 1 цифры «2-5» заменить словами «2 и 3»;</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б) пункты 3</w:t>
      </w:r>
      <w:r w:rsidRPr="00D626CC">
        <w:rPr>
          <w:rFonts w:ascii="PT Astra Serif" w:hAnsi="PT Astra Serif" w:cs="PT Astra Serif"/>
          <w:color w:val="000000"/>
          <w:sz w:val="28"/>
          <w:szCs w:val="28"/>
          <w:vertAlign w:val="superscript"/>
        </w:rPr>
        <w:t>1</w:t>
      </w:r>
      <w:r w:rsidR="00BF1408" w:rsidRPr="00D626CC">
        <w:rPr>
          <w:rFonts w:ascii="PT Astra Serif" w:hAnsi="PT Astra Serif" w:cs="PT Astra Serif"/>
          <w:color w:val="000000"/>
          <w:sz w:val="28"/>
          <w:szCs w:val="28"/>
          <w:vertAlign w:val="superscript"/>
        </w:rPr>
        <w:t xml:space="preserve"> </w:t>
      </w:r>
      <w:r w:rsidRPr="00D626CC">
        <w:rPr>
          <w:rFonts w:ascii="PT Astra Serif" w:hAnsi="PT Astra Serif" w:cs="PT Astra Serif"/>
          <w:color w:val="000000"/>
          <w:sz w:val="28"/>
          <w:szCs w:val="28"/>
        </w:rPr>
        <w:t>и 3</w:t>
      </w:r>
      <w:r w:rsidRPr="00D626CC">
        <w:rPr>
          <w:rFonts w:ascii="PT Astra Serif" w:hAnsi="PT Astra Serif" w:cs="PT Astra Serif"/>
          <w:color w:val="000000"/>
          <w:sz w:val="28"/>
          <w:szCs w:val="28"/>
          <w:vertAlign w:val="superscript"/>
        </w:rPr>
        <w:t xml:space="preserve">2 </w:t>
      </w:r>
      <w:r w:rsidRPr="00D626CC">
        <w:rPr>
          <w:rFonts w:ascii="PT Astra Serif" w:hAnsi="PT Astra Serif" w:cs="PT Astra Serif"/>
          <w:color w:val="000000"/>
          <w:sz w:val="28"/>
          <w:szCs w:val="28"/>
        </w:rPr>
        <w:t>части 2</w:t>
      </w:r>
      <w:r w:rsidRPr="00D626CC">
        <w:rPr>
          <w:rFonts w:ascii="PT Astra Serif" w:hAnsi="PT Astra Serif" w:cs="PT Astra Serif"/>
          <w:color w:val="000000"/>
          <w:sz w:val="28"/>
          <w:szCs w:val="28"/>
          <w:vertAlign w:val="superscript"/>
        </w:rPr>
        <w:t>1</w:t>
      </w:r>
      <w:r w:rsidRPr="00D626CC">
        <w:rPr>
          <w:rFonts w:ascii="PT Astra Serif" w:hAnsi="PT Astra Serif" w:cs="PT Astra Serif"/>
          <w:color w:val="000000"/>
          <w:sz w:val="28"/>
          <w:szCs w:val="28"/>
        </w:rPr>
        <w:t xml:space="preserve"> признать утратившими силу;</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3) в статье 13</w:t>
      </w:r>
      <w:r w:rsidRPr="00D626CC">
        <w:rPr>
          <w:rFonts w:ascii="PT Astra Serif" w:hAnsi="PT Astra Serif" w:cs="PT Astra Serif"/>
          <w:color w:val="000000"/>
          <w:sz w:val="28"/>
          <w:szCs w:val="28"/>
          <w:vertAlign w:val="superscript"/>
        </w:rPr>
        <w:t>6</w:t>
      </w:r>
      <w:r w:rsidRPr="00D626CC">
        <w:rPr>
          <w:rFonts w:ascii="PT Astra Serif" w:hAnsi="PT Astra Serif" w:cs="PT Astra Serif"/>
          <w:color w:val="000000"/>
          <w:sz w:val="28"/>
          <w:szCs w:val="28"/>
        </w:rPr>
        <w:t>:</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lastRenderedPageBreak/>
        <w:t>а) в абзаце первом части 2 цифры «1-5» заменить цифрами «1-3»;</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б) в части 8 слова «пунктами 1 и 3 части 1, пунктом 3 части 1</w:t>
      </w:r>
      <w:r w:rsidRPr="00D626CC">
        <w:rPr>
          <w:rFonts w:ascii="PT Astra Serif" w:hAnsi="PT Astra Serif" w:cs="PT Astra Serif"/>
          <w:color w:val="000000"/>
          <w:sz w:val="28"/>
          <w:szCs w:val="28"/>
          <w:vertAlign w:val="superscript"/>
        </w:rPr>
        <w:t>1</w:t>
      </w:r>
      <w:r w:rsidRPr="00D626CC">
        <w:rPr>
          <w:rFonts w:ascii="PT Astra Serif" w:hAnsi="PT Astra Serif" w:cs="PT Astra Serif"/>
          <w:color w:val="000000"/>
          <w:sz w:val="28"/>
          <w:szCs w:val="28"/>
        </w:rPr>
        <w:t>» заменить словами «пунктом 1 части 1 статьи 13</w:t>
      </w:r>
      <w:r w:rsidRPr="00D626CC">
        <w:rPr>
          <w:rFonts w:ascii="PT Astra Serif" w:hAnsi="PT Astra Serif" w:cs="PT Astra Serif"/>
          <w:color w:val="000000"/>
          <w:sz w:val="28"/>
          <w:szCs w:val="28"/>
          <w:vertAlign w:val="superscript"/>
        </w:rPr>
        <w:t>3</w:t>
      </w:r>
      <w:r w:rsidRPr="00D626CC">
        <w:rPr>
          <w:rFonts w:ascii="PT Astra Serif" w:hAnsi="PT Astra Serif" w:cs="PT Astra Serif"/>
          <w:color w:val="000000"/>
          <w:sz w:val="28"/>
          <w:szCs w:val="28"/>
        </w:rPr>
        <w:t>»;</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в) часть 8</w:t>
      </w:r>
      <w:r w:rsidRPr="00D626CC">
        <w:rPr>
          <w:rFonts w:ascii="PT Astra Serif" w:hAnsi="PT Astra Serif" w:cs="PT Astra Serif"/>
          <w:color w:val="000000"/>
          <w:sz w:val="28"/>
          <w:szCs w:val="28"/>
          <w:vertAlign w:val="superscript"/>
        </w:rPr>
        <w:t>1</w:t>
      </w:r>
      <w:r w:rsidRPr="00D626CC">
        <w:rPr>
          <w:rFonts w:ascii="PT Astra Serif" w:hAnsi="PT Astra Serif" w:cs="PT Astra Serif"/>
          <w:color w:val="000000"/>
          <w:sz w:val="28"/>
          <w:szCs w:val="28"/>
        </w:rPr>
        <w:t xml:space="preserve"> изложить в следующей редакции:</w:t>
      </w:r>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«8</w:t>
      </w:r>
      <w:r w:rsidRPr="00D626CC">
        <w:rPr>
          <w:rFonts w:ascii="PT Astra Serif" w:hAnsi="PT Astra Serif" w:cs="PT Astra Serif"/>
          <w:color w:val="000000"/>
          <w:sz w:val="28"/>
          <w:szCs w:val="28"/>
          <w:vertAlign w:val="superscript"/>
        </w:rPr>
        <w:t>1</w:t>
      </w:r>
      <w:r w:rsidR="00A6072C" w:rsidRPr="00D626CC">
        <w:rPr>
          <w:rFonts w:ascii="PT Astra Serif" w:hAnsi="PT Astra Serif" w:cs="PT Astra Serif"/>
          <w:color w:val="000000"/>
          <w:sz w:val="28"/>
          <w:szCs w:val="28"/>
        </w:rPr>
        <w:t>.</w:t>
      </w:r>
      <w:r w:rsidRPr="00D626CC">
        <w:rPr>
          <w:rFonts w:ascii="PT Astra Serif" w:hAnsi="PT Astra Serif" w:cs="PT Astra Serif"/>
          <w:color w:val="000000"/>
          <w:sz w:val="28"/>
          <w:szCs w:val="28"/>
        </w:rPr>
        <w:t xml:space="preserve"> Земельный участок, предоставляемый в собственность бесплатно </w:t>
      </w:r>
      <w:r w:rsidRPr="00D626CC">
        <w:rPr>
          <w:rFonts w:ascii="PT Astra Serif" w:hAnsi="PT Astra Serif" w:cs="PT Astra Serif"/>
          <w:color w:val="000000"/>
          <w:sz w:val="28"/>
          <w:szCs w:val="28"/>
        </w:rPr>
        <w:br/>
        <w:t>в случае, указанном в части 4</w:t>
      </w:r>
      <w:r w:rsidRPr="00D626CC">
        <w:rPr>
          <w:rFonts w:ascii="PT Astra Serif" w:hAnsi="PT Astra Serif" w:cs="PT Astra Serif"/>
          <w:color w:val="000000"/>
          <w:sz w:val="28"/>
          <w:szCs w:val="28"/>
          <w:vertAlign w:val="superscript"/>
        </w:rPr>
        <w:t>2</w:t>
      </w:r>
      <w:r w:rsidRPr="00D626CC">
        <w:rPr>
          <w:rFonts w:ascii="PT Astra Serif" w:hAnsi="PT Astra Serif" w:cs="PT Astra Serif"/>
          <w:color w:val="000000"/>
          <w:sz w:val="28"/>
          <w:szCs w:val="28"/>
        </w:rPr>
        <w:t xml:space="preserve"> статьи 13</w:t>
      </w:r>
      <w:r w:rsidRPr="00D626CC">
        <w:rPr>
          <w:rFonts w:ascii="PT Astra Serif" w:hAnsi="PT Astra Serif" w:cs="PT Astra Serif"/>
          <w:color w:val="000000"/>
          <w:sz w:val="28"/>
          <w:szCs w:val="28"/>
          <w:vertAlign w:val="superscript"/>
        </w:rPr>
        <w:t>.4</w:t>
      </w:r>
      <w:r w:rsidRPr="00D626CC">
        <w:rPr>
          <w:rFonts w:ascii="PT Astra Serif" w:hAnsi="PT Astra Serif" w:cs="PT Astra Serif"/>
          <w:color w:val="000000"/>
          <w:sz w:val="28"/>
          <w:szCs w:val="28"/>
        </w:rPr>
        <w:t xml:space="preserve"> настоящего Закона, оформляется </w:t>
      </w:r>
      <w:r w:rsidRPr="00D626CC">
        <w:rPr>
          <w:rFonts w:ascii="PT Astra Serif" w:hAnsi="PT Astra Serif" w:cs="PT Astra Serif"/>
          <w:color w:val="000000"/>
          <w:sz w:val="28"/>
          <w:szCs w:val="28"/>
        </w:rPr>
        <w:br/>
        <w:t>в долевую собственность членов семьи военнослужащего</w:t>
      </w:r>
      <w:proofErr w:type="gramStart"/>
      <w:r w:rsidRPr="00D626CC">
        <w:rPr>
          <w:rFonts w:ascii="PT Astra Serif" w:hAnsi="PT Astra Serif" w:cs="PT Astra Serif"/>
          <w:color w:val="000000"/>
          <w:sz w:val="28"/>
          <w:szCs w:val="28"/>
        </w:rPr>
        <w:t>.»;</w:t>
      </w:r>
      <w:proofErr w:type="gramEnd"/>
    </w:p>
    <w:p w:rsidR="00DE60B1" w:rsidRPr="00D626CC"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г) в части 10 цифры «2-5» заменить словами «2 и 3»;</w:t>
      </w:r>
    </w:p>
    <w:p w:rsidR="00DE60B1" w:rsidRDefault="00DE60B1" w:rsidP="00DE60B1">
      <w:pPr>
        <w:autoSpaceDE w:val="0"/>
        <w:autoSpaceDN w:val="0"/>
        <w:adjustRightInd w:val="0"/>
        <w:spacing w:after="0" w:line="360" w:lineRule="auto"/>
        <w:ind w:firstLine="708"/>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д) в части 11 цифры «1-5» заменить цифрами «1-3».</w:t>
      </w:r>
    </w:p>
    <w:p w:rsidR="000143E9" w:rsidRPr="000143E9" w:rsidRDefault="000143E9" w:rsidP="000143E9">
      <w:pPr>
        <w:autoSpaceDE w:val="0"/>
        <w:autoSpaceDN w:val="0"/>
        <w:adjustRightInd w:val="0"/>
        <w:spacing w:after="0" w:line="240" w:lineRule="auto"/>
        <w:ind w:firstLine="708"/>
        <w:jc w:val="both"/>
        <w:rPr>
          <w:rFonts w:ascii="PT Astra Serif" w:hAnsi="PT Astra Serif" w:cs="PT Astra Serif"/>
          <w:color w:val="000000"/>
          <w:sz w:val="16"/>
          <w:szCs w:val="16"/>
        </w:rPr>
      </w:pPr>
    </w:p>
    <w:p w:rsidR="000143E9" w:rsidRPr="00D626CC" w:rsidRDefault="000143E9" w:rsidP="000143E9">
      <w:pPr>
        <w:autoSpaceDE w:val="0"/>
        <w:autoSpaceDN w:val="0"/>
        <w:adjustRightInd w:val="0"/>
        <w:spacing w:after="0" w:line="240" w:lineRule="auto"/>
        <w:ind w:firstLine="708"/>
        <w:jc w:val="both"/>
        <w:rPr>
          <w:rFonts w:ascii="PT Astra Serif" w:hAnsi="PT Astra Serif" w:cs="PT Astra Serif"/>
          <w:color w:val="000000"/>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0143E9" w:rsidTr="005B4231">
        <w:tc>
          <w:tcPr>
            <w:tcW w:w="2093" w:type="dxa"/>
          </w:tcPr>
          <w:p w:rsidR="000143E9" w:rsidRDefault="000143E9" w:rsidP="000143E9">
            <w:pPr>
              <w:spacing w:after="0" w:line="240" w:lineRule="auto"/>
              <w:ind w:firstLine="709"/>
              <w:jc w:val="both"/>
              <w:rPr>
                <w:rFonts w:ascii="PT Astra Serif" w:hAnsi="PT Astra Serif"/>
                <w:b/>
                <w:sz w:val="28"/>
                <w:szCs w:val="28"/>
              </w:rPr>
            </w:pPr>
            <w:r w:rsidRPr="00D626CC">
              <w:rPr>
                <w:rFonts w:ascii="PT Astra Serif" w:hAnsi="PT Astra Serif" w:cs="PT Astra Serif"/>
                <w:color w:val="000000"/>
                <w:sz w:val="28"/>
                <w:szCs w:val="28"/>
              </w:rPr>
              <w:t>Статья 5.</w:t>
            </w:r>
          </w:p>
        </w:tc>
        <w:tc>
          <w:tcPr>
            <w:tcW w:w="7761" w:type="dxa"/>
          </w:tcPr>
          <w:p w:rsidR="000143E9" w:rsidRPr="0069466D" w:rsidRDefault="000143E9" w:rsidP="000143E9">
            <w:pPr>
              <w:spacing w:after="0" w:line="240" w:lineRule="auto"/>
              <w:jc w:val="both"/>
              <w:rPr>
                <w:rFonts w:ascii="PT Astra Serif" w:hAnsi="PT Astra Serif"/>
                <w:b/>
                <w:spacing w:val="-4"/>
                <w:sz w:val="28"/>
                <w:szCs w:val="28"/>
              </w:rPr>
            </w:pPr>
            <w:r w:rsidRPr="000143E9">
              <w:rPr>
                <w:rFonts w:ascii="PT Astra Serif" w:hAnsi="PT Astra Serif"/>
                <w:b/>
                <w:spacing w:val="-4"/>
                <w:sz w:val="28"/>
                <w:szCs w:val="28"/>
              </w:rPr>
              <w:t xml:space="preserve">О признании </w:t>
            </w:r>
            <w:proofErr w:type="gramStart"/>
            <w:r w:rsidRPr="000143E9">
              <w:rPr>
                <w:rFonts w:ascii="PT Astra Serif" w:hAnsi="PT Astra Serif"/>
                <w:b/>
                <w:spacing w:val="-4"/>
                <w:sz w:val="28"/>
                <w:szCs w:val="28"/>
              </w:rPr>
              <w:t>утратившими</w:t>
            </w:r>
            <w:proofErr w:type="gramEnd"/>
            <w:r w:rsidRPr="000143E9">
              <w:rPr>
                <w:rFonts w:ascii="PT Astra Serif" w:hAnsi="PT Astra Serif"/>
                <w:b/>
                <w:spacing w:val="-4"/>
                <w:sz w:val="28"/>
                <w:szCs w:val="28"/>
              </w:rPr>
              <w:t xml:space="preserve"> силу отдельных положений Закона Ульяновской области «О внесении изменений                    в Закон Ульяновской области «О регулировании земельных отношений в Ульяновской области»</w:t>
            </w:r>
          </w:p>
        </w:tc>
      </w:tr>
    </w:tbl>
    <w:p w:rsidR="00DE60B1" w:rsidRPr="00D626CC" w:rsidRDefault="00DE60B1" w:rsidP="00DE60B1">
      <w:pPr>
        <w:autoSpaceDE w:val="0"/>
        <w:autoSpaceDN w:val="0"/>
        <w:adjustRightInd w:val="0"/>
        <w:spacing w:after="0" w:line="240" w:lineRule="auto"/>
        <w:ind w:left="1843" w:hanging="1134"/>
        <w:jc w:val="both"/>
        <w:rPr>
          <w:rFonts w:ascii="PT Astra Serif" w:hAnsi="PT Astra Serif" w:cs="PT Astra Serif"/>
          <w:b/>
          <w:color w:val="000000"/>
          <w:sz w:val="28"/>
          <w:szCs w:val="28"/>
        </w:rPr>
      </w:pPr>
    </w:p>
    <w:p w:rsidR="00DE60B1" w:rsidRPr="00D626CC" w:rsidRDefault="00DE60B1" w:rsidP="00DE60B1">
      <w:pPr>
        <w:autoSpaceDE w:val="0"/>
        <w:autoSpaceDN w:val="0"/>
        <w:adjustRightInd w:val="0"/>
        <w:spacing w:after="0" w:line="240" w:lineRule="auto"/>
        <w:ind w:left="1843" w:hanging="1134"/>
        <w:jc w:val="both"/>
        <w:rPr>
          <w:rFonts w:ascii="PT Astra Serif" w:hAnsi="PT Astra Serif" w:cs="PT Astra Serif"/>
          <w:b/>
          <w:color w:val="000000"/>
          <w:sz w:val="28"/>
          <w:szCs w:val="28"/>
        </w:rPr>
      </w:pPr>
    </w:p>
    <w:p w:rsidR="00DE60B1" w:rsidRDefault="00DE60B1" w:rsidP="000143E9">
      <w:pPr>
        <w:autoSpaceDE w:val="0"/>
        <w:autoSpaceDN w:val="0"/>
        <w:adjustRightInd w:val="0"/>
        <w:spacing w:after="0" w:line="360" w:lineRule="auto"/>
        <w:ind w:firstLine="709"/>
        <w:jc w:val="both"/>
        <w:rPr>
          <w:rFonts w:ascii="PT Astra Serif" w:hAnsi="PT Astra Serif" w:cs="PT Astra Serif"/>
          <w:color w:val="000000"/>
          <w:sz w:val="28"/>
          <w:szCs w:val="28"/>
        </w:rPr>
      </w:pPr>
      <w:r w:rsidRPr="00D626CC">
        <w:rPr>
          <w:rFonts w:ascii="PT Astra Serif" w:hAnsi="PT Astra Serif" w:cs="PT Astra Serif"/>
          <w:color w:val="000000"/>
          <w:sz w:val="28"/>
          <w:szCs w:val="28"/>
        </w:rPr>
        <w:t>Признать подпункт «в» пункта 1 и подпункт «б» пункта 2 статьи 1 Закона Ульяновской области от 30.10.2023 № 122-ЗО «О внесении изменений в Закон Ульяновской области «О регулировании земельных отношений в Ульяновской области»</w:t>
      </w:r>
      <w:r w:rsidRPr="00D626CC">
        <w:t xml:space="preserve"> (</w:t>
      </w:r>
      <w:r w:rsidRPr="00D626CC">
        <w:rPr>
          <w:rFonts w:ascii="PT Astra Serif" w:hAnsi="PT Astra Serif" w:cs="PT Astra Serif"/>
          <w:color w:val="000000"/>
          <w:sz w:val="28"/>
          <w:szCs w:val="28"/>
        </w:rPr>
        <w:t>«</w:t>
      </w:r>
      <w:proofErr w:type="gramStart"/>
      <w:r w:rsidRPr="00D626CC">
        <w:rPr>
          <w:rFonts w:ascii="PT Astra Serif" w:hAnsi="PT Astra Serif" w:cs="PT Astra Serif"/>
          <w:color w:val="000000"/>
          <w:sz w:val="28"/>
          <w:szCs w:val="28"/>
        </w:rPr>
        <w:t>Ульяновская</w:t>
      </w:r>
      <w:proofErr w:type="gramEnd"/>
      <w:r w:rsidRPr="00D626CC">
        <w:rPr>
          <w:rFonts w:ascii="PT Astra Serif" w:hAnsi="PT Astra Serif" w:cs="PT Astra Serif"/>
          <w:color w:val="000000"/>
          <w:sz w:val="28"/>
          <w:szCs w:val="28"/>
        </w:rPr>
        <w:t xml:space="preserve"> правда» от 03.11.2023 № 85) утратившими силу.</w:t>
      </w:r>
    </w:p>
    <w:p w:rsidR="000143E9" w:rsidRPr="000143E9" w:rsidRDefault="000143E9" w:rsidP="000143E9">
      <w:pPr>
        <w:autoSpaceDE w:val="0"/>
        <w:autoSpaceDN w:val="0"/>
        <w:adjustRightInd w:val="0"/>
        <w:spacing w:after="0" w:line="240" w:lineRule="auto"/>
        <w:ind w:firstLine="708"/>
        <w:jc w:val="both"/>
        <w:rPr>
          <w:rFonts w:ascii="PT Astra Serif" w:hAnsi="PT Astra Serif" w:cs="PT Astra Serif"/>
          <w:color w:val="000000"/>
          <w:sz w:val="16"/>
          <w:szCs w:val="16"/>
        </w:rPr>
      </w:pPr>
    </w:p>
    <w:p w:rsidR="000143E9" w:rsidRDefault="000143E9" w:rsidP="000143E9">
      <w:pPr>
        <w:autoSpaceDE w:val="0"/>
        <w:autoSpaceDN w:val="0"/>
        <w:adjustRightInd w:val="0"/>
        <w:spacing w:after="0" w:line="240" w:lineRule="auto"/>
        <w:ind w:firstLine="708"/>
        <w:jc w:val="both"/>
        <w:rPr>
          <w:rFonts w:ascii="PT Astra Serif" w:hAnsi="PT Astra Serif" w:cs="PT Astra Serif"/>
          <w:color w:val="000000"/>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0143E9" w:rsidTr="005B4231">
        <w:tc>
          <w:tcPr>
            <w:tcW w:w="2093" w:type="dxa"/>
          </w:tcPr>
          <w:p w:rsidR="000143E9" w:rsidRDefault="000143E9" w:rsidP="005B4231">
            <w:pPr>
              <w:spacing w:after="0" w:line="240" w:lineRule="auto"/>
              <w:ind w:firstLine="709"/>
              <w:jc w:val="both"/>
              <w:rPr>
                <w:rFonts w:ascii="PT Astra Serif" w:hAnsi="PT Astra Serif"/>
                <w:b/>
                <w:sz w:val="28"/>
                <w:szCs w:val="28"/>
              </w:rPr>
            </w:pPr>
            <w:r w:rsidRPr="00D626CC">
              <w:rPr>
                <w:rFonts w:ascii="PT Astra Serif" w:hAnsi="PT Astra Serif" w:cs="PT Astra Serif"/>
                <w:color w:val="000000"/>
                <w:sz w:val="28"/>
                <w:szCs w:val="28"/>
              </w:rPr>
              <w:t>Статья 6.</w:t>
            </w:r>
          </w:p>
        </w:tc>
        <w:tc>
          <w:tcPr>
            <w:tcW w:w="7761" w:type="dxa"/>
          </w:tcPr>
          <w:p w:rsidR="000143E9" w:rsidRPr="0069466D" w:rsidRDefault="000143E9" w:rsidP="000143E9">
            <w:pPr>
              <w:spacing w:after="0" w:line="240" w:lineRule="auto"/>
              <w:jc w:val="both"/>
              <w:rPr>
                <w:rFonts w:ascii="PT Astra Serif" w:hAnsi="PT Astra Serif"/>
                <w:b/>
                <w:spacing w:val="-4"/>
                <w:sz w:val="28"/>
                <w:szCs w:val="28"/>
              </w:rPr>
            </w:pPr>
            <w:r w:rsidRPr="000143E9">
              <w:rPr>
                <w:rFonts w:ascii="PT Astra Serif" w:hAnsi="PT Astra Serif"/>
                <w:b/>
                <w:spacing w:val="-4"/>
                <w:sz w:val="28"/>
                <w:szCs w:val="28"/>
              </w:rPr>
              <w:t xml:space="preserve">Финансовое обеспечение расходных обязательств Ульяновской области, связанных с предоставлением участникам специальной военной операции и членам       </w:t>
            </w:r>
            <w:r>
              <w:rPr>
                <w:rFonts w:ascii="PT Astra Serif" w:hAnsi="PT Astra Serif"/>
                <w:b/>
                <w:spacing w:val="-4"/>
                <w:sz w:val="28"/>
                <w:szCs w:val="28"/>
              </w:rPr>
              <w:br/>
            </w:r>
            <w:r w:rsidRPr="000143E9">
              <w:rPr>
                <w:rFonts w:ascii="PT Astra Serif" w:hAnsi="PT Astra Serif"/>
                <w:b/>
                <w:spacing w:val="-4"/>
                <w:sz w:val="28"/>
                <w:szCs w:val="28"/>
              </w:rPr>
              <w:t>их семей земельных участков, находящихся</w:t>
            </w:r>
            <w:r>
              <w:rPr>
                <w:rFonts w:ascii="PT Astra Serif" w:hAnsi="PT Astra Serif"/>
                <w:b/>
                <w:spacing w:val="-4"/>
                <w:sz w:val="28"/>
                <w:szCs w:val="28"/>
              </w:rPr>
              <w:t xml:space="preserve"> </w:t>
            </w:r>
            <w:r w:rsidRPr="000143E9">
              <w:rPr>
                <w:rFonts w:ascii="PT Astra Serif" w:hAnsi="PT Astra Serif"/>
                <w:b/>
                <w:spacing w:val="-4"/>
                <w:sz w:val="28"/>
                <w:szCs w:val="28"/>
              </w:rPr>
              <w:t xml:space="preserve"> </w:t>
            </w:r>
            <w:r>
              <w:rPr>
                <w:rFonts w:ascii="PT Astra Serif" w:hAnsi="PT Astra Serif"/>
                <w:b/>
                <w:spacing w:val="-4"/>
                <w:sz w:val="28"/>
                <w:szCs w:val="28"/>
              </w:rPr>
              <w:br/>
            </w:r>
            <w:r w:rsidRPr="000143E9">
              <w:rPr>
                <w:rFonts w:ascii="PT Astra Serif" w:hAnsi="PT Astra Serif"/>
                <w:b/>
                <w:spacing w:val="-4"/>
                <w:sz w:val="28"/>
                <w:szCs w:val="28"/>
              </w:rPr>
              <w:t xml:space="preserve">в государственной собственности Ульяновской области, </w:t>
            </w:r>
            <w:r>
              <w:rPr>
                <w:rFonts w:ascii="PT Astra Serif" w:hAnsi="PT Astra Serif"/>
                <w:b/>
                <w:spacing w:val="-4"/>
                <w:sz w:val="28"/>
                <w:szCs w:val="28"/>
              </w:rPr>
              <w:br/>
            </w:r>
            <w:r w:rsidRPr="000143E9">
              <w:rPr>
                <w:rFonts w:ascii="PT Astra Serif" w:hAnsi="PT Astra Serif"/>
                <w:b/>
                <w:spacing w:val="-4"/>
                <w:sz w:val="28"/>
                <w:szCs w:val="28"/>
              </w:rPr>
              <w:t xml:space="preserve">в собственность бесплатно   </w:t>
            </w:r>
          </w:p>
        </w:tc>
      </w:tr>
    </w:tbl>
    <w:p w:rsidR="000143E9" w:rsidRPr="00D626CC" w:rsidRDefault="000143E9" w:rsidP="000143E9">
      <w:pPr>
        <w:autoSpaceDE w:val="0"/>
        <w:autoSpaceDN w:val="0"/>
        <w:adjustRightInd w:val="0"/>
        <w:spacing w:after="0" w:line="240" w:lineRule="auto"/>
        <w:ind w:firstLine="708"/>
        <w:jc w:val="both"/>
        <w:rPr>
          <w:rFonts w:ascii="PT Astra Serif" w:hAnsi="PT Astra Serif" w:cs="PT Astra Serif"/>
          <w:color w:val="000000"/>
          <w:sz w:val="28"/>
          <w:szCs w:val="28"/>
        </w:rPr>
      </w:pPr>
    </w:p>
    <w:p w:rsidR="00DE60B1" w:rsidRPr="00D626CC" w:rsidRDefault="00DE60B1" w:rsidP="000143E9">
      <w:pPr>
        <w:autoSpaceDE w:val="0"/>
        <w:autoSpaceDN w:val="0"/>
        <w:adjustRightInd w:val="0"/>
        <w:spacing w:after="0" w:line="240" w:lineRule="auto"/>
        <w:ind w:left="2552" w:hanging="1844"/>
        <w:jc w:val="both"/>
        <w:rPr>
          <w:rFonts w:ascii="PT Astra Serif" w:hAnsi="PT Astra Serif" w:cs="PT Astra Serif"/>
          <w:color w:val="000000"/>
          <w:sz w:val="28"/>
          <w:szCs w:val="28"/>
        </w:rPr>
      </w:pPr>
    </w:p>
    <w:p w:rsidR="00DE60B1" w:rsidRPr="00D626CC" w:rsidRDefault="00DE60B1" w:rsidP="00DE60B1">
      <w:pPr>
        <w:spacing w:after="0" w:line="360" w:lineRule="auto"/>
        <w:ind w:firstLine="709"/>
        <w:jc w:val="both"/>
        <w:rPr>
          <w:rFonts w:ascii="PT Astra Serif" w:hAnsi="PT Astra Serif"/>
          <w:b/>
          <w:sz w:val="28"/>
          <w:szCs w:val="28"/>
        </w:rPr>
      </w:pPr>
      <w:r w:rsidRPr="00D626CC">
        <w:rPr>
          <w:rFonts w:ascii="PT Astra Serif" w:hAnsi="PT Astra Serif" w:cs="PT Astra Serif"/>
          <w:color w:val="000000"/>
          <w:sz w:val="28"/>
          <w:szCs w:val="28"/>
        </w:rPr>
        <w:t>Финансовое обеспечение расходных обязательств Ульяновской области, связанных с предоставлением в соответствии с настоящим Законом участникам специальной военной операции и членам их семей земельных участков, находящихся в государственной собственности Ульяновской области,                             в собственность бесплатно, осуществляется за счёт бюджетных ассигнований областного бюджета Ульяновской области</w:t>
      </w:r>
      <w:r w:rsidR="00BF1408" w:rsidRPr="00D626CC">
        <w:rPr>
          <w:rFonts w:ascii="PT Astra Serif" w:hAnsi="PT Astra Serif" w:cs="PT Astra Serif"/>
          <w:color w:val="000000"/>
          <w:sz w:val="28"/>
          <w:szCs w:val="28"/>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761"/>
      </w:tblGrid>
      <w:tr w:rsidR="000143E9" w:rsidTr="005B4231">
        <w:tc>
          <w:tcPr>
            <w:tcW w:w="2093" w:type="dxa"/>
          </w:tcPr>
          <w:p w:rsidR="000143E9" w:rsidRDefault="000143E9" w:rsidP="000143E9">
            <w:pPr>
              <w:spacing w:after="0" w:line="240" w:lineRule="auto"/>
              <w:ind w:firstLine="709"/>
              <w:jc w:val="both"/>
              <w:rPr>
                <w:rFonts w:ascii="PT Astra Serif" w:hAnsi="PT Astra Serif"/>
                <w:b/>
                <w:sz w:val="28"/>
                <w:szCs w:val="28"/>
              </w:rPr>
            </w:pPr>
            <w:r w:rsidRPr="00D626CC">
              <w:rPr>
                <w:rFonts w:ascii="PT Astra Serif" w:hAnsi="PT Astra Serif"/>
                <w:sz w:val="28"/>
                <w:szCs w:val="28"/>
              </w:rPr>
              <w:lastRenderedPageBreak/>
              <w:t>Статья 7.</w:t>
            </w:r>
          </w:p>
        </w:tc>
        <w:tc>
          <w:tcPr>
            <w:tcW w:w="7761" w:type="dxa"/>
          </w:tcPr>
          <w:p w:rsidR="000143E9" w:rsidRPr="0069466D" w:rsidRDefault="000143E9" w:rsidP="000143E9">
            <w:pPr>
              <w:spacing w:after="0" w:line="240" w:lineRule="auto"/>
              <w:jc w:val="both"/>
              <w:rPr>
                <w:rFonts w:ascii="PT Astra Serif" w:hAnsi="PT Astra Serif"/>
                <w:b/>
                <w:spacing w:val="-4"/>
                <w:sz w:val="28"/>
                <w:szCs w:val="28"/>
              </w:rPr>
            </w:pPr>
            <w:r w:rsidRPr="000143E9">
              <w:rPr>
                <w:rFonts w:ascii="PT Astra Serif" w:hAnsi="PT Astra Serif"/>
                <w:b/>
                <w:spacing w:val="-4"/>
                <w:sz w:val="28"/>
                <w:szCs w:val="28"/>
              </w:rPr>
              <w:t>Об обратной силе отдельных положений настоящего Закона</w:t>
            </w:r>
          </w:p>
        </w:tc>
      </w:tr>
    </w:tbl>
    <w:p w:rsidR="000143E9" w:rsidRDefault="000143E9" w:rsidP="000143E9">
      <w:pPr>
        <w:spacing w:after="0" w:line="240" w:lineRule="auto"/>
        <w:ind w:firstLine="709"/>
        <w:jc w:val="both"/>
        <w:rPr>
          <w:rFonts w:ascii="PT Astra Serif" w:hAnsi="PT Astra Serif"/>
          <w:sz w:val="28"/>
          <w:szCs w:val="28"/>
        </w:rPr>
      </w:pPr>
    </w:p>
    <w:p w:rsidR="00DE60B1" w:rsidRPr="00D626CC" w:rsidRDefault="00DE60B1" w:rsidP="000143E9">
      <w:pPr>
        <w:spacing w:after="0" w:line="240" w:lineRule="auto"/>
        <w:ind w:firstLine="709"/>
        <w:jc w:val="both"/>
        <w:rPr>
          <w:rFonts w:ascii="PT Astra Serif" w:hAnsi="PT Astra Serif"/>
          <w:b/>
          <w:sz w:val="28"/>
          <w:szCs w:val="28"/>
        </w:rPr>
      </w:pPr>
    </w:p>
    <w:p w:rsidR="00DE60B1" w:rsidRPr="00D626CC" w:rsidRDefault="00DE60B1" w:rsidP="00DE60B1">
      <w:pPr>
        <w:spacing w:after="0" w:line="360" w:lineRule="auto"/>
        <w:ind w:firstLine="709"/>
        <w:jc w:val="both"/>
        <w:rPr>
          <w:rFonts w:ascii="PT Astra Serif" w:hAnsi="PT Astra Serif"/>
          <w:sz w:val="28"/>
          <w:szCs w:val="28"/>
        </w:rPr>
      </w:pPr>
      <w:r w:rsidRPr="00D626CC">
        <w:rPr>
          <w:rFonts w:ascii="PT Astra Serif" w:hAnsi="PT Astra Serif"/>
          <w:sz w:val="28"/>
          <w:szCs w:val="28"/>
        </w:rPr>
        <w:t>Действие статей 1-3 настоящего Закона распространяется                                 на отношения, возникшие с 24 февраля 2022 года.</w:t>
      </w:r>
    </w:p>
    <w:p w:rsidR="00DE60B1" w:rsidRPr="009C65FF" w:rsidRDefault="00DE60B1" w:rsidP="00DE60B1">
      <w:pPr>
        <w:spacing w:after="0" w:line="240" w:lineRule="auto"/>
        <w:rPr>
          <w:rFonts w:ascii="PT Astra Serif" w:hAnsi="PT Astra Serif"/>
          <w:sz w:val="16"/>
          <w:szCs w:val="16"/>
        </w:rPr>
      </w:pPr>
    </w:p>
    <w:p w:rsidR="00DE60B1" w:rsidRPr="00D626CC" w:rsidRDefault="00DE60B1" w:rsidP="00DE60B1">
      <w:pPr>
        <w:spacing w:after="0" w:line="240" w:lineRule="auto"/>
        <w:rPr>
          <w:rFonts w:ascii="PT Astra Serif" w:hAnsi="PT Astra Serif"/>
          <w:sz w:val="28"/>
          <w:szCs w:val="28"/>
        </w:rPr>
      </w:pPr>
    </w:p>
    <w:p w:rsidR="00DE60B1" w:rsidRPr="00D626CC" w:rsidRDefault="00DE60B1" w:rsidP="00DE60B1">
      <w:pPr>
        <w:spacing w:after="0" w:line="240" w:lineRule="auto"/>
        <w:rPr>
          <w:rFonts w:ascii="PT Astra Serif" w:hAnsi="PT Astra Serif"/>
          <w:sz w:val="28"/>
          <w:szCs w:val="28"/>
        </w:rPr>
      </w:pPr>
    </w:p>
    <w:p w:rsidR="00DE60B1" w:rsidRPr="00D626CC" w:rsidRDefault="00DE60B1" w:rsidP="00DE60B1">
      <w:pPr>
        <w:pStyle w:val="a5"/>
        <w:spacing w:before="0" w:beforeAutospacing="0" w:after="0" w:afterAutospacing="0"/>
        <w:jc w:val="both"/>
        <w:rPr>
          <w:rFonts w:ascii="PT Astra Serif" w:hAnsi="PT Astra Serif"/>
          <w:b/>
          <w:sz w:val="28"/>
          <w:szCs w:val="28"/>
        </w:rPr>
      </w:pPr>
      <w:r w:rsidRPr="00D626CC">
        <w:rPr>
          <w:rFonts w:ascii="PT Astra Serif" w:hAnsi="PT Astra Serif"/>
          <w:b/>
          <w:sz w:val="28"/>
          <w:szCs w:val="28"/>
        </w:rPr>
        <w:t xml:space="preserve">Губернатор Ульяновской области         </w:t>
      </w:r>
      <w:r w:rsidRPr="00D626CC">
        <w:rPr>
          <w:rFonts w:ascii="PT Astra Serif" w:hAnsi="PT Astra Serif"/>
          <w:b/>
          <w:sz w:val="28"/>
          <w:szCs w:val="28"/>
        </w:rPr>
        <w:tab/>
        <w:t xml:space="preserve">                       </w:t>
      </w:r>
      <w:r w:rsidRPr="00D626CC">
        <w:rPr>
          <w:rFonts w:ascii="PT Astra Serif" w:hAnsi="PT Astra Serif"/>
          <w:b/>
          <w:sz w:val="28"/>
          <w:szCs w:val="28"/>
        </w:rPr>
        <w:tab/>
        <w:t xml:space="preserve">            А.Ю.Русских</w:t>
      </w:r>
    </w:p>
    <w:p w:rsidR="00DE60B1" w:rsidRPr="00D626CC" w:rsidRDefault="00DE60B1" w:rsidP="00DE60B1">
      <w:pPr>
        <w:spacing w:after="0" w:line="240" w:lineRule="auto"/>
        <w:rPr>
          <w:rFonts w:ascii="PT Astra Serif" w:hAnsi="PT Astra Serif"/>
          <w:sz w:val="28"/>
          <w:szCs w:val="28"/>
        </w:rPr>
      </w:pPr>
    </w:p>
    <w:p w:rsidR="00DE60B1" w:rsidRPr="00D626CC" w:rsidRDefault="00DE60B1" w:rsidP="00DE60B1">
      <w:pPr>
        <w:spacing w:after="0" w:line="240" w:lineRule="auto"/>
        <w:rPr>
          <w:rFonts w:ascii="PT Astra Serif" w:hAnsi="PT Astra Serif"/>
          <w:sz w:val="28"/>
          <w:szCs w:val="28"/>
        </w:rPr>
      </w:pPr>
    </w:p>
    <w:p w:rsidR="00DE60B1" w:rsidRPr="00D626CC" w:rsidRDefault="00DE60B1" w:rsidP="00DE60B1">
      <w:pPr>
        <w:spacing w:after="0" w:line="240" w:lineRule="auto"/>
        <w:rPr>
          <w:rFonts w:ascii="PT Astra Serif" w:hAnsi="PT Astra Serif"/>
          <w:sz w:val="28"/>
          <w:szCs w:val="28"/>
        </w:rPr>
      </w:pPr>
    </w:p>
    <w:p w:rsidR="009C65FF" w:rsidRPr="009C65FF" w:rsidRDefault="009C65FF" w:rsidP="009C65FF">
      <w:pPr>
        <w:spacing w:after="0" w:line="240" w:lineRule="auto"/>
        <w:jc w:val="center"/>
        <w:rPr>
          <w:rFonts w:ascii="PT Astra Serif" w:hAnsi="PT Astra Serif"/>
          <w:sz w:val="28"/>
          <w:szCs w:val="28"/>
        </w:rPr>
      </w:pPr>
      <w:r w:rsidRPr="009C65FF">
        <w:rPr>
          <w:rFonts w:ascii="PT Astra Serif" w:hAnsi="PT Astra Serif"/>
          <w:sz w:val="28"/>
          <w:szCs w:val="28"/>
        </w:rPr>
        <w:t>г. Ульяновск</w:t>
      </w:r>
    </w:p>
    <w:p w:rsidR="009C65FF" w:rsidRPr="009C65FF" w:rsidRDefault="009C65FF" w:rsidP="009C65FF">
      <w:pPr>
        <w:spacing w:after="0" w:line="240" w:lineRule="auto"/>
        <w:jc w:val="center"/>
        <w:rPr>
          <w:rFonts w:ascii="PT Astra Serif" w:hAnsi="PT Astra Serif"/>
          <w:sz w:val="28"/>
          <w:szCs w:val="28"/>
        </w:rPr>
      </w:pPr>
      <w:r w:rsidRPr="009C65FF">
        <w:rPr>
          <w:rFonts w:ascii="PT Astra Serif" w:hAnsi="PT Astra Serif"/>
          <w:sz w:val="28"/>
          <w:szCs w:val="28"/>
        </w:rPr>
        <w:t>____ __________2024 г.</w:t>
      </w:r>
    </w:p>
    <w:p w:rsidR="00DE60B1" w:rsidRPr="006C03CB" w:rsidRDefault="009C65FF" w:rsidP="009C65FF">
      <w:pPr>
        <w:spacing w:after="0" w:line="240" w:lineRule="auto"/>
        <w:jc w:val="center"/>
        <w:rPr>
          <w:rFonts w:ascii="PT Astra Serif" w:hAnsi="PT Astra Serif"/>
          <w:sz w:val="28"/>
          <w:szCs w:val="28"/>
        </w:rPr>
      </w:pPr>
      <w:r w:rsidRPr="009C65FF">
        <w:rPr>
          <w:rFonts w:ascii="PT Astra Serif" w:hAnsi="PT Astra Serif"/>
          <w:sz w:val="28"/>
          <w:szCs w:val="28"/>
        </w:rPr>
        <w:t>№ _____-ЗО</w:t>
      </w:r>
    </w:p>
    <w:sectPr w:rsidR="00DE60B1" w:rsidRPr="006C03CB" w:rsidSect="000867C5">
      <w:headerReference w:type="default" r:id="rId10"/>
      <w:foot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11" w:rsidRDefault="00CD6011">
      <w:r>
        <w:separator/>
      </w:r>
    </w:p>
  </w:endnote>
  <w:endnote w:type="continuationSeparator" w:id="0">
    <w:p w:rsidR="00CD6011" w:rsidRDefault="00CD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C5" w:rsidRPr="000867C5" w:rsidRDefault="000867C5" w:rsidP="009C65FF">
    <w:pPr>
      <w:pStyle w:val="af2"/>
      <w:spacing w:after="0" w:line="240" w:lineRule="auto"/>
      <w:jc w:val="right"/>
      <w:rPr>
        <w:rFonts w:ascii="PT Astra Serif" w:hAnsi="PT Astra Serif"/>
        <w:sz w:val="16"/>
        <w:szCs w:val="16"/>
      </w:rPr>
    </w:pPr>
    <w:r>
      <w:rPr>
        <w:rFonts w:ascii="PT Astra Serif" w:hAnsi="PT Astra Serif"/>
        <w:sz w:val="16"/>
        <w:szCs w:val="16"/>
      </w:rPr>
      <w:t>3110мм1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11" w:rsidRDefault="00CD6011">
      <w:r>
        <w:separator/>
      </w:r>
    </w:p>
  </w:footnote>
  <w:footnote w:type="continuationSeparator" w:id="0">
    <w:p w:rsidR="00CD6011" w:rsidRDefault="00CD6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2B3" w:rsidRPr="000867C5" w:rsidRDefault="00AE02B3" w:rsidP="000867C5">
    <w:pPr>
      <w:pStyle w:val="a3"/>
      <w:jc w:val="center"/>
      <w:rPr>
        <w:rFonts w:ascii="PT Astra Serif" w:hAnsi="PT Astra Serif" w:cs="Times New Roman"/>
        <w:sz w:val="28"/>
        <w:szCs w:val="28"/>
      </w:rPr>
    </w:pPr>
    <w:r w:rsidRPr="000867C5">
      <w:rPr>
        <w:rFonts w:ascii="PT Astra Serif" w:hAnsi="PT Astra Serif" w:cs="Times New Roman"/>
        <w:sz w:val="28"/>
        <w:szCs w:val="28"/>
      </w:rPr>
      <w:fldChar w:fldCharType="begin"/>
    </w:r>
    <w:r w:rsidRPr="000867C5">
      <w:rPr>
        <w:rFonts w:ascii="PT Astra Serif" w:hAnsi="PT Astra Serif" w:cs="Times New Roman"/>
        <w:sz w:val="28"/>
        <w:szCs w:val="28"/>
      </w:rPr>
      <w:instrText>PAGE   \* MERGEFORMAT</w:instrText>
    </w:r>
    <w:r w:rsidRPr="000867C5">
      <w:rPr>
        <w:rFonts w:ascii="PT Astra Serif" w:hAnsi="PT Astra Serif" w:cs="Times New Roman"/>
        <w:sz w:val="28"/>
        <w:szCs w:val="28"/>
      </w:rPr>
      <w:fldChar w:fldCharType="separate"/>
    </w:r>
    <w:r w:rsidR="00C75BF6">
      <w:rPr>
        <w:rFonts w:ascii="PT Astra Serif" w:hAnsi="PT Astra Serif" w:cs="Times New Roman"/>
        <w:noProof/>
        <w:sz w:val="28"/>
        <w:szCs w:val="28"/>
      </w:rPr>
      <w:t>21</w:t>
    </w:r>
    <w:r w:rsidRPr="000867C5">
      <w:rPr>
        <w:rFonts w:ascii="PT Astra Serif" w:hAnsi="PT Astra Serif"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3B0"/>
    <w:multiLevelType w:val="hybridMultilevel"/>
    <w:tmpl w:val="A516B46C"/>
    <w:lvl w:ilvl="0" w:tplc="16146C08">
      <w:start w:val="1"/>
      <w:numFmt w:val="decimal"/>
      <w:lvlText w:val="%1)"/>
      <w:lvlJc w:val="left"/>
      <w:pPr>
        <w:ind w:left="1068" w:hanging="360"/>
      </w:pPr>
      <w:rPr>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2">
    <w:nsid w:val="437642F0"/>
    <w:multiLevelType w:val="multilevel"/>
    <w:tmpl w:val="8050197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442047F9"/>
    <w:multiLevelType w:val="hybridMultilevel"/>
    <w:tmpl w:val="5D6C4B0A"/>
    <w:lvl w:ilvl="0" w:tplc="6818C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5">
    <w:nsid w:val="556C4A71"/>
    <w:multiLevelType w:val="hybridMultilevel"/>
    <w:tmpl w:val="D910F9E8"/>
    <w:lvl w:ilvl="0" w:tplc="CDA60D4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F005E25"/>
    <w:multiLevelType w:val="hybridMultilevel"/>
    <w:tmpl w:val="D67C12B0"/>
    <w:lvl w:ilvl="0" w:tplc="16586E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F225F4B"/>
    <w:multiLevelType w:val="hybridMultilevel"/>
    <w:tmpl w:val="15689C96"/>
    <w:lvl w:ilvl="0" w:tplc="0419000F">
      <w:start w:val="1"/>
      <w:numFmt w:val="decimal"/>
      <w:pStyle w:val="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6"/>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C3"/>
    <w:rsid w:val="0000001B"/>
    <w:rsid w:val="0000086A"/>
    <w:rsid w:val="00000890"/>
    <w:rsid w:val="00000CF2"/>
    <w:rsid w:val="00001020"/>
    <w:rsid w:val="0000142D"/>
    <w:rsid w:val="00001676"/>
    <w:rsid w:val="0000175B"/>
    <w:rsid w:val="000017D0"/>
    <w:rsid w:val="00002268"/>
    <w:rsid w:val="00002FF6"/>
    <w:rsid w:val="00003555"/>
    <w:rsid w:val="00003823"/>
    <w:rsid w:val="00004890"/>
    <w:rsid w:val="000048D9"/>
    <w:rsid w:val="00004B69"/>
    <w:rsid w:val="00004DDE"/>
    <w:rsid w:val="00004E9D"/>
    <w:rsid w:val="00004EAB"/>
    <w:rsid w:val="000056D9"/>
    <w:rsid w:val="00005973"/>
    <w:rsid w:val="00005DF3"/>
    <w:rsid w:val="000064ED"/>
    <w:rsid w:val="00006523"/>
    <w:rsid w:val="0000675E"/>
    <w:rsid w:val="00006A19"/>
    <w:rsid w:val="00006CCC"/>
    <w:rsid w:val="00006D20"/>
    <w:rsid w:val="00007221"/>
    <w:rsid w:val="00007403"/>
    <w:rsid w:val="00007501"/>
    <w:rsid w:val="00007510"/>
    <w:rsid w:val="00007870"/>
    <w:rsid w:val="00007878"/>
    <w:rsid w:val="00007AFB"/>
    <w:rsid w:val="00007B3E"/>
    <w:rsid w:val="00007FB6"/>
    <w:rsid w:val="000100A2"/>
    <w:rsid w:val="000105BA"/>
    <w:rsid w:val="00010698"/>
    <w:rsid w:val="000122B7"/>
    <w:rsid w:val="0001230F"/>
    <w:rsid w:val="000128D8"/>
    <w:rsid w:val="0001297D"/>
    <w:rsid w:val="00012DDE"/>
    <w:rsid w:val="00013026"/>
    <w:rsid w:val="00013B32"/>
    <w:rsid w:val="00013BB8"/>
    <w:rsid w:val="00014124"/>
    <w:rsid w:val="00014233"/>
    <w:rsid w:val="000143E9"/>
    <w:rsid w:val="000146F9"/>
    <w:rsid w:val="00014982"/>
    <w:rsid w:val="00014C00"/>
    <w:rsid w:val="00014CFE"/>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0EE4"/>
    <w:rsid w:val="00021136"/>
    <w:rsid w:val="00021ACC"/>
    <w:rsid w:val="00021CE9"/>
    <w:rsid w:val="00021FDD"/>
    <w:rsid w:val="0002299B"/>
    <w:rsid w:val="000236CC"/>
    <w:rsid w:val="00023980"/>
    <w:rsid w:val="000239F1"/>
    <w:rsid w:val="00023AE3"/>
    <w:rsid w:val="00023B79"/>
    <w:rsid w:val="00023EB2"/>
    <w:rsid w:val="00023EFB"/>
    <w:rsid w:val="00023F4E"/>
    <w:rsid w:val="0002426E"/>
    <w:rsid w:val="000244AE"/>
    <w:rsid w:val="000245BC"/>
    <w:rsid w:val="000245EE"/>
    <w:rsid w:val="00024BC9"/>
    <w:rsid w:val="00024CF5"/>
    <w:rsid w:val="00024E0B"/>
    <w:rsid w:val="00024EEC"/>
    <w:rsid w:val="00024F81"/>
    <w:rsid w:val="00025779"/>
    <w:rsid w:val="00025786"/>
    <w:rsid w:val="00025C67"/>
    <w:rsid w:val="00025E7F"/>
    <w:rsid w:val="00026331"/>
    <w:rsid w:val="0002698F"/>
    <w:rsid w:val="00026ACC"/>
    <w:rsid w:val="00026B53"/>
    <w:rsid w:val="00026DE5"/>
    <w:rsid w:val="00026FA0"/>
    <w:rsid w:val="000270F8"/>
    <w:rsid w:val="000272F9"/>
    <w:rsid w:val="00030116"/>
    <w:rsid w:val="00030249"/>
    <w:rsid w:val="00030EFD"/>
    <w:rsid w:val="000318D5"/>
    <w:rsid w:val="00032114"/>
    <w:rsid w:val="0003240E"/>
    <w:rsid w:val="00032989"/>
    <w:rsid w:val="00032E26"/>
    <w:rsid w:val="00033B18"/>
    <w:rsid w:val="0003406D"/>
    <w:rsid w:val="000341F4"/>
    <w:rsid w:val="000342C4"/>
    <w:rsid w:val="0003433F"/>
    <w:rsid w:val="000343AE"/>
    <w:rsid w:val="000343E5"/>
    <w:rsid w:val="000344CB"/>
    <w:rsid w:val="00034567"/>
    <w:rsid w:val="000350B2"/>
    <w:rsid w:val="00035C81"/>
    <w:rsid w:val="000360BA"/>
    <w:rsid w:val="000360DC"/>
    <w:rsid w:val="000361B0"/>
    <w:rsid w:val="0003622B"/>
    <w:rsid w:val="00036642"/>
    <w:rsid w:val="00036813"/>
    <w:rsid w:val="00036AF0"/>
    <w:rsid w:val="00036AFA"/>
    <w:rsid w:val="00036B6D"/>
    <w:rsid w:val="00036E53"/>
    <w:rsid w:val="000370F8"/>
    <w:rsid w:val="000372BE"/>
    <w:rsid w:val="000372C0"/>
    <w:rsid w:val="00040703"/>
    <w:rsid w:val="00040BE4"/>
    <w:rsid w:val="00040CA9"/>
    <w:rsid w:val="00040FC6"/>
    <w:rsid w:val="00041100"/>
    <w:rsid w:val="000415E4"/>
    <w:rsid w:val="00041700"/>
    <w:rsid w:val="0004195E"/>
    <w:rsid w:val="000419F6"/>
    <w:rsid w:val="000426AB"/>
    <w:rsid w:val="00042861"/>
    <w:rsid w:val="0004289C"/>
    <w:rsid w:val="00042FB3"/>
    <w:rsid w:val="00043733"/>
    <w:rsid w:val="00044543"/>
    <w:rsid w:val="00044A7E"/>
    <w:rsid w:val="00044B6D"/>
    <w:rsid w:val="00044D79"/>
    <w:rsid w:val="00044E6A"/>
    <w:rsid w:val="00044FEA"/>
    <w:rsid w:val="000454A6"/>
    <w:rsid w:val="0004585A"/>
    <w:rsid w:val="0004591D"/>
    <w:rsid w:val="00045A82"/>
    <w:rsid w:val="00045BA6"/>
    <w:rsid w:val="0004609A"/>
    <w:rsid w:val="00046246"/>
    <w:rsid w:val="00046272"/>
    <w:rsid w:val="000465D4"/>
    <w:rsid w:val="000473A7"/>
    <w:rsid w:val="00047530"/>
    <w:rsid w:val="00047A00"/>
    <w:rsid w:val="00047B6E"/>
    <w:rsid w:val="0005038B"/>
    <w:rsid w:val="000505DE"/>
    <w:rsid w:val="00050612"/>
    <w:rsid w:val="00050C01"/>
    <w:rsid w:val="000510BF"/>
    <w:rsid w:val="00051240"/>
    <w:rsid w:val="00051922"/>
    <w:rsid w:val="00051D98"/>
    <w:rsid w:val="00052836"/>
    <w:rsid w:val="0005297A"/>
    <w:rsid w:val="00052C99"/>
    <w:rsid w:val="00052CF7"/>
    <w:rsid w:val="00054030"/>
    <w:rsid w:val="000543AD"/>
    <w:rsid w:val="00054573"/>
    <w:rsid w:val="000545B0"/>
    <w:rsid w:val="00054952"/>
    <w:rsid w:val="00055024"/>
    <w:rsid w:val="000550B5"/>
    <w:rsid w:val="00055337"/>
    <w:rsid w:val="000555C9"/>
    <w:rsid w:val="000558B3"/>
    <w:rsid w:val="000558B6"/>
    <w:rsid w:val="00056511"/>
    <w:rsid w:val="000565BE"/>
    <w:rsid w:val="00057534"/>
    <w:rsid w:val="0005753F"/>
    <w:rsid w:val="000575A0"/>
    <w:rsid w:val="0005786A"/>
    <w:rsid w:val="00057B24"/>
    <w:rsid w:val="00057B53"/>
    <w:rsid w:val="000603CD"/>
    <w:rsid w:val="000606E3"/>
    <w:rsid w:val="00060B42"/>
    <w:rsid w:val="00060C5A"/>
    <w:rsid w:val="00061A67"/>
    <w:rsid w:val="00062141"/>
    <w:rsid w:val="00062815"/>
    <w:rsid w:val="00062D57"/>
    <w:rsid w:val="000634BD"/>
    <w:rsid w:val="00063888"/>
    <w:rsid w:val="00063C58"/>
    <w:rsid w:val="00063DB3"/>
    <w:rsid w:val="00063E1C"/>
    <w:rsid w:val="0006496A"/>
    <w:rsid w:val="000651D6"/>
    <w:rsid w:val="00065B08"/>
    <w:rsid w:val="00065DAA"/>
    <w:rsid w:val="00065F6E"/>
    <w:rsid w:val="0006639D"/>
    <w:rsid w:val="000665C5"/>
    <w:rsid w:val="000669D2"/>
    <w:rsid w:val="000674E4"/>
    <w:rsid w:val="00067E2A"/>
    <w:rsid w:val="000702A2"/>
    <w:rsid w:val="00070539"/>
    <w:rsid w:val="000707E7"/>
    <w:rsid w:val="00070CB8"/>
    <w:rsid w:val="0007128A"/>
    <w:rsid w:val="00071326"/>
    <w:rsid w:val="00071634"/>
    <w:rsid w:val="000718D2"/>
    <w:rsid w:val="00071A35"/>
    <w:rsid w:val="0007203A"/>
    <w:rsid w:val="0007212B"/>
    <w:rsid w:val="0007282E"/>
    <w:rsid w:val="00072881"/>
    <w:rsid w:val="0007360A"/>
    <w:rsid w:val="00073904"/>
    <w:rsid w:val="0007397D"/>
    <w:rsid w:val="00073A86"/>
    <w:rsid w:val="00073B77"/>
    <w:rsid w:val="000745CC"/>
    <w:rsid w:val="00074684"/>
    <w:rsid w:val="00074C8F"/>
    <w:rsid w:val="00076027"/>
    <w:rsid w:val="00076647"/>
    <w:rsid w:val="00076703"/>
    <w:rsid w:val="0007689B"/>
    <w:rsid w:val="00076F7E"/>
    <w:rsid w:val="0007705C"/>
    <w:rsid w:val="0007769C"/>
    <w:rsid w:val="0007793C"/>
    <w:rsid w:val="00077992"/>
    <w:rsid w:val="000809D4"/>
    <w:rsid w:val="00080B7A"/>
    <w:rsid w:val="00080F2A"/>
    <w:rsid w:val="000818A3"/>
    <w:rsid w:val="00081B98"/>
    <w:rsid w:val="00082CA1"/>
    <w:rsid w:val="00082CAC"/>
    <w:rsid w:val="00082E3F"/>
    <w:rsid w:val="0008302C"/>
    <w:rsid w:val="000830BB"/>
    <w:rsid w:val="0008338B"/>
    <w:rsid w:val="00083772"/>
    <w:rsid w:val="00083F93"/>
    <w:rsid w:val="0008434B"/>
    <w:rsid w:val="000845CE"/>
    <w:rsid w:val="0008508A"/>
    <w:rsid w:val="00085968"/>
    <w:rsid w:val="00085B50"/>
    <w:rsid w:val="0008628D"/>
    <w:rsid w:val="000867C5"/>
    <w:rsid w:val="00086F77"/>
    <w:rsid w:val="0008739D"/>
    <w:rsid w:val="000875E6"/>
    <w:rsid w:val="000878C5"/>
    <w:rsid w:val="000900EA"/>
    <w:rsid w:val="0009057C"/>
    <w:rsid w:val="000905D9"/>
    <w:rsid w:val="00090D73"/>
    <w:rsid w:val="00091022"/>
    <w:rsid w:val="00091084"/>
    <w:rsid w:val="00091175"/>
    <w:rsid w:val="000912F9"/>
    <w:rsid w:val="0009146A"/>
    <w:rsid w:val="00091628"/>
    <w:rsid w:val="0009172E"/>
    <w:rsid w:val="00091759"/>
    <w:rsid w:val="00091A81"/>
    <w:rsid w:val="00092812"/>
    <w:rsid w:val="00092A46"/>
    <w:rsid w:val="00092B14"/>
    <w:rsid w:val="00093437"/>
    <w:rsid w:val="000934A7"/>
    <w:rsid w:val="00093E41"/>
    <w:rsid w:val="00093F6F"/>
    <w:rsid w:val="000944C8"/>
    <w:rsid w:val="00094A6D"/>
    <w:rsid w:val="00094AC9"/>
    <w:rsid w:val="00094B92"/>
    <w:rsid w:val="0009514C"/>
    <w:rsid w:val="0009571E"/>
    <w:rsid w:val="00095951"/>
    <w:rsid w:val="00095C68"/>
    <w:rsid w:val="000964BB"/>
    <w:rsid w:val="00096E1B"/>
    <w:rsid w:val="00096FD2"/>
    <w:rsid w:val="00097090"/>
    <w:rsid w:val="00097706"/>
    <w:rsid w:val="0009776F"/>
    <w:rsid w:val="00097899"/>
    <w:rsid w:val="000A06B6"/>
    <w:rsid w:val="000A0D51"/>
    <w:rsid w:val="000A0FA8"/>
    <w:rsid w:val="000A16F3"/>
    <w:rsid w:val="000A1B65"/>
    <w:rsid w:val="000A2018"/>
    <w:rsid w:val="000A2403"/>
    <w:rsid w:val="000A2E20"/>
    <w:rsid w:val="000A2F6A"/>
    <w:rsid w:val="000A2FFB"/>
    <w:rsid w:val="000A3165"/>
    <w:rsid w:val="000A36BD"/>
    <w:rsid w:val="000A36CE"/>
    <w:rsid w:val="000A3742"/>
    <w:rsid w:val="000A3B29"/>
    <w:rsid w:val="000A4267"/>
    <w:rsid w:val="000A451D"/>
    <w:rsid w:val="000A48D9"/>
    <w:rsid w:val="000A4D0E"/>
    <w:rsid w:val="000A5445"/>
    <w:rsid w:val="000A5479"/>
    <w:rsid w:val="000A5E93"/>
    <w:rsid w:val="000A642B"/>
    <w:rsid w:val="000A65D0"/>
    <w:rsid w:val="000A6849"/>
    <w:rsid w:val="000A78D7"/>
    <w:rsid w:val="000A7ABD"/>
    <w:rsid w:val="000A7D42"/>
    <w:rsid w:val="000A7E24"/>
    <w:rsid w:val="000A7E98"/>
    <w:rsid w:val="000B098D"/>
    <w:rsid w:val="000B0A60"/>
    <w:rsid w:val="000B1890"/>
    <w:rsid w:val="000B19F2"/>
    <w:rsid w:val="000B1A4A"/>
    <w:rsid w:val="000B1F38"/>
    <w:rsid w:val="000B2138"/>
    <w:rsid w:val="000B21BE"/>
    <w:rsid w:val="000B34F2"/>
    <w:rsid w:val="000B3572"/>
    <w:rsid w:val="000B3691"/>
    <w:rsid w:val="000B39BD"/>
    <w:rsid w:val="000B43F0"/>
    <w:rsid w:val="000B4532"/>
    <w:rsid w:val="000B4F4B"/>
    <w:rsid w:val="000B5611"/>
    <w:rsid w:val="000B56BD"/>
    <w:rsid w:val="000B5718"/>
    <w:rsid w:val="000B5B7F"/>
    <w:rsid w:val="000B5BEE"/>
    <w:rsid w:val="000B60FB"/>
    <w:rsid w:val="000B6141"/>
    <w:rsid w:val="000B63FB"/>
    <w:rsid w:val="000B64E0"/>
    <w:rsid w:val="000B6AB7"/>
    <w:rsid w:val="000B6E0E"/>
    <w:rsid w:val="000B6F3E"/>
    <w:rsid w:val="000B7385"/>
    <w:rsid w:val="000B7CF7"/>
    <w:rsid w:val="000C0249"/>
    <w:rsid w:val="000C04C9"/>
    <w:rsid w:val="000C0643"/>
    <w:rsid w:val="000C06D0"/>
    <w:rsid w:val="000C08BA"/>
    <w:rsid w:val="000C0D1B"/>
    <w:rsid w:val="000C1233"/>
    <w:rsid w:val="000C12BA"/>
    <w:rsid w:val="000C22F0"/>
    <w:rsid w:val="000C3840"/>
    <w:rsid w:val="000C3A44"/>
    <w:rsid w:val="000C3FCB"/>
    <w:rsid w:val="000C4403"/>
    <w:rsid w:val="000C4954"/>
    <w:rsid w:val="000C4AA2"/>
    <w:rsid w:val="000C4C37"/>
    <w:rsid w:val="000C50C3"/>
    <w:rsid w:val="000C525E"/>
    <w:rsid w:val="000C5336"/>
    <w:rsid w:val="000C550A"/>
    <w:rsid w:val="000C5845"/>
    <w:rsid w:val="000C5F59"/>
    <w:rsid w:val="000C625F"/>
    <w:rsid w:val="000C658F"/>
    <w:rsid w:val="000C6937"/>
    <w:rsid w:val="000C6C92"/>
    <w:rsid w:val="000C6E25"/>
    <w:rsid w:val="000C70CC"/>
    <w:rsid w:val="000C7183"/>
    <w:rsid w:val="000C797E"/>
    <w:rsid w:val="000C7C41"/>
    <w:rsid w:val="000C7FA7"/>
    <w:rsid w:val="000D10FF"/>
    <w:rsid w:val="000D149D"/>
    <w:rsid w:val="000D1B74"/>
    <w:rsid w:val="000D1C3B"/>
    <w:rsid w:val="000D2280"/>
    <w:rsid w:val="000D2858"/>
    <w:rsid w:val="000D2CEB"/>
    <w:rsid w:val="000D2FA1"/>
    <w:rsid w:val="000D3E4B"/>
    <w:rsid w:val="000D3EA6"/>
    <w:rsid w:val="000D48E3"/>
    <w:rsid w:val="000D5357"/>
    <w:rsid w:val="000D53BE"/>
    <w:rsid w:val="000D598D"/>
    <w:rsid w:val="000D5C5E"/>
    <w:rsid w:val="000D63B7"/>
    <w:rsid w:val="000D63D7"/>
    <w:rsid w:val="000D6559"/>
    <w:rsid w:val="000D6B04"/>
    <w:rsid w:val="000D6D77"/>
    <w:rsid w:val="000D7327"/>
    <w:rsid w:val="000D74C7"/>
    <w:rsid w:val="000D7F0A"/>
    <w:rsid w:val="000E0077"/>
    <w:rsid w:val="000E0CF5"/>
    <w:rsid w:val="000E0D07"/>
    <w:rsid w:val="000E123B"/>
    <w:rsid w:val="000E12B9"/>
    <w:rsid w:val="000E18B8"/>
    <w:rsid w:val="000E1D5B"/>
    <w:rsid w:val="000E24C7"/>
    <w:rsid w:val="000E26DE"/>
    <w:rsid w:val="000E2820"/>
    <w:rsid w:val="000E2850"/>
    <w:rsid w:val="000E2A42"/>
    <w:rsid w:val="000E3108"/>
    <w:rsid w:val="000E3206"/>
    <w:rsid w:val="000E33DD"/>
    <w:rsid w:val="000E38D2"/>
    <w:rsid w:val="000E3BB2"/>
    <w:rsid w:val="000E44FC"/>
    <w:rsid w:val="000E46A7"/>
    <w:rsid w:val="000E4BFD"/>
    <w:rsid w:val="000E522E"/>
    <w:rsid w:val="000E53CA"/>
    <w:rsid w:val="000E640A"/>
    <w:rsid w:val="000E65E4"/>
    <w:rsid w:val="000E667C"/>
    <w:rsid w:val="000E66A1"/>
    <w:rsid w:val="000E6FB1"/>
    <w:rsid w:val="000E7AC2"/>
    <w:rsid w:val="000E7C14"/>
    <w:rsid w:val="000F1033"/>
    <w:rsid w:val="000F1507"/>
    <w:rsid w:val="000F18D5"/>
    <w:rsid w:val="000F1ACB"/>
    <w:rsid w:val="000F1F97"/>
    <w:rsid w:val="000F1FF4"/>
    <w:rsid w:val="000F2960"/>
    <w:rsid w:val="000F29BB"/>
    <w:rsid w:val="000F390B"/>
    <w:rsid w:val="000F3A88"/>
    <w:rsid w:val="000F3CEE"/>
    <w:rsid w:val="000F415F"/>
    <w:rsid w:val="000F4273"/>
    <w:rsid w:val="000F4462"/>
    <w:rsid w:val="000F53B1"/>
    <w:rsid w:val="000F54EE"/>
    <w:rsid w:val="000F6039"/>
    <w:rsid w:val="000F6280"/>
    <w:rsid w:val="000F69A1"/>
    <w:rsid w:val="000F7389"/>
    <w:rsid w:val="000F74E2"/>
    <w:rsid w:val="000F7639"/>
    <w:rsid w:val="000F7667"/>
    <w:rsid w:val="000F7DDB"/>
    <w:rsid w:val="000F7E5D"/>
    <w:rsid w:val="000F7F61"/>
    <w:rsid w:val="00100B43"/>
    <w:rsid w:val="00100D9E"/>
    <w:rsid w:val="00100F35"/>
    <w:rsid w:val="0010104B"/>
    <w:rsid w:val="001010D9"/>
    <w:rsid w:val="00101411"/>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4D9F"/>
    <w:rsid w:val="00105343"/>
    <w:rsid w:val="00105630"/>
    <w:rsid w:val="0010623A"/>
    <w:rsid w:val="0010634F"/>
    <w:rsid w:val="00106A8D"/>
    <w:rsid w:val="001072E8"/>
    <w:rsid w:val="001100D3"/>
    <w:rsid w:val="00110143"/>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7AA"/>
    <w:rsid w:val="00112BE0"/>
    <w:rsid w:val="00112DB0"/>
    <w:rsid w:val="00112FF4"/>
    <w:rsid w:val="00113A82"/>
    <w:rsid w:val="00114026"/>
    <w:rsid w:val="001143C5"/>
    <w:rsid w:val="0011457C"/>
    <w:rsid w:val="001149A3"/>
    <w:rsid w:val="00114A16"/>
    <w:rsid w:val="00115A25"/>
    <w:rsid w:val="0011631F"/>
    <w:rsid w:val="00116411"/>
    <w:rsid w:val="0011646B"/>
    <w:rsid w:val="00116F27"/>
    <w:rsid w:val="00117844"/>
    <w:rsid w:val="001178F8"/>
    <w:rsid w:val="001179C7"/>
    <w:rsid w:val="00117AA4"/>
    <w:rsid w:val="00117D8E"/>
    <w:rsid w:val="00117FF1"/>
    <w:rsid w:val="0012051A"/>
    <w:rsid w:val="001211F9"/>
    <w:rsid w:val="00121250"/>
    <w:rsid w:val="0012146C"/>
    <w:rsid w:val="001215C5"/>
    <w:rsid w:val="00121C30"/>
    <w:rsid w:val="00121EBB"/>
    <w:rsid w:val="0012268B"/>
    <w:rsid w:val="00122931"/>
    <w:rsid w:val="001236C7"/>
    <w:rsid w:val="001244B5"/>
    <w:rsid w:val="001247C8"/>
    <w:rsid w:val="00124D5A"/>
    <w:rsid w:val="0012510E"/>
    <w:rsid w:val="0012520A"/>
    <w:rsid w:val="001259EE"/>
    <w:rsid w:val="001266BC"/>
    <w:rsid w:val="0012671C"/>
    <w:rsid w:val="00126732"/>
    <w:rsid w:val="001269C1"/>
    <w:rsid w:val="00126BAC"/>
    <w:rsid w:val="00127802"/>
    <w:rsid w:val="00127F1F"/>
    <w:rsid w:val="00127F3B"/>
    <w:rsid w:val="00130705"/>
    <w:rsid w:val="00130C49"/>
    <w:rsid w:val="00130D0D"/>
    <w:rsid w:val="00130D2B"/>
    <w:rsid w:val="00131498"/>
    <w:rsid w:val="00131600"/>
    <w:rsid w:val="00131F22"/>
    <w:rsid w:val="00132549"/>
    <w:rsid w:val="001328ED"/>
    <w:rsid w:val="001330E3"/>
    <w:rsid w:val="00133500"/>
    <w:rsid w:val="001344B9"/>
    <w:rsid w:val="0013493A"/>
    <w:rsid w:val="0013547F"/>
    <w:rsid w:val="001360C6"/>
    <w:rsid w:val="0013634E"/>
    <w:rsid w:val="0013698A"/>
    <w:rsid w:val="00136999"/>
    <w:rsid w:val="00136CD2"/>
    <w:rsid w:val="00136D29"/>
    <w:rsid w:val="00136F44"/>
    <w:rsid w:val="001370A5"/>
    <w:rsid w:val="001376B9"/>
    <w:rsid w:val="00140502"/>
    <w:rsid w:val="00141109"/>
    <w:rsid w:val="00141127"/>
    <w:rsid w:val="001413DF"/>
    <w:rsid w:val="00141D7F"/>
    <w:rsid w:val="00142D30"/>
    <w:rsid w:val="00142D36"/>
    <w:rsid w:val="00142F80"/>
    <w:rsid w:val="00143285"/>
    <w:rsid w:val="0014332A"/>
    <w:rsid w:val="00143BBE"/>
    <w:rsid w:val="00143C6F"/>
    <w:rsid w:val="00144020"/>
    <w:rsid w:val="00144272"/>
    <w:rsid w:val="001442CE"/>
    <w:rsid w:val="00144455"/>
    <w:rsid w:val="00144AB9"/>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A1A"/>
    <w:rsid w:val="00150D64"/>
    <w:rsid w:val="0015153C"/>
    <w:rsid w:val="00151EBF"/>
    <w:rsid w:val="00152480"/>
    <w:rsid w:val="0015266A"/>
    <w:rsid w:val="001529C0"/>
    <w:rsid w:val="00153485"/>
    <w:rsid w:val="001534A2"/>
    <w:rsid w:val="001534E8"/>
    <w:rsid w:val="001537D5"/>
    <w:rsid w:val="00153A97"/>
    <w:rsid w:val="00153B39"/>
    <w:rsid w:val="0015429A"/>
    <w:rsid w:val="001542CC"/>
    <w:rsid w:val="0015489A"/>
    <w:rsid w:val="00154A8C"/>
    <w:rsid w:val="00154AA5"/>
    <w:rsid w:val="00154FDA"/>
    <w:rsid w:val="0015513E"/>
    <w:rsid w:val="0015588F"/>
    <w:rsid w:val="00155B68"/>
    <w:rsid w:val="00155BC8"/>
    <w:rsid w:val="001567B0"/>
    <w:rsid w:val="00156AD4"/>
    <w:rsid w:val="00156C10"/>
    <w:rsid w:val="00156E0D"/>
    <w:rsid w:val="00157C93"/>
    <w:rsid w:val="00157E6D"/>
    <w:rsid w:val="00160157"/>
    <w:rsid w:val="00160327"/>
    <w:rsid w:val="001603F2"/>
    <w:rsid w:val="00160453"/>
    <w:rsid w:val="00160FA1"/>
    <w:rsid w:val="00161C1D"/>
    <w:rsid w:val="00161DC4"/>
    <w:rsid w:val="00161E23"/>
    <w:rsid w:val="00162551"/>
    <w:rsid w:val="0016256C"/>
    <w:rsid w:val="0016384B"/>
    <w:rsid w:val="00163CF2"/>
    <w:rsid w:val="00163DDF"/>
    <w:rsid w:val="0016415C"/>
    <w:rsid w:val="0016424C"/>
    <w:rsid w:val="001646FC"/>
    <w:rsid w:val="001647EE"/>
    <w:rsid w:val="00164CA5"/>
    <w:rsid w:val="00164EE7"/>
    <w:rsid w:val="00164F03"/>
    <w:rsid w:val="00165071"/>
    <w:rsid w:val="00165122"/>
    <w:rsid w:val="0016536B"/>
    <w:rsid w:val="001655C1"/>
    <w:rsid w:val="0016582D"/>
    <w:rsid w:val="001663C9"/>
    <w:rsid w:val="00166465"/>
    <w:rsid w:val="00166471"/>
    <w:rsid w:val="00166611"/>
    <w:rsid w:val="00166B4C"/>
    <w:rsid w:val="00166C28"/>
    <w:rsid w:val="00167EC5"/>
    <w:rsid w:val="0017004E"/>
    <w:rsid w:val="00170130"/>
    <w:rsid w:val="00170281"/>
    <w:rsid w:val="00170300"/>
    <w:rsid w:val="001706C6"/>
    <w:rsid w:val="00170C42"/>
    <w:rsid w:val="00170E4E"/>
    <w:rsid w:val="0017131A"/>
    <w:rsid w:val="00171898"/>
    <w:rsid w:val="00171D11"/>
    <w:rsid w:val="00171F62"/>
    <w:rsid w:val="00172166"/>
    <w:rsid w:val="0017222E"/>
    <w:rsid w:val="00173205"/>
    <w:rsid w:val="00173633"/>
    <w:rsid w:val="00173C51"/>
    <w:rsid w:val="00173F18"/>
    <w:rsid w:val="00174367"/>
    <w:rsid w:val="00174DC5"/>
    <w:rsid w:val="00174FED"/>
    <w:rsid w:val="001751CE"/>
    <w:rsid w:val="001751F9"/>
    <w:rsid w:val="00175402"/>
    <w:rsid w:val="00175432"/>
    <w:rsid w:val="00175C3B"/>
    <w:rsid w:val="00175F47"/>
    <w:rsid w:val="00176B91"/>
    <w:rsid w:val="00176BA1"/>
    <w:rsid w:val="00176BF7"/>
    <w:rsid w:val="00176E04"/>
    <w:rsid w:val="0017733C"/>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74C"/>
    <w:rsid w:val="0018294C"/>
    <w:rsid w:val="00182CDF"/>
    <w:rsid w:val="001836CA"/>
    <w:rsid w:val="00183A5C"/>
    <w:rsid w:val="001841F4"/>
    <w:rsid w:val="00184365"/>
    <w:rsid w:val="00184708"/>
    <w:rsid w:val="001848DE"/>
    <w:rsid w:val="00184DC4"/>
    <w:rsid w:val="001852A2"/>
    <w:rsid w:val="001852F4"/>
    <w:rsid w:val="0018548D"/>
    <w:rsid w:val="0018575B"/>
    <w:rsid w:val="0018577A"/>
    <w:rsid w:val="00185ADC"/>
    <w:rsid w:val="00185C0A"/>
    <w:rsid w:val="00185DEF"/>
    <w:rsid w:val="00186121"/>
    <w:rsid w:val="00186E12"/>
    <w:rsid w:val="001871FE"/>
    <w:rsid w:val="001878A4"/>
    <w:rsid w:val="001901E0"/>
    <w:rsid w:val="00190374"/>
    <w:rsid w:val="001903F1"/>
    <w:rsid w:val="00190BA6"/>
    <w:rsid w:val="00191016"/>
    <w:rsid w:val="0019101C"/>
    <w:rsid w:val="001910FB"/>
    <w:rsid w:val="001915C3"/>
    <w:rsid w:val="00192073"/>
    <w:rsid w:val="00192340"/>
    <w:rsid w:val="001923AE"/>
    <w:rsid w:val="00192DBE"/>
    <w:rsid w:val="001930D0"/>
    <w:rsid w:val="00193381"/>
    <w:rsid w:val="0019357E"/>
    <w:rsid w:val="00193741"/>
    <w:rsid w:val="00193BA1"/>
    <w:rsid w:val="00193E92"/>
    <w:rsid w:val="00194633"/>
    <w:rsid w:val="0019532E"/>
    <w:rsid w:val="00195BA9"/>
    <w:rsid w:val="00196C58"/>
    <w:rsid w:val="0019774C"/>
    <w:rsid w:val="001A01EB"/>
    <w:rsid w:val="001A0C92"/>
    <w:rsid w:val="001A15B9"/>
    <w:rsid w:val="001A16F1"/>
    <w:rsid w:val="001A1A17"/>
    <w:rsid w:val="001A202E"/>
    <w:rsid w:val="001A2227"/>
    <w:rsid w:val="001A2378"/>
    <w:rsid w:val="001A2401"/>
    <w:rsid w:val="001A263E"/>
    <w:rsid w:val="001A29EB"/>
    <w:rsid w:val="001A2BCC"/>
    <w:rsid w:val="001A3290"/>
    <w:rsid w:val="001A34D6"/>
    <w:rsid w:val="001A3657"/>
    <w:rsid w:val="001A3674"/>
    <w:rsid w:val="001A3908"/>
    <w:rsid w:val="001A400A"/>
    <w:rsid w:val="001A4213"/>
    <w:rsid w:val="001A45CE"/>
    <w:rsid w:val="001A45D6"/>
    <w:rsid w:val="001A4682"/>
    <w:rsid w:val="001A4CB3"/>
    <w:rsid w:val="001A51A6"/>
    <w:rsid w:val="001A5BFE"/>
    <w:rsid w:val="001A5D39"/>
    <w:rsid w:val="001A5DC6"/>
    <w:rsid w:val="001A5E12"/>
    <w:rsid w:val="001A6890"/>
    <w:rsid w:val="001A6C32"/>
    <w:rsid w:val="001A6D3D"/>
    <w:rsid w:val="001A72DA"/>
    <w:rsid w:val="001A73AE"/>
    <w:rsid w:val="001A779C"/>
    <w:rsid w:val="001A78C8"/>
    <w:rsid w:val="001B02BE"/>
    <w:rsid w:val="001B16FF"/>
    <w:rsid w:val="001B185D"/>
    <w:rsid w:val="001B1A21"/>
    <w:rsid w:val="001B1A3B"/>
    <w:rsid w:val="001B1B4F"/>
    <w:rsid w:val="001B203D"/>
    <w:rsid w:val="001B233C"/>
    <w:rsid w:val="001B307C"/>
    <w:rsid w:val="001B37C3"/>
    <w:rsid w:val="001B3FEF"/>
    <w:rsid w:val="001B440E"/>
    <w:rsid w:val="001B53D1"/>
    <w:rsid w:val="001B55E4"/>
    <w:rsid w:val="001B5696"/>
    <w:rsid w:val="001B56B2"/>
    <w:rsid w:val="001B57ED"/>
    <w:rsid w:val="001B5B84"/>
    <w:rsid w:val="001B5D7D"/>
    <w:rsid w:val="001B5F10"/>
    <w:rsid w:val="001B6AB3"/>
    <w:rsid w:val="001B6D2A"/>
    <w:rsid w:val="001B6E95"/>
    <w:rsid w:val="001B6F73"/>
    <w:rsid w:val="001B7E98"/>
    <w:rsid w:val="001B7F3F"/>
    <w:rsid w:val="001C0078"/>
    <w:rsid w:val="001C0B89"/>
    <w:rsid w:val="001C1801"/>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5CAE"/>
    <w:rsid w:val="001C626F"/>
    <w:rsid w:val="001C6F63"/>
    <w:rsid w:val="001C73D4"/>
    <w:rsid w:val="001C759A"/>
    <w:rsid w:val="001D006D"/>
    <w:rsid w:val="001D00EB"/>
    <w:rsid w:val="001D0161"/>
    <w:rsid w:val="001D02B9"/>
    <w:rsid w:val="001D03AB"/>
    <w:rsid w:val="001D069A"/>
    <w:rsid w:val="001D06D5"/>
    <w:rsid w:val="001D081B"/>
    <w:rsid w:val="001D0AA1"/>
    <w:rsid w:val="001D0CB4"/>
    <w:rsid w:val="001D14EA"/>
    <w:rsid w:val="001D1E40"/>
    <w:rsid w:val="001D1F5B"/>
    <w:rsid w:val="001D2432"/>
    <w:rsid w:val="001D2BC3"/>
    <w:rsid w:val="001D2C16"/>
    <w:rsid w:val="001D2DB0"/>
    <w:rsid w:val="001D2FA5"/>
    <w:rsid w:val="001D2FD7"/>
    <w:rsid w:val="001D3307"/>
    <w:rsid w:val="001D34F6"/>
    <w:rsid w:val="001D380F"/>
    <w:rsid w:val="001D3B80"/>
    <w:rsid w:val="001D3C1F"/>
    <w:rsid w:val="001D3E35"/>
    <w:rsid w:val="001D3EA7"/>
    <w:rsid w:val="001D4893"/>
    <w:rsid w:val="001D4ECB"/>
    <w:rsid w:val="001D5027"/>
    <w:rsid w:val="001D508F"/>
    <w:rsid w:val="001D53E1"/>
    <w:rsid w:val="001D572F"/>
    <w:rsid w:val="001D5950"/>
    <w:rsid w:val="001D5BB8"/>
    <w:rsid w:val="001D5E66"/>
    <w:rsid w:val="001D6185"/>
    <w:rsid w:val="001D6373"/>
    <w:rsid w:val="001D6A77"/>
    <w:rsid w:val="001D6E20"/>
    <w:rsid w:val="001D70ED"/>
    <w:rsid w:val="001D77EF"/>
    <w:rsid w:val="001D7C24"/>
    <w:rsid w:val="001E008C"/>
    <w:rsid w:val="001E085F"/>
    <w:rsid w:val="001E0A21"/>
    <w:rsid w:val="001E0C77"/>
    <w:rsid w:val="001E1A0A"/>
    <w:rsid w:val="001E1C01"/>
    <w:rsid w:val="001E1C22"/>
    <w:rsid w:val="001E1EBB"/>
    <w:rsid w:val="001E2853"/>
    <w:rsid w:val="001E2979"/>
    <w:rsid w:val="001E32E4"/>
    <w:rsid w:val="001E3620"/>
    <w:rsid w:val="001E3D67"/>
    <w:rsid w:val="001E4302"/>
    <w:rsid w:val="001E4537"/>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F0B"/>
    <w:rsid w:val="001F1046"/>
    <w:rsid w:val="001F131F"/>
    <w:rsid w:val="001F1B63"/>
    <w:rsid w:val="001F1CA7"/>
    <w:rsid w:val="001F308A"/>
    <w:rsid w:val="001F32E4"/>
    <w:rsid w:val="001F3C28"/>
    <w:rsid w:val="001F3FAA"/>
    <w:rsid w:val="001F4210"/>
    <w:rsid w:val="001F446F"/>
    <w:rsid w:val="001F44B1"/>
    <w:rsid w:val="001F5100"/>
    <w:rsid w:val="001F572E"/>
    <w:rsid w:val="001F5B86"/>
    <w:rsid w:val="001F5D9A"/>
    <w:rsid w:val="001F6062"/>
    <w:rsid w:val="001F63A9"/>
    <w:rsid w:val="001F65B5"/>
    <w:rsid w:val="001F6767"/>
    <w:rsid w:val="001F6A7C"/>
    <w:rsid w:val="001F6FB8"/>
    <w:rsid w:val="001F6FE3"/>
    <w:rsid w:val="001F7F1E"/>
    <w:rsid w:val="001F7FDE"/>
    <w:rsid w:val="002000D8"/>
    <w:rsid w:val="00200251"/>
    <w:rsid w:val="002004F7"/>
    <w:rsid w:val="00200929"/>
    <w:rsid w:val="002010D1"/>
    <w:rsid w:val="00201136"/>
    <w:rsid w:val="002015B9"/>
    <w:rsid w:val="00201616"/>
    <w:rsid w:val="00201A7B"/>
    <w:rsid w:val="002020B1"/>
    <w:rsid w:val="00202885"/>
    <w:rsid w:val="00202CF9"/>
    <w:rsid w:val="00202FEE"/>
    <w:rsid w:val="00203409"/>
    <w:rsid w:val="0020367D"/>
    <w:rsid w:val="00203C84"/>
    <w:rsid w:val="00203DDF"/>
    <w:rsid w:val="00203E39"/>
    <w:rsid w:val="002040DE"/>
    <w:rsid w:val="00204221"/>
    <w:rsid w:val="00204257"/>
    <w:rsid w:val="00204277"/>
    <w:rsid w:val="00204933"/>
    <w:rsid w:val="00204F22"/>
    <w:rsid w:val="00205865"/>
    <w:rsid w:val="00205875"/>
    <w:rsid w:val="00206062"/>
    <w:rsid w:val="00206892"/>
    <w:rsid w:val="0020708E"/>
    <w:rsid w:val="00207547"/>
    <w:rsid w:val="002076B7"/>
    <w:rsid w:val="00207A58"/>
    <w:rsid w:val="00207CE8"/>
    <w:rsid w:val="002100E2"/>
    <w:rsid w:val="002104AD"/>
    <w:rsid w:val="002104E8"/>
    <w:rsid w:val="00210710"/>
    <w:rsid w:val="0021086B"/>
    <w:rsid w:val="0021130D"/>
    <w:rsid w:val="00211C17"/>
    <w:rsid w:val="00211D8D"/>
    <w:rsid w:val="00212352"/>
    <w:rsid w:val="00212363"/>
    <w:rsid w:val="00213276"/>
    <w:rsid w:val="00213CC1"/>
    <w:rsid w:val="002151EB"/>
    <w:rsid w:val="00215829"/>
    <w:rsid w:val="00215BFB"/>
    <w:rsid w:val="00215CFF"/>
    <w:rsid w:val="00215FA0"/>
    <w:rsid w:val="00216E83"/>
    <w:rsid w:val="002172B1"/>
    <w:rsid w:val="002178F2"/>
    <w:rsid w:val="002179C5"/>
    <w:rsid w:val="002179F3"/>
    <w:rsid w:val="00217B17"/>
    <w:rsid w:val="00217D1E"/>
    <w:rsid w:val="00220091"/>
    <w:rsid w:val="00220184"/>
    <w:rsid w:val="002203E9"/>
    <w:rsid w:val="002204F3"/>
    <w:rsid w:val="002209BD"/>
    <w:rsid w:val="002209DF"/>
    <w:rsid w:val="00221453"/>
    <w:rsid w:val="002215BE"/>
    <w:rsid w:val="002216C7"/>
    <w:rsid w:val="002218DF"/>
    <w:rsid w:val="00221B7C"/>
    <w:rsid w:val="00222E74"/>
    <w:rsid w:val="00223120"/>
    <w:rsid w:val="002234DB"/>
    <w:rsid w:val="00223DBC"/>
    <w:rsid w:val="00223FE1"/>
    <w:rsid w:val="002245AD"/>
    <w:rsid w:val="002248DA"/>
    <w:rsid w:val="00224BCF"/>
    <w:rsid w:val="00224E52"/>
    <w:rsid w:val="002250F8"/>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95B"/>
    <w:rsid w:val="00230B50"/>
    <w:rsid w:val="00230D21"/>
    <w:rsid w:val="0023182A"/>
    <w:rsid w:val="00231B58"/>
    <w:rsid w:val="002321B6"/>
    <w:rsid w:val="002325F6"/>
    <w:rsid w:val="00232BCF"/>
    <w:rsid w:val="00232CCC"/>
    <w:rsid w:val="00232DF1"/>
    <w:rsid w:val="00232EC1"/>
    <w:rsid w:val="00232F37"/>
    <w:rsid w:val="00232F5E"/>
    <w:rsid w:val="0023349D"/>
    <w:rsid w:val="00233C76"/>
    <w:rsid w:val="00234414"/>
    <w:rsid w:val="00235628"/>
    <w:rsid w:val="002358AC"/>
    <w:rsid w:val="00236320"/>
    <w:rsid w:val="00236535"/>
    <w:rsid w:val="002365E4"/>
    <w:rsid w:val="00236A83"/>
    <w:rsid w:val="00236CF2"/>
    <w:rsid w:val="00236FD8"/>
    <w:rsid w:val="00237052"/>
    <w:rsid w:val="00237AB1"/>
    <w:rsid w:val="00237E32"/>
    <w:rsid w:val="0024093E"/>
    <w:rsid w:val="00240AB5"/>
    <w:rsid w:val="00241172"/>
    <w:rsid w:val="002428F7"/>
    <w:rsid w:val="00242CA8"/>
    <w:rsid w:val="00242FBB"/>
    <w:rsid w:val="00243427"/>
    <w:rsid w:val="0024374C"/>
    <w:rsid w:val="002439EF"/>
    <w:rsid w:val="0024432D"/>
    <w:rsid w:val="002443EE"/>
    <w:rsid w:val="002443F4"/>
    <w:rsid w:val="00244485"/>
    <w:rsid w:val="002445C0"/>
    <w:rsid w:val="0024473B"/>
    <w:rsid w:val="00244B89"/>
    <w:rsid w:val="00244B8A"/>
    <w:rsid w:val="00244E4B"/>
    <w:rsid w:val="002450D1"/>
    <w:rsid w:val="002451DD"/>
    <w:rsid w:val="00245BD4"/>
    <w:rsid w:val="00246736"/>
    <w:rsid w:val="00246814"/>
    <w:rsid w:val="002468AD"/>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BED"/>
    <w:rsid w:val="00253C89"/>
    <w:rsid w:val="00254024"/>
    <w:rsid w:val="00254625"/>
    <w:rsid w:val="00254FCA"/>
    <w:rsid w:val="00255265"/>
    <w:rsid w:val="00255652"/>
    <w:rsid w:val="002557F8"/>
    <w:rsid w:val="00255A59"/>
    <w:rsid w:val="00255C17"/>
    <w:rsid w:val="00256259"/>
    <w:rsid w:val="002564FB"/>
    <w:rsid w:val="002565AE"/>
    <w:rsid w:val="002568A3"/>
    <w:rsid w:val="00256F7B"/>
    <w:rsid w:val="00257326"/>
    <w:rsid w:val="002574DF"/>
    <w:rsid w:val="00257585"/>
    <w:rsid w:val="00257C0E"/>
    <w:rsid w:val="002600EB"/>
    <w:rsid w:val="00260569"/>
    <w:rsid w:val="002605BE"/>
    <w:rsid w:val="00260742"/>
    <w:rsid w:val="0026094F"/>
    <w:rsid w:val="00261196"/>
    <w:rsid w:val="0026129D"/>
    <w:rsid w:val="00261C16"/>
    <w:rsid w:val="00261C17"/>
    <w:rsid w:val="00261E76"/>
    <w:rsid w:val="002629A6"/>
    <w:rsid w:val="002640C0"/>
    <w:rsid w:val="00264177"/>
    <w:rsid w:val="0026420A"/>
    <w:rsid w:val="00264748"/>
    <w:rsid w:val="00264911"/>
    <w:rsid w:val="00264F03"/>
    <w:rsid w:val="00265581"/>
    <w:rsid w:val="00265A98"/>
    <w:rsid w:val="00265F21"/>
    <w:rsid w:val="002663B3"/>
    <w:rsid w:val="002669C8"/>
    <w:rsid w:val="00266BD1"/>
    <w:rsid w:val="00266D87"/>
    <w:rsid w:val="002674E1"/>
    <w:rsid w:val="00267879"/>
    <w:rsid w:val="00270033"/>
    <w:rsid w:val="0027003C"/>
    <w:rsid w:val="00270041"/>
    <w:rsid w:val="0027004E"/>
    <w:rsid w:val="002702F9"/>
    <w:rsid w:val="0027065E"/>
    <w:rsid w:val="002709FC"/>
    <w:rsid w:val="00270C45"/>
    <w:rsid w:val="00270D5E"/>
    <w:rsid w:val="00270DDF"/>
    <w:rsid w:val="0027124A"/>
    <w:rsid w:val="0027175E"/>
    <w:rsid w:val="0027177A"/>
    <w:rsid w:val="00271D76"/>
    <w:rsid w:val="00271EA6"/>
    <w:rsid w:val="00271EAC"/>
    <w:rsid w:val="00271EF8"/>
    <w:rsid w:val="00272341"/>
    <w:rsid w:val="00272741"/>
    <w:rsid w:val="0027295B"/>
    <w:rsid w:val="00272C2F"/>
    <w:rsid w:val="00272CF2"/>
    <w:rsid w:val="002730E1"/>
    <w:rsid w:val="00273761"/>
    <w:rsid w:val="00273D07"/>
    <w:rsid w:val="002746F7"/>
    <w:rsid w:val="00274973"/>
    <w:rsid w:val="00274C03"/>
    <w:rsid w:val="00274EB8"/>
    <w:rsid w:val="00274FDE"/>
    <w:rsid w:val="00275123"/>
    <w:rsid w:val="002752E7"/>
    <w:rsid w:val="0027532D"/>
    <w:rsid w:val="00275450"/>
    <w:rsid w:val="00275ACC"/>
    <w:rsid w:val="0027605A"/>
    <w:rsid w:val="00276321"/>
    <w:rsid w:val="0027653A"/>
    <w:rsid w:val="00276DB8"/>
    <w:rsid w:val="00277652"/>
    <w:rsid w:val="00277993"/>
    <w:rsid w:val="00277AE8"/>
    <w:rsid w:val="00277D42"/>
    <w:rsid w:val="00277D6F"/>
    <w:rsid w:val="002807FF"/>
    <w:rsid w:val="0028127E"/>
    <w:rsid w:val="00281965"/>
    <w:rsid w:val="002819EF"/>
    <w:rsid w:val="00281B4D"/>
    <w:rsid w:val="00281F73"/>
    <w:rsid w:val="00282058"/>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2ED"/>
    <w:rsid w:val="00285419"/>
    <w:rsid w:val="00285DD7"/>
    <w:rsid w:val="00285FD3"/>
    <w:rsid w:val="0028620B"/>
    <w:rsid w:val="002862B5"/>
    <w:rsid w:val="002863F5"/>
    <w:rsid w:val="00286858"/>
    <w:rsid w:val="00286C24"/>
    <w:rsid w:val="00286D67"/>
    <w:rsid w:val="00287C39"/>
    <w:rsid w:val="00287D89"/>
    <w:rsid w:val="00287E3E"/>
    <w:rsid w:val="0029024C"/>
    <w:rsid w:val="00291116"/>
    <w:rsid w:val="00291132"/>
    <w:rsid w:val="002911D9"/>
    <w:rsid w:val="002917DF"/>
    <w:rsid w:val="00291861"/>
    <w:rsid w:val="00291A0A"/>
    <w:rsid w:val="00291A75"/>
    <w:rsid w:val="00291C05"/>
    <w:rsid w:val="00291F22"/>
    <w:rsid w:val="002928F7"/>
    <w:rsid w:val="00292B38"/>
    <w:rsid w:val="002934E9"/>
    <w:rsid w:val="002937E0"/>
    <w:rsid w:val="0029383D"/>
    <w:rsid w:val="00293A82"/>
    <w:rsid w:val="00293CFC"/>
    <w:rsid w:val="00293E2A"/>
    <w:rsid w:val="00293F50"/>
    <w:rsid w:val="002941E5"/>
    <w:rsid w:val="00294F74"/>
    <w:rsid w:val="00295053"/>
    <w:rsid w:val="00295095"/>
    <w:rsid w:val="00295A6D"/>
    <w:rsid w:val="00295C85"/>
    <w:rsid w:val="002964BB"/>
    <w:rsid w:val="002969EE"/>
    <w:rsid w:val="00296F9F"/>
    <w:rsid w:val="00297260"/>
    <w:rsid w:val="002972F9"/>
    <w:rsid w:val="0029755D"/>
    <w:rsid w:val="00297A35"/>
    <w:rsid w:val="00297ACC"/>
    <w:rsid w:val="002A0243"/>
    <w:rsid w:val="002A0697"/>
    <w:rsid w:val="002A0B65"/>
    <w:rsid w:val="002A0D5D"/>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5F07"/>
    <w:rsid w:val="002A6D5B"/>
    <w:rsid w:val="002A6D6C"/>
    <w:rsid w:val="002A792C"/>
    <w:rsid w:val="002A7A0C"/>
    <w:rsid w:val="002A7A3D"/>
    <w:rsid w:val="002A7B1F"/>
    <w:rsid w:val="002B0013"/>
    <w:rsid w:val="002B0F77"/>
    <w:rsid w:val="002B102F"/>
    <w:rsid w:val="002B1BC9"/>
    <w:rsid w:val="002B1C63"/>
    <w:rsid w:val="002B1D07"/>
    <w:rsid w:val="002B1E60"/>
    <w:rsid w:val="002B2143"/>
    <w:rsid w:val="002B21F3"/>
    <w:rsid w:val="002B249E"/>
    <w:rsid w:val="002B2965"/>
    <w:rsid w:val="002B2AA1"/>
    <w:rsid w:val="002B2BB4"/>
    <w:rsid w:val="002B3108"/>
    <w:rsid w:val="002B3ADB"/>
    <w:rsid w:val="002B4323"/>
    <w:rsid w:val="002B45C7"/>
    <w:rsid w:val="002B4706"/>
    <w:rsid w:val="002B51D3"/>
    <w:rsid w:val="002B5471"/>
    <w:rsid w:val="002B5539"/>
    <w:rsid w:val="002B57DF"/>
    <w:rsid w:val="002B5D7C"/>
    <w:rsid w:val="002B5ECA"/>
    <w:rsid w:val="002B5F28"/>
    <w:rsid w:val="002B64C1"/>
    <w:rsid w:val="002B6C9B"/>
    <w:rsid w:val="002B6CF9"/>
    <w:rsid w:val="002B7656"/>
    <w:rsid w:val="002B7675"/>
    <w:rsid w:val="002B79D7"/>
    <w:rsid w:val="002B7AE5"/>
    <w:rsid w:val="002B7F32"/>
    <w:rsid w:val="002B7F87"/>
    <w:rsid w:val="002C007D"/>
    <w:rsid w:val="002C0285"/>
    <w:rsid w:val="002C082E"/>
    <w:rsid w:val="002C093B"/>
    <w:rsid w:val="002C09D8"/>
    <w:rsid w:val="002C1237"/>
    <w:rsid w:val="002C17CE"/>
    <w:rsid w:val="002C24F2"/>
    <w:rsid w:val="002C28C5"/>
    <w:rsid w:val="002C2914"/>
    <w:rsid w:val="002C2B90"/>
    <w:rsid w:val="002C2BDD"/>
    <w:rsid w:val="002C30FE"/>
    <w:rsid w:val="002C3869"/>
    <w:rsid w:val="002C38A5"/>
    <w:rsid w:val="002C38D8"/>
    <w:rsid w:val="002C46B6"/>
    <w:rsid w:val="002C4803"/>
    <w:rsid w:val="002C5709"/>
    <w:rsid w:val="002C5760"/>
    <w:rsid w:val="002C590E"/>
    <w:rsid w:val="002C5C7B"/>
    <w:rsid w:val="002C5D9C"/>
    <w:rsid w:val="002C5EC1"/>
    <w:rsid w:val="002C5EEA"/>
    <w:rsid w:val="002C6114"/>
    <w:rsid w:val="002C63AF"/>
    <w:rsid w:val="002C6886"/>
    <w:rsid w:val="002C68D5"/>
    <w:rsid w:val="002C6ADB"/>
    <w:rsid w:val="002C6F46"/>
    <w:rsid w:val="002C6FD3"/>
    <w:rsid w:val="002C72BF"/>
    <w:rsid w:val="002C7ACC"/>
    <w:rsid w:val="002D0125"/>
    <w:rsid w:val="002D0592"/>
    <w:rsid w:val="002D09B7"/>
    <w:rsid w:val="002D0E85"/>
    <w:rsid w:val="002D0EDF"/>
    <w:rsid w:val="002D139E"/>
    <w:rsid w:val="002D1453"/>
    <w:rsid w:val="002D1526"/>
    <w:rsid w:val="002D1C8D"/>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558"/>
    <w:rsid w:val="002D4EED"/>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61"/>
    <w:rsid w:val="002E099B"/>
    <w:rsid w:val="002E1024"/>
    <w:rsid w:val="002E1462"/>
    <w:rsid w:val="002E1664"/>
    <w:rsid w:val="002E1A96"/>
    <w:rsid w:val="002E1AE0"/>
    <w:rsid w:val="002E239A"/>
    <w:rsid w:val="002E240A"/>
    <w:rsid w:val="002E2520"/>
    <w:rsid w:val="002E27A0"/>
    <w:rsid w:val="002E2AC8"/>
    <w:rsid w:val="002E2E9F"/>
    <w:rsid w:val="002E2EA0"/>
    <w:rsid w:val="002E3373"/>
    <w:rsid w:val="002E3B23"/>
    <w:rsid w:val="002E3BB9"/>
    <w:rsid w:val="002E3CD6"/>
    <w:rsid w:val="002E43CE"/>
    <w:rsid w:val="002E4F0D"/>
    <w:rsid w:val="002E5330"/>
    <w:rsid w:val="002E551A"/>
    <w:rsid w:val="002E5592"/>
    <w:rsid w:val="002E5980"/>
    <w:rsid w:val="002E59CF"/>
    <w:rsid w:val="002E5B76"/>
    <w:rsid w:val="002E5D37"/>
    <w:rsid w:val="002E5DFB"/>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147"/>
    <w:rsid w:val="002F515D"/>
    <w:rsid w:val="002F5352"/>
    <w:rsid w:val="002F5988"/>
    <w:rsid w:val="002F5C65"/>
    <w:rsid w:val="002F5FBB"/>
    <w:rsid w:val="002F6120"/>
    <w:rsid w:val="002F6896"/>
    <w:rsid w:val="002F6A74"/>
    <w:rsid w:val="002F6C90"/>
    <w:rsid w:val="002F6D7D"/>
    <w:rsid w:val="002F7581"/>
    <w:rsid w:val="002F75B7"/>
    <w:rsid w:val="002F78D9"/>
    <w:rsid w:val="002F7AFD"/>
    <w:rsid w:val="003003D8"/>
    <w:rsid w:val="00300484"/>
    <w:rsid w:val="00300834"/>
    <w:rsid w:val="00300960"/>
    <w:rsid w:val="0030097C"/>
    <w:rsid w:val="00300989"/>
    <w:rsid w:val="00300D6E"/>
    <w:rsid w:val="00300EFA"/>
    <w:rsid w:val="00301544"/>
    <w:rsid w:val="003017DA"/>
    <w:rsid w:val="003018BA"/>
    <w:rsid w:val="0030194C"/>
    <w:rsid w:val="00301A80"/>
    <w:rsid w:val="00301CFF"/>
    <w:rsid w:val="00302445"/>
    <w:rsid w:val="00302492"/>
    <w:rsid w:val="0030278F"/>
    <w:rsid w:val="00302C35"/>
    <w:rsid w:val="00302DC1"/>
    <w:rsid w:val="0030339D"/>
    <w:rsid w:val="0030360E"/>
    <w:rsid w:val="0030388A"/>
    <w:rsid w:val="00303ED7"/>
    <w:rsid w:val="00303ED9"/>
    <w:rsid w:val="003048C3"/>
    <w:rsid w:val="00304D2E"/>
    <w:rsid w:val="0030510D"/>
    <w:rsid w:val="00305415"/>
    <w:rsid w:val="003059E4"/>
    <w:rsid w:val="00305F79"/>
    <w:rsid w:val="00306050"/>
    <w:rsid w:val="003063E8"/>
    <w:rsid w:val="00306B04"/>
    <w:rsid w:val="003071F5"/>
    <w:rsid w:val="00307755"/>
    <w:rsid w:val="0031043C"/>
    <w:rsid w:val="003104C8"/>
    <w:rsid w:val="00310F28"/>
    <w:rsid w:val="00311517"/>
    <w:rsid w:val="00311BD8"/>
    <w:rsid w:val="00312392"/>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F33"/>
    <w:rsid w:val="0032036F"/>
    <w:rsid w:val="003207F0"/>
    <w:rsid w:val="003209DB"/>
    <w:rsid w:val="0032145C"/>
    <w:rsid w:val="003214F7"/>
    <w:rsid w:val="00321577"/>
    <w:rsid w:val="003218AF"/>
    <w:rsid w:val="003219DF"/>
    <w:rsid w:val="003219E5"/>
    <w:rsid w:val="00321BA9"/>
    <w:rsid w:val="00321E91"/>
    <w:rsid w:val="00321FFF"/>
    <w:rsid w:val="0032202F"/>
    <w:rsid w:val="003229D6"/>
    <w:rsid w:val="00322E88"/>
    <w:rsid w:val="00322F3B"/>
    <w:rsid w:val="003234CA"/>
    <w:rsid w:val="00323A72"/>
    <w:rsid w:val="003240CD"/>
    <w:rsid w:val="00324D25"/>
    <w:rsid w:val="003252A8"/>
    <w:rsid w:val="00325708"/>
    <w:rsid w:val="00326095"/>
    <w:rsid w:val="00326DA3"/>
    <w:rsid w:val="003274F5"/>
    <w:rsid w:val="00327605"/>
    <w:rsid w:val="00327CD9"/>
    <w:rsid w:val="003302A2"/>
    <w:rsid w:val="0033067A"/>
    <w:rsid w:val="00331439"/>
    <w:rsid w:val="00331528"/>
    <w:rsid w:val="003315DA"/>
    <w:rsid w:val="003319D8"/>
    <w:rsid w:val="00331D12"/>
    <w:rsid w:val="0033219E"/>
    <w:rsid w:val="003337A7"/>
    <w:rsid w:val="00333AC2"/>
    <w:rsid w:val="00333C23"/>
    <w:rsid w:val="00333CB5"/>
    <w:rsid w:val="003341CA"/>
    <w:rsid w:val="00334261"/>
    <w:rsid w:val="0033487C"/>
    <w:rsid w:val="003351C1"/>
    <w:rsid w:val="003355E5"/>
    <w:rsid w:val="00335777"/>
    <w:rsid w:val="0033582D"/>
    <w:rsid w:val="00335DF0"/>
    <w:rsid w:val="00335FD5"/>
    <w:rsid w:val="00336087"/>
    <w:rsid w:val="003366C4"/>
    <w:rsid w:val="00336C3A"/>
    <w:rsid w:val="00337520"/>
    <w:rsid w:val="00337AEA"/>
    <w:rsid w:val="00337F76"/>
    <w:rsid w:val="003402AF"/>
    <w:rsid w:val="00340363"/>
    <w:rsid w:val="00340373"/>
    <w:rsid w:val="00340447"/>
    <w:rsid w:val="003404AA"/>
    <w:rsid w:val="00340728"/>
    <w:rsid w:val="0034084D"/>
    <w:rsid w:val="0034084E"/>
    <w:rsid w:val="00341363"/>
    <w:rsid w:val="00341463"/>
    <w:rsid w:val="00341C3F"/>
    <w:rsid w:val="00341DE9"/>
    <w:rsid w:val="00341FC1"/>
    <w:rsid w:val="003427F7"/>
    <w:rsid w:val="00342A7A"/>
    <w:rsid w:val="00342ECC"/>
    <w:rsid w:val="00342F96"/>
    <w:rsid w:val="00342FE5"/>
    <w:rsid w:val="00343033"/>
    <w:rsid w:val="003435A0"/>
    <w:rsid w:val="003436F6"/>
    <w:rsid w:val="00343BED"/>
    <w:rsid w:val="00343F99"/>
    <w:rsid w:val="00343F9D"/>
    <w:rsid w:val="0034408A"/>
    <w:rsid w:val="00344412"/>
    <w:rsid w:val="003444BD"/>
    <w:rsid w:val="00344FCA"/>
    <w:rsid w:val="00345AB7"/>
    <w:rsid w:val="00345B52"/>
    <w:rsid w:val="0034683D"/>
    <w:rsid w:val="00346D7F"/>
    <w:rsid w:val="00346E2C"/>
    <w:rsid w:val="0034706D"/>
    <w:rsid w:val="0034708E"/>
    <w:rsid w:val="0034717A"/>
    <w:rsid w:val="0034761F"/>
    <w:rsid w:val="00350281"/>
    <w:rsid w:val="003510B2"/>
    <w:rsid w:val="00351427"/>
    <w:rsid w:val="00351745"/>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7E"/>
    <w:rsid w:val="00357FB6"/>
    <w:rsid w:val="0036005E"/>
    <w:rsid w:val="003617E7"/>
    <w:rsid w:val="00361A18"/>
    <w:rsid w:val="00361A90"/>
    <w:rsid w:val="003624DB"/>
    <w:rsid w:val="0036272A"/>
    <w:rsid w:val="00362BF0"/>
    <w:rsid w:val="00363252"/>
    <w:rsid w:val="00363ACE"/>
    <w:rsid w:val="003642B2"/>
    <w:rsid w:val="00364886"/>
    <w:rsid w:val="00364AFA"/>
    <w:rsid w:val="00365319"/>
    <w:rsid w:val="00365ACC"/>
    <w:rsid w:val="00366302"/>
    <w:rsid w:val="0036643B"/>
    <w:rsid w:val="003664C8"/>
    <w:rsid w:val="00366ED1"/>
    <w:rsid w:val="00366F1A"/>
    <w:rsid w:val="003672CD"/>
    <w:rsid w:val="0036734F"/>
    <w:rsid w:val="003676FD"/>
    <w:rsid w:val="00367780"/>
    <w:rsid w:val="00367891"/>
    <w:rsid w:val="0036791B"/>
    <w:rsid w:val="00367AD0"/>
    <w:rsid w:val="003703F0"/>
    <w:rsid w:val="00370660"/>
    <w:rsid w:val="00370A56"/>
    <w:rsid w:val="00370C0E"/>
    <w:rsid w:val="00370FD0"/>
    <w:rsid w:val="00370FD6"/>
    <w:rsid w:val="00371684"/>
    <w:rsid w:val="00371A12"/>
    <w:rsid w:val="00371B2B"/>
    <w:rsid w:val="00371C6A"/>
    <w:rsid w:val="00371E0D"/>
    <w:rsid w:val="0037285A"/>
    <w:rsid w:val="00372A32"/>
    <w:rsid w:val="00372CB9"/>
    <w:rsid w:val="0037352F"/>
    <w:rsid w:val="00373640"/>
    <w:rsid w:val="003736FD"/>
    <w:rsid w:val="00373BDC"/>
    <w:rsid w:val="00373E73"/>
    <w:rsid w:val="00373FBC"/>
    <w:rsid w:val="00374485"/>
    <w:rsid w:val="003744CF"/>
    <w:rsid w:val="0037461B"/>
    <w:rsid w:val="00374AFA"/>
    <w:rsid w:val="00374B07"/>
    <w:rsid w:val="00374B4E"/>
    <w:rsid w:val="00374D9C"/>
    <w:rsid w:val="0037553A"/>
    <w:rsid w:val="00375A13"/>
    <w:rsid w:val="00375F9B"/>
    <w:rsid w:val="00376279"/>
    <w:rsid w:val="0037629C"/>
    <w:rsid w:val="003769C7"/>
    <w:rsid w:val="00376A07"/>
    <w:rsid w:val="00377014"/>
    <w:rsid w:val="003770DB"/>
    <w:rsid w:val="00377B74"/>
    <w:rsid w:val="00377EDF"/>
    <w:rsid w:val="003802D8"/>
    <w:rsid w:val="00380565"/>
    <w:rsid w:val="00380654"/>
    <w:rsid w:val="00380797"/>
    <w:rsid w:val="00380F02"/>
    <w:rsid w:val="0038210D"/>
    <w:rsid w:val="00382247"/>
    <w:rsid w:val="00382A87"/>
    <w:rsid w:val="003835C9"/>
    <w:rsid w:val="0038471E"/>
    <w:rsid w:val="00384E3A"/>
    <w:rsid w:val="00384FAA"/>
    <w:rsid w:val="003852C3"/>
    <w:rsid w:val="00385832"/>
    <w:rsid w:val="00385A37"/>
    <w:rsid w:val="003865C7"/>
    <w:rsid w:val="0038697A"/>
    <w:rsid w:val="00386AC5"/>
    <w:rsid w:val="00386F62"/>
    <w:rsid w:val="00387295"/>
    <w:rsid w:val="0038731B"/>
    <w:rsid w:val="0038744E"/>
    <w:rsid w:val="0038747D"/>
    <w:rsid w:val="003879ED"/>
    <w:rsid w:val="00390424"/>
    <w:rsid w:val="0039057A"/>
    <w:rsid w:val="003909C9"/>
    <w:rsid w:val="00390A36"/>
    <w:rsid w:val="00390EFC"/>
    <w:rsid w:val="00391300"/>
    <w:rsid w:val="003918AB"/>
    <w:rsid w:val="003921B8"/>
    <w:rsid w:val="0039228C"/>
    <w:rsid w:val="00392312"/>
    <w:rsid w:val="003923EE"/>
    <w:rsid w:val="003929C7"/>
    <w:rsid w:val="003936DF"/>
    <w:rsid w:val="00393D26"/>
    <w:rsid w:val="00394791"/>
    <w:rsid w:val="00394851"/>
    <w:rsid w:val="00394AC7"/>
    <w:rsid w:val="00395216"/>
    <w:rsid w:val="003952B2"/>
    <w:rsid w:val="00395302"/>
    <w:rsid w:val="00395581"/>
    <w:rsid w:val="0039563A"/>
    <w:rsid w:val="00395729"/>
    <w:rsid w:val="003957BE"/>
    <w:rsid w:val="00395A44"/>
    <w:rsid w:val="00395DBC"/>
    <w:rsid w:val="00395F39"/>
    <w:rsid w:val="00396513"/>
    <w:rsid w:val="00396802"/>
    <w:rsid w:val="003969E0"/>
    <w:rsid w:val="00396D54"/>
    <w:rsid w:val="00397204"/>
    <w:rsid w:val="003974F2"/>
    <w:rsid w:val="00397795"/>
    <w:rsid w:val="00397832"/>
    <w:rsid w:val="00397CD7"/>
    <w:rsid w:val="003A0634"/>
    <w:rsid w:val="003A06DB"/>
    <w:rsid w:val="003A14A8"/>
    <w:rsid w:val="003A14FF"/>
    <w:rsid w:val="003A216D"/>
    <w:rsid w:val="003A228D"/>
    <w:rsid w:val="003A22C4"/>
    <w:rsid w:val="003A245A"/>
    <w:rsid w:val="003A24E1"/>
    <w:rsid w:val="003A2511"/>
    <w:rsid w:val="003A4776"/>
    <w:rsid w:val="003A4ED4"/>
    <w:rsid w:val="003A5627"/>
    <w:rsid w:val="003A5992"/>
    <w:rsid w:val="003A5A2B"/>
    <w:rsid w:val="003A5AC4"/>
    <w:rsid w:val="003A5F46"/>
    <w:rsid w:val="003A6C18"/>
    <w:rsid w:val="003A6DF3"/>
    <w:rsid w:val="003A70D8"/>
    <w:rsid w:val="003A7541"/>
    <w:rsid w:val="003A7AB3"/>
    <w:rsid w:val="003A7F9F"/>
    <w:rsid w:val="003B053C"/>
    <w:rsid w:val="003B0546"/>
    <w:rsid w:val="003B0A3E"/>
    <w:rsid w:val="003B0A6C"/>
    <w:rsid w:val="003B0B60"/>
    <w:rsid w:val="003B0C7D"/>
    <w:rsid w:val="003B140D"/>
    <w:rsid w:val="003B165C"/>
    <w:rsid w:val="003B16CD"/>
    <w:rsid w:val="003B18F9"/>
    <w:rsid w:val="003B1B0C"/>
    <w:rsid w:val="003B1B0F"/>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215"/>
    <w:rsid w:val="003B6D80"/>
    <w:rsid w:val="003B72A2"/>
    <w:rsid w:val="003B77E0"/>
    <w:rsid w:val="003B7850"/>
    <w:rsid w:val="003B78F0"/>
    <w:rsid w:val="003B7F35"/>
    <w:rsid w:val="003B7F38"/>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4FC2"/>
    <w:rsid w:val="003C516C"/>
    <w:rsid w:val="003C544E"/>
    <w:rsid w:val="003C5570"/>
    <w:rsid w:val="003C592D"/>
    <w:rsid w:val="003C5A1A"/>
    <w:rsid w:val="003C5AE0"/>
    <w:rsid w:val="003C5B60"/>
    <w:rsid w:val="003C5B92"/>
    <w:rsid w:val="003C5C1F"/>
    <w:rsid w:val="003C5FED"/>
    <w:rsid w:val="003C6399"/>
    <w:rsid w:val="003C6627"/>
    <w:rsid w:val="003C6A7D"/>
    <w:rsid w:val="003C6EC8"/>
    <w:rsid w:val="003C7221"/>
    <w:rsid w:val="003C7249"/>
    <w:rsid w:val="003C72CA"/>
    <w:rsid w:val="003C7599"/>
    <w:rsid w:val="003C797E"/>
    <w:rsid w:val="003C7A23"/>
    <w:rsid w:val="003C7B22"/>
    <w:rsid w:val="003C7DCE"/>
    <w:rsid w:val="003C7F88"/>
    <w:rsid w:val="003C7FBD"/>
    <w:rsid w:val="003D0643"/>
    <w:rsid w:val="003D085C"/>
    <w:rsid w:val="003D0D61"/>
    <w:rsid w:val="003D1191"/>
    <w:rsid w:val="003D12A2"/>
    <w:rsid w:val="003D16FF"/>
    <w:rsid w:val="003D19F6"/>
    <w:rsid w:val="003D1C44"/>
    <w:rsid w:val="003D205F"/>
    <w:rsid w:val="003D20D2"/>
    <w:rsid w:val="003D2895"/>
    <w:rsid w:val="003D2B58"/>
    <w:rsid w:val="003D3C32"/>
    <w:rsid w:val="003D3EEC"/>
    <w:rsid w:val="003D464C"/>
    <w:rsid w:val="003D46DD"/>
    <w:rsid w:val="003D4CDC"/>
    <w:rsid w:val="003D51F3"/>
    <w:rsid w:val="003D53B0"/>
    <w:rsid w:val="003D5794"/>
    <w:rsid w:val="003D5BFC"/>
    <w:rsid w:val="003D62BB"/>
    <w:rsid w:val="003D6323"/>
    <w:rsid w:val="003D6385"/>
    <w:rsid w:val="003D69F4"/>
    <w:rsid w:val="003D6B7B"/>
    <w:rsid w:val="003D6C12"/>
    <w:rsid w:val="003D7466"/>
    <w:rsid w:val="003D7824"/>
    <w:rsid w:val="003D7B70"/>
    <w:rsid w:val="003D7E53"/>
    <w:rsid w:val="003D7FCE"/>
    <w:rsid w:val="003E0710"/>
    <w:rsid w:val="003E09EC"/>
    <w:rsid w:val="003E0AB1"/>
    <w:rsid w:val="003E0F50"/>
    <w:rsid w:val="003E12F4"/>
    <w:rsid w:val="003E15F2"/>
    <w:rsid w:val="003E1B7F"/>
    <w:rsid w:val="003E1E4A"/>
    <w:rsid w:val="003E1F87"/>
    <w:rsid w:val="003E244E"/>
    <w:rsid w:val="003E26BA"/>
    <w:rsid w:val="003E277D"/>
    <w:rsid w:val="003E28A6"/>
    <w:rsid w:val="003E2A26"/>
    <w:rsid w:val="003E2DA3"/>
    <w:rsid w:val="003E35C2"/>
    <w:rsid w:val="003E3CB4"/>
    <w:rsid w:val="003E3EAA"/>
    <w:rsid w:val="003E4258"/>
    <w:rsid w:val="003E4830"/>
    <w:rsid w:val="003E5D62"/>
    <w:rsid w:val="003E602F"/>
    <w:rsid w:val="003E635D"/>
    <w:rsid w:val="003E6614"/>
    <w:rsid w:val="003E6C8B"/>
    <w:rsid w:val="003E6D97"/>
    <w:rsid w:val="003E6EE4"/>
    <w:rsid w:val="003E7738"/>
    <w:rsid w:val="003E7CCD"/>
    <w:rsid w:val="003F00E5"/>
    <w:rsid w:val="003F041C"/>
    <w:rsid w:val="003F05DA"/>
    <w:rsid w:val="003F0785"/>
    <w:rsid w:val="003F15C1"/>
    <w:rsid w:val="003F1C89"/>
    <w:rsid w:val="003F2439"/>
    <w:rsid w:val="003F26B8"/>
    <w:rsid w:val="003F2D4A"/>
    <w:rsid w:val="003F2E2C"/>
    <w:rsid w:val="003F2EEB"/>
    <w:rsid w:val="003F2FD1"/>
    <w:rsid w:val="003F427A"/>
    <w:rsid w:val="003F4C81"/>
    <w:rsid w:val="003F5422"/>
    <w:rsid w:val="003F5659"/>
    <w:rsid w:val="003F569E"/>
    <w:rsid w:val="003F5DA5"/>
    <w:rsid w:val="003F6145"/>
    <w:rsid w:val="003F6289"/>
    <w:rsid w:val="003F632C"/>
    <w:rsid w:val="003F66D9"/>
    <w:rsid w:val="003F696A"/>
    <w:rsid w:val="003F6CCF"/>
    <w:rsid w:val="003F6D07"/>
    <w:rsid w:val="003F7359"/>
    <w:rsid w:val="003F7B0C"/>
    <w:rsid w:val="004001C8"/>
    <w:rsid w:val="004004A7"/>
    <w:rsid w:val="00400767"/>
    <w:rsid w:val="004009D6"/>
    <w:rsid w:val="00400B76"/>
    <w:rsid w:val="00400DC8"/>
    <w:rsid w:val="0040161E"/>
    <w:rsid w:val="00401791"/>
    <w:rsid w:val="00401DCA"/>
    <w:rsid w:val="0040204C"/>
    <w:rsid w:val="004020D8"/>
    <w:rsid w:val="0040233B"/>
    <w:rsid w:val="004028C8"/>
    <w:rsid w:val="0040296E"/>
    <w:rsid w:val="004033AD"/>
    <w:rsid w:val="00403AB2"/>
    <w:rsid w:val="004044D0"/>
    <w:rsid w:val="00404905"/>
    <w:rsid w:val="00404E07"/>
    <w:rsid w:val="004066A1"/>
    <w:rsid w:val="00407021"/>
    <w:rsid w:val="004070B1"/>
    <w:rsid w:val="0040740B"/>
    <w:rsid w:val="00407C7C"/>
    <w:rsid w:val="00410A3B"/>
    <w:rsid w:val="00410B6C"/>
    <w:rsid w:val="00410CCB"/>
    <w:rsid w:val="00410D0F"/>
    <w:rsid w:val="00411146"/>
    <w:rsid w:val="00411200"/>
    <w:rsid w:val="00411825"/>
    <w:rsid w:val="00411EAE"/>
    <w:rsid w:val="00412113"/>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F"/>
    <w:rsid w:val="0041682B"/>
    <w:rsid w:val="004168F6"/>
    <w:rsid w:val="004170AE"/>
    <w:rsid w:val="004170E9"/>
    <w:rsid w:val="004174BC"/>
    <w:rsid w:val="0041757B"/>
    <w:rsid w:val="004178A8"/>
    <w:rsid w:val="00417E41"/>
    <w:rsid w:val="00417E8B"/>
    <w:rsid w:val="00420970"/>
    <w:rsid w:val="00421012"/>
    <w:rsid w:val="004210C9"/>
    <w:rsid w:val="00421CF2"/>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663"/>
    <w:rsid w:val="00426822"/>
    <w:rsid w:val="004269E9"/>
    <w:rsid w:val="00427263"/>
    <w:rsid w:val="004273BF"/>
    <w:rsid w:val="00427483"/>
    <w:rsid w:val="004275E7"/>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48F1"/>
    <w:rsid w:val="0043523F"/>
    <w:rsid w:val="004354C8"/>
    <w:rsid w:val="004357FC"/>
    <w:rsid w:val="004359D9"/>
    <w:rsid w:val="00435D98"/>
    <w:rsid w:val="00435F91"/>
    <w:rsid w:val="00436351"/>
    <w:rsid w:val="0043635A"/>
    <w:rsid w:val="00436B19"/>
    <w:rsid w:val="0043753B"/>
    <w:rsid w:val="00437558"/>
    <w:rsid w:val="004377D0"/>
    <w:rsid w:val="00437B9D"/>
    <w:rsid w:val="00437EEC"/>
    <w:rsid w:val="00437F00"/>
    <w:rsid w:val="00437FEE"/>
    <w:rsid w:val="00440299"/>
    <w:rsid w:val="00440317"/>
    <w:rsid w:val="00440FA1"/>
    <w:rsid w:val="00441316"/>
    <w:rsid w:val="004415A4"/>
    <w:rsid w:val="0044171C"/>
    <w:rsid w:val="00442B2F"/>
    <w:rsid w:val="00442BA8"/>
    <w:rsid w:val="00443043"/>
    <w:rsid w:val="004430EF"/>
    <w:rsid w:val="00443501"/>
    <w:rsid w:val="004438FD"/>
    <w:rsid w:val="00443AAE"/>
    <w:rsid w:val="00443AB0"/>
    <w:rsid w:val="00443BBA"/>
    <w:rsid w:val="004443D2"/>
    <w:rsid w:val="00444695"/>
    <w:rsid w:val="00444964"/>
    <w:rsid w:val="00444F8F"/>
    <w:rsid w:val="00445040"/>
    <w:rsid w:val="00445645"/>
    <w:rsid w:val="0044589A"/>
    <w:rsid w:val="004458AC"/>
    <w:rsid w:val="00445A91"/>
    <w:rsid w:val="00445E9D"/>
    <w:rsid w:val="0044643D"/>
    <w:rsid w:val="0044652A"/>
    <w:rsid w:val="00446AB8"/>
    <w:rsid w:val="0044783B"/>
    <w:rsid w:val="00447909"/>
    <w:rsid w:val="00447E72"/>
    <w:rsid w:val="0045007C"/>
    <w:rsid w:val="004507A8"/>
    <w:rsid w:val="00450A88"/>
    <w:rsid w:val="00450EC2"/>
    <w:rsid w:val="004516D7"/>
    <w:rsid w:val="00451B00"/>
    <w:rsid w:val="00452831"/>
    <w:rsid w:val="00452A22"/>
    <w:rsid w:val="00452C03"/>
    <w:rsid w:val="00452EF3"/>
    <w:rsid w:val="00452FF9"/>
    <w:rsid w:val="00453AB7"/>
    <w:rsid w:val="00453E5F"/>
    <w:rsid w:val="00454121"/>
    <w:rsid w:val="00454239"/>
    <w:rsid w:val="00454370"/>
    <w:rsid w:val="00454665"/>
    <w:rsid w:val="00454A10"/>
    <w:rsid w:val="00454FA4"/>
    <w:rsid w:val="004554B8"/>
    <w:rsid w:val="0045550F"/>
    <w:rsid w:val="0045594B"/>
    <w:rsid w:val="00455BCA"/>
    <w:rsid w:val="00455DFD"/>
    <w:rsid w:val="00455F2C"/>
    <w:rsid w:val="004560FD"/>
    <w:rsid w:val="004566C8"/>
    <w:rsid w:val="004573D0"/>
    <w:rsid w:val="00457908"/>
    <w:rsid w:val="004579B5"/>
    <w:rsid w:val="0046057C"/>
    <w:rsid w:val="00460927"/>
    <w:rsid w:val="00460B88"/>
    <w:rsid w:val="00460DC8"/>
    <w:rsid w:val="0046119E"/>
    <w:rsid w:val="00461294"/>
    <w:rsid w:val="004614C5"/>
    <w:rsid w:val="0046180A"/>
    <w:rsid w:val="00461E30"/>
    <w:rsid w:val="00462040"/>
    <w:rsid w:val="004621EF"/>
    <w:rsid w:val="00462AB9"/>
    <w:rsid w:val="00462C38"/>
    <w:rsid w:val="00462DB3"/>
    <w:rsid w:val="00463166"/>
    <w:rsid w:val="00463193"/>
    <w:rsid w:val="00463D8F"/>
    <w:rsid w:val="004644ED"/>
    <w:rsid w:val="004647EA"/>
    <w:rsid w:val="00464C3B"/>
    <w:rsid w:val="00464C57"/>
    <w:rsid w:val="00465298"/>
    <w:rsid w:val="004652D0"/>
    <w:rsid w:val="00465326"/>
    <w:rsid w:val="00465473"/>
    <w:rsid w:val="004654AD"/>
    <w:rsid w:val="00465568"/>
    <w:rsid w:val="00465642"/>
    <w:rsid w:val="0046564C"/>
    <w:rsid w:val="004657CB"/>
    <w:rsid w:val="00465AB2"/>
    <w:rsid w:val="00465D1C"/>
    <w:rsid w:val="00465D24"/>
    <w:rsid w:val="004664B7"/>
    <w:rsid w:val="00466529"/>
    <w:rsid w:val="0046786F"/>
    <w:rsid w:val="00467D07"/>
    <w:rsid w:val="00467F44"/>
    <w:rsid w:val="00467F52"/>
    <w:rsid w:val="00467F62"/>
    <w:rsid w:val="00467FDD"/>
    <w:rsid w:val="0047047D"/>
    <w:rsid w:val="0047054B"/>
    <w:rsid w:val="004707D4"/>
    <w:rsid w:val="00470813"/>
    <w:rsid w:val="00470BC5"/>
    <w:rsid w:val="00470DD7"/>
    <w:rsid w:val="004714D5"/>
    <w:rsid w:val="004714F5"/>
    <w:rsid w:val="0047185A"/>
    <w:rsid w:val="00471BFE"/>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4F47"/>
    <w:rsid w:val="0047541D"/>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33A5"/>
    <w:rsid w:val="00483AAF"/>
    <w:rsid w:val="00483BC9"/>
    <w:rsid w:val="00483C16"/>
    <w:rsid w:val="00484013"/>
    <w:rsid w:val="00484523"/>
    <w:rsid w:val="0048475B"/>
    <w:rsid w:val="00484C7C"/>
    <w:rsid w:val="00484D33"/>
    <w:rsid w:val="00484FA9"/>
    <w:rsid w:val="00485A65"/>
    <w:rsid w:val="00485B6B"/>
    <w:rsid w:val="00485FFF"/>
    <w:rsid w:val="004860A3"/>
    <w:rsid w:val="00486227"/>
    <w:rsid w:val="004866B8"/>
    <w:rsid w:val="0048698D"/>
    <w:rsid w:val="004869C0"/>
    <w:rsid w:val="00486D07"/>
    <w:rsid w:val="00487086"/>
    <w:rsid w:val="00487374"/>
    <w:rsid w:val="00487426"/>
    <w:rsid w:val="004878E1"/>
    <w:rsid w:val="0048798E"/>
    <w:rsid w:val="0049009D"/>
    <w:rsid w:val="00490A90"/>
    <w:rsid w:val="00490F4F"/>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53B6"/>
    <w:rsid w:val="0049555E"/>
    <w:rsid w:val="00495B14"/>
    <w:rsid w:val="00495DFA"/>
    <w:rsid w:val="00496DB4"/>
    <w:rsid w:val="0049761A"/>
    <w:rsid w:val="00497B95"/>
    <w:rsid w:val="004A0168"/>
    <w:rsid w:val="004A0BAA"/>
    <w:rsid w:val="004A0DBC"/>
    <w:rsid w:val="004A0E43"/>
    <w:rsid w:val="004A104C"/>
    <w:rsid w:val="004A10D0"/>
    <w:rsid w:val="004A1416"/>
    <w:rsid w:val="004A15C2"/>
    <w:rsid w:val="004A1B95"/>
    <w:rsid w:val="004A1DDE"/>
    <w:rsid w:val="004A21EA"/>
    <w:rsid w:val="004A2513"/>
    <w:rsid w:val="004A26EB"/>
    <w:rsid w:val="004A2CB3"/>
    <w:rsid w:val="004A3A77"/>
    <w:rsid w:val="004A3B42"/>
    <w:rsid w:val="004A3D38"/>
    <w:rsid w:val="004A4087"/>
    <w:rsid w:val="004A4258"/>
    <w:rsid w:val="004A460A"/>
    <w:rsid w:val="004A4FD9"/>
    <w:rsid w:val="004A5100"/>
    <w:rsid w:val="004A52CE"/>
    <w:rsid w:val="004A548A"/>
    <w:rsid w:val="004A5D99"/>
    <w:rsid w:val="004A5FFA"/>
    <w:rsid w:val="004A68E9"/>
    <w:rsid w:val="004A6E68"/>
    <w:rsid w:val="004A724E"/>
    <w:rsid w:val="004A775B"/>
    <w:rsid w:val="004A7B4C"/>
    <w:rsid w:val="004A7D8A"/>
    <w:rsid w:val="004B0633"/>
    <w:rsid w:val="004B0986"/>
    <w:rsid w:val="004B10CD"/>
    <w:rsid w:val="004B11F8"/>
    <w:rsid w:val="004B121B"/>
    <w:rsid w:val="004B14AE"/>
    <w:rsid w:val="004B1AE3"/>
    <w:rsid w:val="004B269F"/>
    <w:rsid w:val="004B2776"/>
    <w:rsid w:val="004B277A"/>
    <w:rsid w:val="004B2E39"/>
    <w:rsid w:val="004B2F32"/>
    <w:rsid w:val="004B3156"/>
    <w:rsid w:val="004B3168"/>
    <w:rsid w:val="004B32FD"/>
    <w:rsid w:val="004B333B"/>
    <w:rsid w:val="004B334D"/>
    <w:rsid w:val="004B38EB"/>
    <w:rsid w:val="004B40CD"/>
    <w:rsid w:val="004B4423"/>
    <w:rsid w:val="004B4767"/>
    <w:rsid w:val="004B4A15"/>
    <w:rsid w:val="004B4C93"/>
    <w:rsid w:val="004B5093"/>
    <w:rsid w:val="004B50BB"/>
    <w:rsid w:val="004B58CD"/>
    <w:rsid w:val="004B63A2"/>
    <w:rsid w:val="004B6596"/>
    <w:rsid w:val="004B6814"/>
    <w:rsid w:val="004B6B3D"/>
    <w:rsid w:val="004B6E68"/>
    <w:rsid w:val="004B6F21"/>
    <w:rsid w:val="004B700C"/>
    <w:rsid w:val="004B7522"/>
    <w:rsid w:val="004B77DD"/>
    <w:rsid w:val="004B7966"/>
    <w:rsid w:val="004B7988"/>
    <w:rsid w:val="004B7AFF"/>
    <w:rsid w:val="004B7DF2"/>
    <w:rsid w:val="004B7F85"/>
    <w:rsid w:val="004C12CA"/>
    <w:rsid w:val="004C162A"/>
    <w:rsid w:val="004C1BA2"/>
    <w:rsid w:val="004C1D0C"/>
    <w:rsid w:val="004C23A2"/>
    <w:rsid w:val="004C2947"/>
    <w:rsid w:val="004C2B3E"/>
    <w:rsid w:val="004C2DDE"/>
    <w:rsid w:val="004C2E65"/>
    <w:rsid w:val="004C2F2D"/>
    <w:rsid w:val="004C3226"/>
    <w:rsid w:val="004C35A0"/>
    <w:rsid w:val="004C3624"/>
    <w:rsid w:val="004C3717"/>
    <w:rsid w:val="004C38E0"/>
    <w:rsid w:val="004C3D0D"/>
    <w:rsid w:val="004C401A"/>
    <w:rsid w:val="004C4105"/>
    <w:rsid w:val="004C41A6"/>
    <w:rsid w:val="004C43B9"/>
    <w:rsid w:val="004C461F"/>
    <w:rsid w:val="004C4650"/>
    <w:rsid w:val="004C47EA"/>
    <w:rsid w:val="004C49D7"/>
    <w:rsid w:val="004C4C16"/>
    <w:rsid w:val="004C5498"/>
    <w:rsid w:val="004C559A"/>
    <w:rsid w:val="004C5EA2"/>
    <w:rsid w:val="004C5F0C"/>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4AC"/>
    <w:rsid w:val="004D1CE5"/>
    <w:rsid w:val="004D1CFD"/>
    <w:rsid w:val="004D1D31"/>
    <w:rsid w:val="004D2186"/>
    <w:rsid w:val="004D237B"/>
    <w:rsid w:val="004D28F6"/>
    <w:rsid w:val="004D2967"/>
    <w:rsid w:val="004D2A60"/>
    <w:rsid w:val="004D3B21"/>
    <w:rsid w:val="004D3B47"/>
    <w:rsid w:val="004D3F43"/>
    <w:rsid w:val="004D4382"/>
    <w:rsid w:val="004D48CE"/>
    <w:rsid w:val="004D4C0F"/>
    <w:rsid w:val="004D4D79"/>
    <w:rsid w:val="004D5116"/>
    <w:rsid w:val="004D52F1"/>
    <w:rsid w:val="004D563D"/>
    <w:rsid w:val="004D59D3"/>
    <w:rsid w:val="004D5E77"/>
    <w:rsid w:val="004D600D"/>
    <w:rsid w:val="004D6087"/>
    <w:rsid w:val="004D60DD"/>
    <w:rsid w:val="004D6315"/>
    <w:rsid w:val="004D634A"/>
    <w:rsid w:val="004D671A"/>
    <w:rsid w:val="004D6C6B"/>
    <w:rsid w:val="004D766D"/>
    <w:rsid w:val="004D7703"/>
    <w:rsid w:val="004D77A1"/>
    <w:rsid w:val="004D79F1"/>
    <w:rsid w:val="004E0C8B"/>
    <w:rsid w:val="004E0C9E"/>
    <w:rsid w:val="004E1702"/>
    <w:rsid w:val="004E18AC"/>
    <w:rsid w:val="004E1FC9"/>
    <w:rsid w:val="004E21C5"/>
    <w:rsid w:val="004E2559"/>
    <w:rsid w:val="004E25CC"/>
    <w:rsid w:val="004E2DC8"/>
    <w:rsid w:val="004E306F"/>
    <w:rsid w:val="004E324D"/>
    <w:rsid w:val="004E32BC"/>
    <w:rsid w:val="004E3B06"/>
    <w:rsid w:val="004E3B30"/>
    <w:rsid w:val="004E3EF5"/>
    <w:rsid w:val="004E3F48"/>
    <w:rsid w:val="004E40B1"/>
    <w:rsid w:val="004E4AE8"/>
    <w:rsid w:val="004E4E93"/>
    <w:rsid w:val="004E4F67"/>
    <w:rsid w:val="004E5009"/>
    <w:rsid w:val="004E5057"/>
    <w:rsid w:val="004E5216"/>
    <w:rsid w:val="004E5624"/>
    <w:rsid w:val="004E5694"/>
    <w:rsid w:val="004E590C"/>
    <w:rsid w:val="004E5AC3"/>
    <w:rsid w:val="004E5C51"/>
    <w:rsid w:val="004E6482"/>
    <w:rsid w:val="004E660C"/>
    <w:rsid w:val="004E68BD"/>
    <w:rsid w:val="004E69A9"/>
    <w:rsid w:val="004E6B94"/>
    <w:rsid w:val="004E6CD7"/>
    <w:rsid w:val="004E7B20"/>
    <w:rsid w:val="004E7C43"/>
    <w:rsid w:val="004E7C4B"/>
    <w:rsid w:val="004E7F90"/>
    <w:rsid w:val="004F0A28"/>
    <w:rsid w:val="004F0C48"/>
    <w:rsid w:val="004F0CD6"/>
    <w:rsid w:val="004F0DDA"/>
    <w:rsid w:val="004F10B1"/>
    <w:rsid w:val="004F1198"/>
    <w:rsid w:val="004F128E"/>
    <w:rsid w:val="004F136F"/>
    <w:rsid w:val="004F15A9"/>
    <w:rsid w:val="004F1EFD"/>
    <w:rsid w:val="004F209F"/>
    <w:rsid w:val="004F3146"/>
    <w:rsid w:val="004F34A5"/>
    <w:rsid w:val="004F3569"/>
    <w:rsid w:val="004F396E"/>
    <w:rsid w:val="004F4215"/>
    <w:rsid w:val="004F44E9"/>
    <w:rsid w:val="004F4572"/>
    <w:rsid w:val="004F46D9"/>
    <w:rsid w:val="004F4B69"/>
    <w:rsid w:val="004F4F79"/>
    <w:rsid w:val="004F57AE"/>
    <w:rsid w:val="004F5CD2"/>
    <w:rsid w:val="004F605C"/>
    <w:rsid w:val="004F6342"/>
    <w:rsid w:val="004F6969"/>
    <w:rsid w:val="004F6BE1"/>
    <w:rsid w:val="004F719F"/>
    <w:rsid w:val="004F72AC"/>
    <w:rsid w:val="004F73E5"/>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903"/>
    <w:rsid w:val="00501B2D"/>
    <w:rsid w:val="00501B71"/>
    <w:rsid w:val="00501E48"/>
    <w:rsid w:val="00501FA3"/>
    <w:rsid w:val="00502451"/>
    <w:rsid w:val="00502469"/>
    <w:rsid w:val="0050266E"/>
    <w:rsid w:val="005028B4"/>
    <w:rsid w:val="0050291B"/>
    <w:rsid w:val="00502D06"/>
    <w:rsid w:val="00502D13"/>
    <w:rsid w:val="00503136"/>
    <w:rsid w:val="00503295"/>
    <w:rsid w:val="005039F3"/>
    <w:rsid w:val="00503A6C"/>
    <w:rsid w:val="00503A74"/>
    <w:rsid w:val="00504D82"/>
    <w:rsid w:val="00504ED5"/>
    <w:rsid w:val="00504EF4"/>
    <w:rsid w:val="00505D13"/>
    <w:rsid w:val="00505F8C"/>
    <w:rsid w:val="00506AED"/>
    <w:rsid w:val="00507BFE"/>
    <w:rsid w:val="00507C7C"/>
    <w:rsid w:val="005103F0"/>
    <w:rsid w:val="005104C4"/>
    <w:rsid w:val="00510778"/>
    <w:rsid w:val="00511058"/>
    <w:rsid w:val="00511188"/>
    <w:rsid w:val="00511225"/>
    <w:rsid w:val="005112D4"/>
    <w:rsid w:val="0051132C"/>
    <w:rsid w:val="00511528"/>
    <w:rsid w:val="00511E55"/>
    <w:rsid w:val="00511E5F"/>
    <w:rsid w:val="0051218D"/>
    <w:rsid w:val="00512487"/>
    <w:rsid w:val="005127A1"/>
    <w:rsid w:val="005129A1"/>
    <w:rsid w:val="00512D3C"/>
    <w:rsid w:val="005139AF"/>
    <w:rsid w:val="005139E5"/>
    <w:rsid w:val="00513AC5"/>
    <w:rsid w:val="00514309"/>
    <w:rsid w:val="005147B5"/>
    <w:rsid w:val="005147EC"/>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988"/>
    <w:rsid w:val="00527085"/>
    <w:rsid w:val="00527123"/>
    <w:rsid w:val="00527425"/>
    <w:rsid w:val="00527B69"/>
    <w:rsid w:val="00527ED3"/>
    <w:rsid w:val="00527F02"/>
    <w:rsid w:val="00530072"/>
    <w:rsid w:val="005302CB"/>
    <w:rsid w:val="005303BC"/>
    <w:rsid w:val="005307B5"/>
    <w:rsid w:val="005310FD"/>
    <w:rsid w:val="00531168"/>
    <w:rsid w:val="00531342"/>
    <w:rsid w:val="0053169A"/>
    <w:rsid w:val="005317D6"/>
    <w:rsid w:val="005319B3"/>
    <w:rsid w:val="00531ACA"/>
    <w:rsid w:val="00531ECB"/>
    <w:rsid w:val="005326A7"/>
    <w:rsid w:val="0053270F"/>
    <w:rsid w:val="00533167"/>
    <w:rsid w:val="00533BA7"/>
    <w:rsid w:val="005340CD"/>
    <w:rsid w:val="005341FE"/>
    <w:rsid w:val="005344CA"/>
    <w:rsid w:val="0053505C"/>
    <w:rsid w:val="0053528E"/>
    <w:rsid w:val="00535603"/>
    <w:rsid w:val="00535CAD"/>
    <w:rsid w:val="00535D04"/>
    <w:rsid w:val="00536360"/>
    <w:rsid w:val="00536385"/>
    <w:rsid w:val="005365A2"/>
    <w:rsid w:val="005365C9"/>
    <w:rsid w:val="00536727"/>
    <w:rsid w:val="00536791"/>
    <w:rsid w:val="005369BD"/>
    <w:rsid w:val="00536BAB"/>
    <w:rsid w:val="00536E3C"/>
    <w:rsid w:val="00537B3D"/>
    <w:rsid w:val="00537BC2"/>
    <w:rsid w:val="005400AF"/>
    <w:rsid w:val="005414F0"/>
    <w:rsid w:val="00541526"/>
    <w:rsid w:val="00541B14"/>
    <w:rsid w:val="00541C23"/>
    <w:rsid w:val="005426C4"/>
    <w:rsid w:val="00542A87"/>
    <w:rsid w:val="00542AEA"/>
    <w:rsid w:val="00542DE2"/>
    <w:rsid w:val="00542F31"/>
    <w:rsid w:val="0054356A"/>
    <w:rsid w:val="005435E7"/>
    <w:rsid w:val="0054362F"/>
    <w:rsid w:val="005446DD"/>
    <w:rsid w:val="00544740"/>
    <w:rsid w:val="00544A56"/>
    <w:rsid w:val="00544CA8"/>
    <w:rsid w:val="005450F4"/>
    <w:rsid w:val="0054567D"/>
    <w:rsid w:val="005462B5"/>
    <w:rsid w:val="005464F6"/>
    <w:rsid w:val="00547130"/>
    <w:rsid w:val="00547157"/>
    <w:rsid w:val="005471CE"/>
    <w:rsid w:val="00547528"/>
    <w:rsid w:val="00547538"/>
    <w:rsid w:val="00547A0F"/>
    <w:rsid w:val="00547AAA"/>
    <w:rsid w:val="00547D01"/>
    <w:rsid w:val="005500A4"/>
    <w:rsid w:val="00550342"/>
    <w:rsid w:val="0055087F"/>
    <w:rsid w:val="00550B6C"/>
    <w:rsid w:val="00550C23"/>
    <w:rsid w:val="0055114F"/>
    <w:rsid w:val="005513A6"/>
    <w:rsid w:val="0055157C"/>
    <w:rsid w:val="00551589"/>
    <w:rsid w:val="0055176A"/>
    <w:rsid w:val="0055192D"/>
    <w:rsid w:val="00551976"/>
    <w:rsid w:val="005519BC"/>
    <w:rsid w:val="00551DF4"/>
    <w:rsid w:val="00552471"/>
    <w:rsid w:val="00552A6C"/>
    <w:rsid w:val="005531C8"/>
    <w:rsid w:val="00553D13"/>
    <w:rsid w:val="00553DE6"/>
    <w:rsid w:val="00553EED"/>
    <w:rsid w:val="00554321"/>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C51"/>
    <w:rsid w:val="00560E2C"/>
    <w:rsid w:val="0056161C"/>
    <w:rsid w:val="00561764"/>
    <w:rsid w:val="00561790"/>
    <w:rsid w:val="00561A2C"/>
    <w:rsid w:val="00561CD6"/>
    <w:rsid w:val="00561F50"/>
    <w:rsid w:val="005626B2"/>
    <w:rsid w:val="00562815"/>
    <w:rsid w:val="00562847"/>
    <w:rsid w:val="005628B6"/>
    <w:rsid w:val="00562AF6"/>
    <w:rsid w:val="00562C08"/>
    <w:rsid w:val="00562E27"/>
    <w:rsid w:val="00562F51"/>
    <w:rsid w:val="0056305A"/>
    <w:rsid w:val="005630B6"/>
    <w:rsid w:val="00563EE0"/>
    <w:rsid w:val="00565023"/>
    <w:rsid w:val="005654F8"/>
    <w:rsid w:val="00565925"/>
    <w:rsid w:val="0056610B"/>
    <w:rsid w:val="00566292"/>
    <w:rsid w:val="005667DA"/>
    <w:rsid w:val="00566ABB"/>
    <w:rsid w:val="00566E03"/>
    <w:rsid w:val="00567077"/>
    <w:rsid w:val="00570562"/>
    <w:rsid w:val="005705A5"/>
    <w:rsid w:val="00570923"/>
    <w:rsid w:val="00570AD4"/>
    <w:rsid w:val="00570D71"/>
    <w:rsid w:val="00570E2B"/>
    <w:rsid w:val="00570E87"/>
    <w:rsid w:val="00570F65"/>
    <w:rsid w:val="0057159D"/>
    <w:rsid w:val="00571A23"/>
    <w:rsid w:val="00571B7B"/>
    <w:rsid w:val="00572B27"/>
    <w:rsid w:val="00573728"/>
    <w:rsid w:val="00573837"/>
    <w:rsid w:val="00574204"/>
    <w:rsid w:val="00574347"/>
    <w:rsid w:val="00574458"/>
    <w:rsid w:val="00574520"/>
    <w:rsid w:val="00574A99"/>
    <w:rsid w:val="00574AAA"/>
    <w:rsid w:val="00574BDC"/>
    <w:rsid w:val="005760CC"/>
    <w:rsid w:val="00576194"/>
    <w:rsid w:val="005761DD"/>
    <w:rsid w:val="00576796"/>
    <w:rsid w:val="005769DE"/>
    <w:rsid w:val="00576C18"/>
    <w:rsid w:val="00576FCB"/>
    <w:rsid w:val="005770D5"/>
    <w:rsid w:val="00577581"/>
    <w:rsid w:val="00577953"/>
    <w:rsid w:val="005813AE"/>
    <w:rsid w:val="005814BC"/>
    <w:rsid w:val="005814FC"/>
    <w:rsid w:val="005817EC"/>
    <w:rsid w:val="005818FE"/>
    <w:rsid w:val="00581A2D"/>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46D"/>
    <w:rsid w:val="005854D1"/>
    <w:rsid w:val="0058599D"/>
    <w:rsid w:val="00585BAC"/>
    <w:rsid w:val="00585E75"/>
    <w:rsid w:val="00586150"/>
    <w:rsid w:val="0058618D"/>
    <w:rsid w:val="0058636C"/>
    <w:rsid w:val="00586480"/>
    <w:rsid w:val="0058672C"/>
    <w:rsid w:val="00586CDC"/>
    <w:rsid w:val="00586E80"/>
    <w:rsid w:val="00586FB7"/>
    <w:rsid w:val="00587012"/>
    <w:rsid w:val="00587689"/>
    <w:rsid w:val="005878BC"/>
    <w:rsid w:val="00587E1C"/>
    <w:rsid w:val="00590001"/>
    <w:rsid w:val="005904E8"/>
    <w:rsid w:val="005906A5"/>
    <w:rsid w:val="005909D8"/>
    <w:rsid w:val="00591021"/>
    <w:rsid w:val="00591298"/>
    <w:rsid w:val="005917DF"/>
    <w:rsid w:val="00591EB6"/>
    <w:rsid w:val="005924D3"/>
    <w:rsid w:val="00592537"/>
    <w:rsid w:val="0059262D"/>
    <w:rsid w:val="005926B0"/>
    <w:rsid w:val="00592796"/>
    <w:rsid w:val="005927DB"/>
    <w:rsid w:val="0059297D"/>
    <w:rsid w:val="00592CF1"/>
    <w:rsid w:val="00592E0D"/>
    <w:rsid w:val="00593032"/>
    <w:rsid w:val="00593370"/>
    <w:rsid w:val="00593612"/>
    <w:rsid w:val="00593C07"/>
    <w:rsid w:val="00593C86"/>
    <w:rsid w:val="00593CBE"/>
    <w:rsid w:val="00593EBD"/>
    <w:rsid w:val="00593F5A"/>
    <w:rsid w:val="005940CB"/>
    <w:rsid w:val="005940EB"/>
    <w:rsid w:val="005945C5"/>
    <w:rsid w:val="00594955"/>
    <w:rsid w:val="00594B62"/>
    <w:rsid w:val="00594E9C"/>
    <w:rsid w:val="00594EF2"/>
    <w:rsid w:val="0059561E"/>
    <w:rsid w:val="00595FBB"/>
    <w:rsid w:val="005960F3"/>
    <w:rsid w:val="005961A4"/>
    <w:rsid w:val="005967DA"/>
    <w:rsid w:val="00596CAF"/>
    <w:rsid w:val="00597103"/>
    <w:rsid w:val="00597BA8"/>
    <w:rsid w:val="00597F27"/>
    <w:rsid w:val="005A016E"/>
    <w:rsid w:val="005A02EF"/>
    <w:rsid w:val="005A07C6"/>
    <w:rsid w:val="005A0880"/>
    <w:rsid w:val="005A0A26"/>
    <w:rsid w:val="005A0B98"/>
    <w:rsid w:val="005A0BB6"/>
    <w:rsid w:val="005A1624"/>
    <w:rsid w:val="005A1E52"/>
    <w:rsid w:val="005A1FB2"/>
    <w:rsid w:val="005A210B"/>
    <w:rsid w:val="005A2544"/>
    <w:rsid w:val="005A2695"/>
    <w:rsid w:val="005A27D9"/>
    <w:rsid w:val="005A2A58"/>
    <w:rsid w:val="005A2C63"/>
    <w:rsid w:val="005A2DD8"/>
    <w:rsid w:val="005A2ECF"/>
    <w:rsid w:val="005A31D2"/>
    <w:rsid w:val="005A3259"/>
    <w:rsid w:val="005A35E8"/>
    <w:rsid w:val="005A368D"/>
    <w:rsid w:val="005A371E"/>
    <w:rsid w:val="005A4035"/>
    <w:rsid w:val="005A407D"/>
    <w:rsid w:val="005A46FC"/>
    <w:rsid w:val="005A4C00"/>
    <w:rsid w:val="005A4D8C"/>
    <w:rsid w:val="005A573B"/>
    <w:rsid w:val="005A5BF9"/>
    <w:rsid w:val="005A615E"/>
    <w:rsid w:val="005A6427"/>
    <w:rsid w:val="005A66C3"/>
    <w:rsid w:val="005A66CF"/>
    <w:rsid w:val="005A6B8C"/>
    <w:rsid w:val="005A6BF6"/>
    <w:rsid w:val="005A6C8D"/>
    <w:rsid w:val="005A6D73"/>
    <w:rsid w:val="005A6E1C"/>
    <w:rsid w:val="005A75DF"/>
    <w:rsid w:val="005A7AFF"/>
    <w:rsid w:val="005A7CCA"/>
    <w:rsid w:val="005A7F90"/>
    <w:rsid w:val="005B00DD"/>
    <w:rsid w:val="005B03C8"/>
    <w:rsid w:val="005B075C"/>
    <w:rsid w:val="005B0973"/>
    <w:rsid w:val="005B0B4C"/>
    <w:rsid w:val="005B11BE"/>
    <w:rsid w:val="005B1810"/>
    <w:rsid w:val="005B226C"/>
    <w:rsid w:val="005B24C2"/>
    <w:rsid w:val="005B333E"/>
    <w:rsid w:val="005B34BB"/>
    <w:rsid w:val="005B38C6"/>
    <w:rsid w:val="005B398D"/>
    <w:rsid w:val="005B3FFF"/>
    <w:rsid w:val="005B4117"/>
    <w:rsid w:val="005B4131"/>
    <w:rsid w:val="005B4506"/>
    <w:rsid w:val="005B47BB"/>
    <w:rsid w:val="005B4EF9"/>
    <w:rsid w:val="005B523B"/>
    <w:rsid w:val="005B5412"/>
    <w:rsid w:val="005B5764"/>
    <w:rsid w:val="005B57E0"/>
    <w:rsid w:val="005B5B82"/>
    <w:rsid w:val="005B6280"/>
    <w:rsid w:val="005B6496"/>
    <w:rsid w:val="005B659C"/>
    <w:rsid w:val="005B6777"/>
    <w:rsid w:val="005B6BF3"/>
    <w:rsid w:val="005B6EB0"/>
    <w:rsid w:val="005B6F4D"/>
    <w:rsid w:val="005B755A"/>
    <w:rsid w:val="005B7967"/>
    <w:rsid w:val="005C0C8E"/>
    <w:rsid w:val="005C10E0"/>
    <w:rsid w:val="005C1401"/>
    <w:rsid w:val="005C15B7"/>
    <w:rsid w:val="005C160E"/>
    <w:rsid w:val="005C18B5"/>
    <w:rsid w:val="005C1F20"/>
    <w:rsid w:val="005C23A1"/>
    <w:rsid w:val="005C2A6A"/>
    <w:rsid w:val="005C31ED"/>
    <w:rsid w:val="005C391C"/>
    <w:rsid w:val="005C3FE4"/>
    <w:rsid w:val="005C45FF"/>
    <w:rsid w:val="005C4709"/>
    <w:rsid w:val="005C51EE"/>
    <w:rsid w:val="005C5225"/>
    <w:rsid w:val="005C53D1"/>
    <w:rsid w:val="005C57D9"/>
    <w:rsid w:val="005C5E04"/>
    <w:rsid w:val="005C636E"/>
    <w:rsid w:val="005C69E6"/>
    <w:rsid w:val="005C6AB5"/>
    <w:rsid w:val="005C6B0E"/>
    <w:rsid w:val="005C720F"/>
    <w:rsid w:val="005C72E5"/>
    <w:rsid w:val="005C73CE"/>
    <w:rsid w:val="005C75BC"/>
    <w:rsid w:val="005C787C"/>
    <w:rsid w:val="005D0097"/>
    <w:rsid w:val="005D08C1"/>
    <w:rsid w:val="005D0C0B"/>
    <w:rsid w:val="005D0F01"/>
    <w:rsid w:val="005D116C"/>
    <w:rsid w:val="005D1495"/>
    <w:rsid w:val="005D22CC"/>
    <w:rsid w:val="005D28F4"/>
    <w:rsid w:val="005D2904"/>
    <w:rsid w:val="005D29FD"/>
    <w:rsid w:val="005D2ABE"/>
    <w:rsid w:val="005D3069"/>
    <w:rsid w:val="005D37E9"/>
    <w:rsid w:val="005D3A33"/>
    <w:rsid w:val="005D3BB9"/>
    <w:rsid w:val="005D4830"/>
    <w:rsid w:val="005D4861"/>
    <w:rsid w:val="005D75C3"/>
    <w:rsid w:val="005D7B8D"/>
    <w:rsid w:val="005D7DFC"/>
    <w:rsid w:val="005E01A8"/>
    <w:rsid w:val="005E024C"/>
    <w:rsid w:val="005E03A5"/>
    <w:rsid w:val="005E0533"/>
    <w:rsid w:val="005E06A5"/>
    <w:rsid w:val="005E174F"/>
    <w:rsid w:val="005E1969"/>
    <w:rsid w:val="005E1CB9"/>
    <w:rsid w:val="005E1F34"/>
    <w:rsid w:val="005E1F79"/>
    <w:rsid w:val="005E23F2"/>
    <w:rsid w:val="005E29F6"/>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272"/>
    <w:rsid w:val="005F04DC"/>
    <w:rsid w:val="005F0882"/>
    <w:rsid w:val="005F089B"/>
    <w:rsid w:val="005F0A7F"/>
    <w:rsid w:val="005F1945"/>
    <w:rsid w:val="005F1A51"/>
    <w:rsid w:val="005F1B83"/>
    <w:rsid w:val="005F2558"/>
    <w:rsid w:val="005F2561"/>
    <w:rsid w:val="005F28F6"/>
    <w:rsid w:val="005F2F46"/>
    <w:rsid w:val="005F351F"/>
    <w:rsid w:val="005F3556"/>
    <w:rsid w:val="005F40A1"/>
    <w:rsid w:val="005F4162"/>
    <w:rsid w:val="005F480B"/>
    <w:rsid w:val="005F48FD"/>
    <w:rsid w:val="005F4B48"/>
    <w:rsid w:val="005F4DA2"/>
    <w:rsid w:val="005F513A"/>
    <w:rsid w:val="005F5370"/>
    <w:rsid w:val="005F57C6"/>
    <w:rsid w:val="005F5ACF"/>
    <w:rsid w:val="005F6303"/>
    <w:rsid w:val="005F64AC"/>
    <w:rsid w:val="005F69BC"/>
    <w:rsid w:val="005F70FD"/>
    <w:rsid w:val="005F7113"/>
    <w:rsid w:val="005F79BC"/>
    <w:rsid w:val="005F7A28"/>
    <w:rsid w:val="005F7BE9"/>
    <w:rsid w:val="005F7DE0"/>
    <w:rsid w:val="005F7FB3"/>
    <w:rsid w:val="00600737"/>
    <w:rsid w:val="006008BD"/>
    <w:rsid w:val="00600DD8"/>
    <w:rsid w:val="00600F3B"/>
    <w:rsid w:val="006017E9"/>
    <w:rsid w:val="00601921"/>
    <w:rsid w:val="00602282"/>
    <w:rsid w:val="00602787"/>
    <w:rsid w:val="00602AF6"/>
    <w:rsid w:val="00602AFE"/>
    <w:rsid w:val="00602BAD"/>
    <w:rsid w:val="00603338"/>
    <w:rsid w:val="006034E3"/>
    <w:rsid w:val="00603FAF"/>
    <w:rsid w:val="00604444"/>
    <w:rsid w:val="00604856"/>
    <w:rsid w:val="006048CD"/>
    <w:rsid w:val="006049DF"/>
    <w:rsid w:val="00604AFD"/>
    <w:rsid w:val="00604B5C"/>
    <w:rsid w:val="00605160"/>
    <w:rsid w:val="00605AA2"/>
    <w:rsid w:val="00605EAA"/>
    <w:rsid w:val="00605F02"/>
    <w:rsid w:val="006060A4"/>
    <w:rsid w:val="0060620D"/>
    <w:rsid w:val="00606415"/>
    <w:rsid w:val="00606DAA"/>
    <w:rsid w:val="006072A6"/>
    <w:rsid w:val="006076BC"/>
    <w:rsid w:val="006076F2"/>
    <w:rsid w:val="0060775E"/>
    <w:rsid w:val="006078D1"/>
    <w:rsid w:val="00607BB5"/>
    <w:rsid w:val="00607CAC"/>
    <w:rsid w:val="00607D2B"/>
    <w:rsid w:val="00607D9F"/>
    <w:rsid w:val="00610D51"/>
    <w:rsid w:val="00611AC4"/>
    <w:rsid w:val="00612383"/>
    <w:rsid w:val="0061286A"/>
    <w:rsid w:val="006128F2"/>
    <w:rsid w:val="0061322C"/>
    <w:rsid w:val="00613391"/>
    <w:rsid w:val="006135AF"/>
    <w:rsid w:val="00614BEE"/>
    <w:rsid w:val="0061525D"/>
    <w:rsid w:val="00615F32"/>
    <w:rsid w:val="00616114"/>
    <w:rsid w:val="006161A6"/>
    <w:rsid w:val="0061664C"/>
    <w:rsid w:val="0061694D"/>
    <w:rsid w:val="00616A60"/>
    <w:rsid w:val="00616AD8"/>
    <w:rsid w:val="00616D17"/>
    <w:rsid w:val="00617053"/>
    <w:rsid w:val="006174E3"/>
    <w:rsid w:val="0061772A"/>
    <w:rsid w:val="00617AA2"/>
    <w:rsid w:val="00617C2D"/>
    <w:rsid w:val="0062032B"/>
    <w:rsid w:val="006207CB"/>
    <w:rsid w:val="00620FA2"/>
    <w:rsid w:val="00620FE9"/>
    <w:rsid w:val="006210A9"/>
    <w:rsid w:val="0062114F"/>
    <w:rsid w:val="006211C0"/>
    <w:rsid w:val="00621CE9"/>
    <w:rsid w:val="00621D61"/>
    <w:rsid w:val="0062247A"/>
    <w:rsid w:val="006226BE"/>
    <w:rsid w:val="006227EE"/>
    <w:rsid w:val="00622E01"/>
    <w:rsid w:val="006233DC"/>
    <w:rsid w:val="006236C6"/>
    <w:rsid w:val="00623CAD"/>
    <w:rsid w:val="006241AC"/>
    <w:rsid w:val="006241DB"/>
    <w:rsid w:val="006243F6"/>
    <w:rsid w:val="006244E5"/>
    <w:rsid w:val="00625043"/>
    <w:rsid w:val="006250CF"/>
    <w:rsid w:val="006253E0"/>
    <w:rsid w:val="00625BC0"/>
    <w:rsid w:val="00625D47"/>
    <w:rsid w:val="00625E7E"/>
    <w:rsid w:val="00625F37"/>
    <w:rsid w:val="00626091"/>
    <w:rsid w:val="0062622B"/>
    <w:rsid w:val="0062625C"/>
    <w:rsid w:val="00626292"/>
    <w:rsid w:val="0062631F"/>
    <w:rsid w:val="00626A86"/>
    <w:rsid w:val="006272E1"/>
    <w:rsid w:val="00627684"/>
    <w:rsid w:val="00627744"/>
    <w:rsid w:val="006277B9"/>
    <w:rsid w:val="006279FE"/>
    <w:rsid w:val="0063002C"/>
    <w:rsid w:val="00630383"/>
    <w:rsid w:val="00630786"/>
    <w:rsid w:val="00630EE2"/>
    <w:rsid w:val="00631DAB"/>
    <w:rsid w:val="00631FD1"/>
    <w:rsid w:val="00631FF3"/>
    <w:rsid w:val="0063219F"/>
    <w:rsid w:val="00632202"/>
    <w:rsid w:val="00632467"/>
    <w:rsid w:val="00632553"/>
    <w:rsid w:val="00632B08"/>
    <w:rsid w:val="00632F24"/>
    <w:rsid w:val="00633000"/>
    <w:rsid w:val="0063325A"/>
    <w:rsid w:val="006332ED"/>
    <w:rsid w:val="00633AC6"/>
    <w:rsid w:val="00634C4F"/>
    <w:rsid w:val="006351AB"/>
    <w:rsid w:val="00635A75"/>
    <w:rsid w:val="00635BE7"/>
    <w:rsid w:val="00636751"/>
    <w:rsid w:val="006367CD"/>
    <w:rsid w:val="00636983"/>
    <w:rsid w:val="00636ADB"/>
    <w:rsid w:val="00636D4F"/>
    <w:rsid w:val="0063743D"/>
    <w:rsid w:val="00637569"/>
    <w:rsid w:val="006375E9"/>
    <w:rsid w:val="0063764E"/>
    <w:rsid w:val="006376C9"/>
    <w:rsid w:val="006379EB"/>
    <w:rsid w:val="00640132"/>
    <w:rsid w:val="006402B3"/>
    <w:rsid w:val="0064035A"/>
    <w:rsid w:val="006405A7"/>
    <w:rsid w:val="00640840"/>
    <w:rsid w:val="00640A44"/>
    <w:rsid w:val="00640A69"/>
    <w:rsid w:val="00640BBF"/>
    <w:rsid w:val="00641053"/>
    <w:rsid w:val="00641677"/>
    <w:rsid w:val="00641CAA"/>
    <w:rsid w:val="00641DBA"/>
    <w:rsid w:val="00642613"/>
    <w:rsid w:val="00642987"/>
    <w:rsid w:val="006438C7"/>
    <w:rsid w:val="00643E95"/>
    <w:rsid w:val="00644537"/>
    <w:rsid w:val="0064458F"/>
    <w:rsid w:val="0064475F"/>
    <w:rsid w:val="00644B9A"/>
    <w:rsid w:val="00644E31"/>
    <w:rsid w:val="00645052"/>
    <w:rsid w:val="00645169"/>
    <w:rsid w:val="00645175"/>
    <w:rsid w:val="0064565A"/>
    <w:rsid w:val="006456ED"/>
    <w:rsid w:val="00645E36"/>
    <w:rsid w:val="0064602C"/>
    <w:rsid w:val="00646546"/>
    <w:rsid w:val="00647520"/>
    <w:rsid w:val="0064763A"/>
    <w:rsid w:val="006479B3"/>
    <w:rsid w:val="00647C2D"/>
    <w:rsid w:val="00651149"/>
    <w:rsid w:val="006515E8"/>
    <w:rsid w:val="006518C0"/>
    <w:rsid w:val="00651E04"/>
    <w:rsid w:val="00651E32"/>
    <w:rsid w:val="006523E0"/>
    <w:rsid w:val="006524FB"/>
    <w:rsid w:val="00652822"/>
    <w:rsid w:val="006529C4"/>
    <w:rsid w:val="00652C43"/>
    <w:rsid w:val="00652FB0"/>
    <w:rsid w:val="00653030"/>
    <w:rsid w:val="00653094"/>
    <w:rsid w:val="006534D9"/>
    <w:rsid w:val="00654E3B"/>
    <w:rsid w:val="006554D5"/>
    <w:rsid w:val="00655617"/>
    <w:rsid w:val="00655DD3"/>
    <w:rsid w:val="00655E5F"/>
    <w:rsid w:val="006569B2"/>
    <w:rsid w:val="00656BE9"/>
    <w:rsid w:val="00656C53"/>
    <w:rsid w:val="00656CDA"/>
    <w:rsid w:val="00656DE7"/>
    <w:rsid w:val="0066020B"/>
    <w:rsid w:val="0066089B"/>
    <w:rsid w:val="006608F6"/>
    <w:rsid w:val="00661334"/>
    <w:rsid w:val="0066174E"/>
    <w:rsid w:val="00661893"/>
    <w:rsid w:val="00661974"/>
    <w:rsid w:val="00662946"/>
    <w:rsid w:val="00662D07"/>
    <w:rsid w:val="00662E50"/>
    <w:rsid w:val="00662F6E"/>
    <w:rsid w:val="006633D1"/>
    <w:rsid w:val="00663588"/>
    <w:rsid w:val="00664A96"/>
    <w:rsid w:val="00664EC8"/>
    <w:rsid w:val="006656A3"/>
    <w:rsid w:val="00665B07"/>
    <w:rsid w:val="00665C28"/>
    <w:rsid w:val="00665DE8"/>
    <w:rsid w:val="0066641C"/>
    <w:rsid w:val="0066692C"/>
    <w:rsid w:val="00666A84"/>
    <w:rsid w:val="0066727C"/>
    <w:rsid w:val="00667727"/>
    <w:rsid w:val="00667CF6"/>
    <w:rsid w:val="00667DFC"/>
    <w:rsid w:val="00670064"/>
    <w:rsid w:val="0067052E"/>
    <w:rsid w:val="00670545"/>
    <w:rsid w:val="00670942"/>
    <w:rsid w:val="00670F15"/>
    <w:rsid w:val="006714A9"/>
    <w:rsid w:val="00671A3A"/>
    <w:rsid w:val="00671A66"/>
    <w:rsid w:val="00671C13"/>
    <w:rsid w:val="00671E25"/>
    <w:rsid w:val="00671F6A"/>
    <w:rsid w:val="006724E7"/>
    <w:rsid w:val="006726DF"/>
    <w:rsid w:val="00672F9E"/>
    <w:rsid w:val="00673503"/>
    <w:rsid w:val="0067361E"/>
    <w:rsid w:val="006738FC"/>
    <w:rsid w:val="00673B1C"/>
    <w:rsid w:val="00673FCB"/>
    <w:rsid w:val="00674060"/>
    <w:rsid w:val="00674225"/>
    <w:rsid w:val="00675510"/>
    <w:rsid w:val="00675778"/>
    <w:rsid w:val="00675B8E"/>
    <w:rsid w:val="006763CE"/>
    <w:rsid w:val="00676E2A"/>
    <w:rsid w:val="0067728D"/>
    <w:rsid w:val="006777D5"/>
    <w:rsid w:val="006778BD"/>
    <w:rsid w:val="006779DC"/>
    <w:rsid w:val="00677B4C"/>
    <w:rsid w:val="00680898"/>
    <w:rsid w:val="00680EFC"/>
    <w:rsid w:val="00681026"/>
    <w:rsid w:val="00681450"/>
    <w:rsid w:val="006819F8"/>
    <w:rsid w:val="00681BAE"/>
    <w:rsid w:val="006826FA"/>
    <w:rsid w:val="00682CA5"/>
    <w:rsid w:val="00682E5F"/>
    <w:rsid w:val="00682E6E"/>
    <w:rsid w:val="006833F4"/>
    <w:rsid w:val="006838E7"/>
    <w:rsid w:val="00683CEF"/>
    <w:rsid w:val="00683F73"/>
    <w:rsid w:val="00683FD7"/>
    <w:rsid w:val="006846B3"/>
    <w:rsid w:val="006846ED"/>
    <w:rsid w:val="00684E22"/>
    <w:rsid w:val="00685A26"/>
    <w:rsid w:val="00686044"/>
    <w:rsid w:val="0068615B"/>
    <w:rsid w:val="00686B6B"/>
    <w:rsid w:val="006872E4"/>
    <w:rsid w:val="006873FA"/>
    <w:rsid w:val="00687517"/>
    <w:rsid w:val="00687C40"/>
    <w:rsid w:val="00687E9B"/>
    <w:rsid w:val="00687F61"/>
    <w:rsid w:val="006903EC"/>
    <w:rsid w:val="00690A4A"/>
    <w:rsid w:val="00690B8A"/>
    <w:rsid w:val="00690EBE"/>
    <w:rsid w:val="006912A2"/>
    <w:rsid w:val="00691379"/>
    <w:rsid w:val="00691427"/>
    <w:rsid w:val="00691D07"/>
    <w:rsid w:val="00692F43"/>
    <w:rsid w:val="006930CF"/>
    <w:rsid w:val="0069378C"/>
    <w:rsid w:val="00693A1E"/>
    <w:rsid w:val="00693A9E"/>
    <w:rsid w:val="0069414B"/>
    <w:rsid w:val="0069466D"/>
    <w:rsid w:val="00695036"/>
    <w:rsid w:val="006953F2"/>
    <w:rsid w:val="00695520"/>
    <w:rsid w:val="00695810"/>
    <w:rsid w:val="00695A37"/>
    <w:rsid w:val="00695D07"/>
    <w:rsid w:val="00695DF9"/>
    <w:rsid w:val="00696967"/>
    <w:rsid w:val="00696A6F"/>
    <w:rsid w:val="00696CD0"/>
    <w:rsid w:val="00696CDA"/>
    <w:rsid w:val="0069784D"/>
    <w:rsid w:val="006A0A8B"/>
    <w:rsid w:val="006A0CAF"/>
    <w:rsid w:val="006A1811"/>
    <w:rsid w:val="006A24DA"/>
    <w:rsid w:val="006A25BE"/>
    <w:rsid w:val="006A3A11"/>
    <w:rsid w:val="006A3B54"/>
    <w:rsid w:val="006A3C78"/>
    <w:rsid w:val="006A40A4"/>
    <w:rsid w:val="006A4606"/>
    <w:rsid w:val="006A460B"/>
    <w:rsid w:val="006A5225"/>
    <w:rsid w:val="006A5233"/>
    <w:rsid w:val="006A5612"/>
    <w:rsid w:val="006A5C5E"/>
    <w:rsid w:val="006A619A"/>
    <w:rsid w:val="006A6398"/>
    <w:rsid w:val="006A723B"/>
    <w:rsid w:val="006A742C"/>
    <w:rsid w:val="006B0096"/>
    <w:rsid w:val="006B06A6"/>
    <w:rsid w:val="006B12B2"/>
    <w:rsid w:val="006B13D6"/>
    <w:rsid w:val="006B1931"/>
    <w:rsid w:val="006B1BBC"/>
    <w:rsid w:val="006B1D63"/>
    <w:rsid w:val="006B2099"/>
    <w:rsid w:val="006B2123"/>
    <w:rsid w:val="006B23B9"/>
    <w:rsid w:val="006B2419"/>
    <w:rsid w:val="006B27D0"/>
    <w:rsid w:val="006B39B1"/>
    <w:rsid w:val="006B3E82"/>
    <w:rsid w:val="006B3EDB"/>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6E8"/>
    <w:rsid w:val="006B672D"/>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861"/>
    <w:rsid w:val="006C3DA6"/>
    <w:rsid w:val="006C410A"/>
    <w:rsid w:val="006C4626"/>
    <w:rsid w:val="006C474B"/>
    <w:rsid w:val="006C47C8"/>
    <w:rsid w:val="006C53CE"/>
    <w:rsid w:val="006C562C"/>
    <w:rsid w:val="006C5AF6"/>
    <w:rsid w:val="006C5F2D"/>
    <w:rsid w:val="006C6169"/>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AB5"/>
    <w:rsid w:val="006D0B03"/>
    <w:rsid w:val="006D0BE4"/>
    <w:rsid w:val="006D0CDA"/>
    <w:rsid w:val="006D0E3F"/>
    <w:rsid w:val="006D104B"/>
    <w:rsid w:val="006D1567"/>
    <w:rsid w:val="006D16CF"/>
    <w:rsid w:val="006D16DF"/>
    <w:rsid w:val="006D1934"/>
    <w:rsid w:val="006D1F86"/>
    <w:rsid w:val="006D236F"/>
    <w:rsid w:val="006D2562"/>
    <w:rsid w:val="006D2862"/>
    <w:rsid w:val="006D2A57"/>
    <w:rsid w:val="006D2DCC"/>
    <w:rsid w:val="006D2E19"/>
    <w:rsid w:val="006D37A1"/>
    <w:rsid w:val="006D38EF"/>
    <w:rsid w:val="006D3F5C"/>
    <w:rsid w:val="006D4072"/>
    <w:rsid w:val="006D40B2"/>
    <w:rsid w:val="006D447B"/>
    <w:rsid w:val="006D4E50"/>
    <w:rsid w:val="006D51BD"/>
    <w:rsid w:val="006D55A1"/>
    <w:rsid w:val="006D59F0"/>
    <w:rsid w:val="006D5ACB"/>
    <w:rsid w:val="006D5B42"/>
    <w:rsid w:val="006D5C71"/>
    <w:rsid w:val="006D602C"/>
    <w:rsid w:val="006D676A"/>
    <w:rsid w:val="006D6D3E"/>
    <w:rsid w:val="006D6EEC"/>
    <w:rsid w:val="006D73F0"/>
    <w:rsid w:val="006D78A6"/>
    <w:rsid w:val="006D7BB5"/>
    <w:rsid w:val="006D7E03"/>
    <w:rsid w:val="006E012B"/>
    <w:rsid w:val="006E0304"/>
    <w:rsid w:val="006E208F"/>
    <w:rsid w:val="006E242E"/>
    <w:rsid w:val="006E26FF"/>
    <w:rsid w:val="006E271C"/>
    <w:rsid w:val="006E2782"/>
    <w:rsid w:val="006E2D48"/>
    <w:rsid w:val="006E2E43"/>
    <w:rsid w:val="006E35CE"/>
    <w:rsid w:val="006E364A"/>
    <w:rsid w:val="006E4529"/>
    <w:rsid w:val="006E45D5"/>
    <w:rsid w:val="006E4625"/>
    <w:rsid w:val="006E465F"/>
    <w:rsid w:val="006E471B"/>
    <w:rsid w:val="006E4823"/>
    <w:rsid w:val="006E4D74"/>
    <w:rsid w:val="006E4EF6"/>
    <w:rsid w:val="006E51D1"/>
    <w:rsid w:val="006E5373"/>
    <w:rsid w:val="006E5471"/>
    <w:rsid w:val="006E55DE"/>
    <w:rsid w:val="006E56F3"/>
    <w:rsid w:val="006E5A02"/>
    <w:rsid w:val="006E62D5"/>
    <w:rsid w:val="006E6A80"/>
    <w:rsid w:val="006E6B51"/>
    <w:rsid w:val="006E7065"/>
    <w:rsid w:val="006E7378"/>
    <w:rsid w:val="006E768C"/>
    <w:rsid w:val="006E76EC"/>
    <w:rsid w:val="006E7990"/>
    <w:rsid w:val="006E7A74"/>
    <w:rsid w:val="006E7B02"/>
    <w:rsid w:val="006F0BC4"/>
    <w:rsid w:val="006F0C98"/>
    <w:rsid w:val="006F1229"/>
    <w:rsid w:val="006F1BAB"/>
    <w:rsid w:val="006F1C3F"/>
    <w:rsid w:val="006F1E20"/>
    <w:rsid w:val="006F22A7"/>
    <w:rsid w:val="006F238A"/>
    <w:rsid w:val="006F23C4"/>
    <w:rsid w:val="006F2623"/>
    <w:rsid w:val="006F2842"/>
    <w:rsid w:val="006F28EA"/>
    <w:rsid w:val="006F2A69"/>
    <w:rsid w:val="006F2EAD"/>
    <w:rsid w:val="006F3882"/>
    <w:rsid w:val="006F4173"/>
    <w:rsid w:val="006F478B"/>
    <w:rsid w:val="006F4893"/>
    <w:rsid w:val="006F48D9"/>
    <w:rsid w:val="006F493B"/>
    <w:rsid w:val="006F4C06"/>
    <w:rsid w:val="006F53F7"/>
    <w:rsid w:val="006F552D"/>
    <w:rsid w:val="006F566D"/>
    <w:rsid w:val="006F5B4A"/>
    <w:rsid w:val="006F5E4C"/>
    <w:rsid w:val="006F5E9C"/>
    <w:rsid w:val="006F63B7"/>
    <w:rsid w:val="006F6ADD"/>
    <w:rsid w:val="006F6B96"/>
    <w:rsid w:val="006F72C1"/>
    <w:rsid w:val="006F762F"/>
    <w:rsid w:val="006F773B"/>
    <w:rsid w:val="00700C43"/>
    <w:rsid w:val="00700CF2"/>
    <w:rsid w:val="00700D17"/>
    <w:rsid w:val="00701725"/>
    <w:rsid w:val="00701BFF"/>
    <w:rsid w:val="007024BE"/>
    <w:rsid w:val="0070271E"/>
    <w:rsid w:val="007029F9"/>
    <w:rsid w:val="00702B9B"/>
    <w:rsid w:val="007032E4"/>
    <w:rsid w:val="0070352A"/>
    <w:rsid w:val="0070371C"/>
    <w:rsid w:val="00703BAD"/>
    <w:rsid w:val="00703F5D"/>
    <w:rsid w:val="0070409D"/>
    <w:rsid w:val="00704C89"/>
    <w:rsid w:val="00704C9F"/>
    <w:rsid w:val="00705160"/>
    <w:rsid w:val="0070556A"/>
    <w:rsid w:val="00705D08"/>
    <w:rsid w:val="00705E5E"/>
    <w:rsid w:val="007063DB"/>
    <w:rsid w:val="00707184"/>
    <w:rsid w:val="00707D35"/>
    <w:rsid w:val="00707F92"/>
    <w:rsid w:val="007105D8"/>
    <w:rsid w:val="007109CF"/>
    <w:rsid w:val="00710DEF"/>
    <w:rsid w:val="007117BB"/>
    <w:rsid w:val="007117EB"/>
    <w:rsid w:val="0071186E"/>
    <w:rsid w:val="007122CA"/>
    <w:rsid w:val="007123EE"/>
    <w:rsid w:val="007125CE"/>
    <w:rsid w:val="00712644"/>
    <w:rsid w:val="00713303"/>
    <w:rsid w:val="00713B8E"/>
    <w:rsid w:val="00713CE4"/>
    <w:rsid w:val="00713FDD"/>
    <w:rsid w:val="007143F7"/>
    <w:rsid w:val="00714481"/>
    <w:rsid w:val="00715418"/>
    <w:rsid w:val="00715566"/>
    <w:rsid w:val="00715573"/>
    <w:rsid w:val="00715F48"/>
    <w:rsid w:val="00715FCE"/>
    <w:rsid w:val="007161D2"/>
    <w:rsid w:val="00716223"/>
    <w:rsid w:val="00716CC9"/>
    <w:rsid w:val="0071763F"/>
    <w:rsid w:val="00717C11"/>
    <w:rsid w:val="00717EA2"/>
    <w:rsid w:val="00717F49"/>
    <w:rsid w:val="00717FE6"/>
    <w:rsid w:val="00720C56"/>
    <w:rsid w:val="00720D39"/>
    <w:rsid w:val="007214B8"/>
    <w:rsid w:val="00721FE5"/>
    <w:rsid w:val="00722298"/>
    <w:rsid w:val="0072281D"/>
    <w:rsid w:val="00722A19"/>
    <w:rsid w:val="00722B21"/>
    <w:rsid w:val="00723115"/>
    <w:rsid w:val="00723181"/>
    <w:rsid w:val="007237D3"/>
    <w:rsid w:val="007239F5"/>
    <w:rsid w:val="00723B8C"/>
    <w:rsid w:val="00723BDC"/>
    <w:rsid w:val="00723C99"/>
    <w:rsid w:val="00723FAD"/>
    <w:rsid w:val="007242B6"/>
    <w:rsid w:val="00724441"/>
    <w:rsid w:val="0072453E"/>
    <w:rsid w:val="0072488F"/>
    <w:rsid w:val="00724AE6"/>
    <w:rsid w:val="00724B7A"/>
    <w:rsid w:val="007251E6"/>
    <w:rsid w:val="007252FD"/>
    <w:rsid w:val="0072577A"/>
    <w:rsid w:val="0072590F"/>
    <w:rsid w:val="00725A65"/>
    <w:rsid w:val="00726117"/>
    <w:rsid w:val="007266B3"/>
    <w:rsid w:val="00726A98"/>
    <w:rsid w:val="00726AA3"/>
    <w:rsid w:val="00726CE8"/>
    <w:rsid w:val="00727185"/>
    <w:rsid w:val="00727302"/>
    <w:rsid w:val="00727B07"/>
    <w:rsid w:val="00727DF9"/>
    <w:rsid w:val="00727E32"/>
    <w:rsid w:val="0073016A"/>
    <w:rsid w:val="007301CF"/>
    <w:rsid w:val="00730354"/>
    <w:rsid w:val="00730428"/>
    <w:rsid w:val="00730458"/>
    <w:rsid w:val="00731239"/>
    <w:rsid w:val="00731495"/>
    <w:rsid w:val="007315AF"/>
    <w:rsid w:val="007315F8"/>
    <w:rsid w:val="0073190B"/>
    <w:rsid w:val="00731C74"/>
    <w:rsid w:val="00731D09"/>
    <w:rsid w:val="00731D7F"/>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763"/>
    <w:rsid w:val="007368FD"/>
    <w:rsid w:val="007369A2"/>
    <w:rsid w:val="00736B6A"/>
    <w:rsid w:val="00736CBE"/>
    <w:rsid w:val="0073702D"/>
    <w:rsid w:val="007374BC"/>
    <w:rsid w:val="00737647"/>
    <w:rsid w:val="00737D65"/>
    <w:rsid w:val="00740362"/>
    <w:rsid w:val="00740EB9"/>
    <w:rsid w:val="007411AA"/>
    <w:rsid w:val="00741A7A"/>
    <w:rsid w:val="007422B6"/>
    <w:rsid w:val="00742302"/>
    <w:rsid w:val="00742616"/>
    <w:rsid w:val="00742930"/>
    <w:rsid w:val="00742AC0"/>
    <w:rsid w:val="00742B6E"/>
    <w:rsid w:val="00742DD7"/>
    <w:rsid w:val="00743244"/>
    <w:rsid w:val="00743AB1"/>
    <w:rsid w:val="00743C65"/>
    <w:rsid w:val="007446F0"/>
    <w:rsid w:val="00744754"/>
    <w:rsid w:val="007449FB"/>
    <w:rsid w:val="007452B0"/>
    <w:rsid w:val="00745341"/>
    <w:rsid w:val="007454C5"/>
    <w:rsid w:val="00745A5A"/>
    <w:rsid w:val="0074696B"/>
    <w:rsid w:val="00746D1C"/>
    <w:rsid w:val="00746F43"/>
    <w:rsid w:val="007472CA"/>
    <w:rsid w:val="00747A17"/>
    <w:rsid w:val="00747F6F"/>
    <w:rsid w:val="00750324"/>
    <w:rsid w:val="00750378"/>
    <w:rsid w:val="00750416"/>
    <w:rsid w:val="00750422"/>
    <w:rsid w:val="0075068F"/>
    <w:rsid w:val="00750C34"/>
    <w:rsid w:val="00750D07"/>
    <w:rsid w:val="0075184E"/>
    <w:rsid w:val="00751D1B"/>
    <w:rsid w:val="00752302"/>
    <w:rsid w:val="007524C5"/>
    <w:rsid w:val="00752933"/>
    <w:rsid w:val="00752A35"/>
    <w:rsid w:val="00752F49"/>
    <w:rsid w:val="00753667"/>
    <w:rsid w:val="00753C29"/>
    <w:rsid w:val="00753E3B"/>
    <w:rsid w:val="0075499C"/>
    <w:rsid w:val="00754A5B"/>
    <w:rsid w:val="00754B45"/>
    <w:rsid w:val="00754C02"/>
    <w:rsid w:val="00754CB0"/>
    <w:rsid w:val="0075525D"/>
    <w:rsid w:val="0075536A"/>
    <w:rsid w:val="007553C6"/>
    <w:rsid w:val="007560E0"/>
    <w:rsid w:val="00756AAF"/>
    <w:rsid w:val="00756AD5"/>
    <w:rsid w:val="00756C8D"/>
    <w:rsid w:val="00756CE9"/>
    <w:rsid w:val="00756DBD"/>
    <w:rsid w:val="00757104"/>
    <w:rsid w:val="007572EC"/>
    <w:rsid w:val="007575FB"/>
    <w:rsid w:val="0075773F"/>
    <w:rsid w:val="00757E27"/>
    <w:rsid w:val="00757E32"/>
    <w:rsid w:val="00760092"/>
    <w:rsid w:val="007600E7"/>
    <w:rsid w:val="00760347"/>
    <w:rsid w:val="00760A3A"/>
    <w:rsid w:val="00760E37"/>
    <w:rsid w:val="0076100B"/>
    <w:rsid w:val="00761A28"/>
    <w:rsid w:val="00761C2C"/>
    <w:rsid w:val="00761CA1"/>
    <w:rsid w:val="0076213A"/>
    <w:rsid w:val="00762353"/>
    <w:rsid w:val="00762C19"/>
    <w:rsid w:val="00763BD4"/>
    <w:rsid w:val="00763E9C"/>
    <w:rsid w:val="007644EA"/>
    <w:rsid w:val="007645CD"/>
    <w:rsid w:val="00764689"/>
    <w:rsid w:val="0076562A"/>
    <w:rsid w:val="00766B1B"/>
    <w:rsid w:val="00766C2F"/>
    <w:rsid w:val="00766CF8"/>
    <w:rsid w:val="00766DD5"/>
    <w:rsid w:val="007670AB"/>
    <w:rsid w:val="007671EE"/>
    <w:rsid w:val="00767317"/>
    <w:rsid w:val="0076757A"/>
    <w:rsid w:val="00767676"/>
    <w:rsid w:val="00767BD7"/>
    <w:rsid w:val="00770294"/>
    <w:rsid w:val="00770463"/>
    <w:rsid w:val="00770A26"/>
    <w:rsid w:val="00770C87"/>
    <w:rsid w:val="0077179A"/>
    <w:rsid w:val="00771D28"/>
    <w:rsid w:val="00771F73"/>
    <w:rsid w:val="007721D4"/>
    <w:rsid w:val="007721F7"/>
    <w:rsid w:val="007724F1"/>
    <w:rsid w:val="00772601"/>
    <w:rsid w:val="00772636"/>
    <w:rsid w:val="00772959"/>
    <w:rsid w:val="00772FDD"/>
    <w:rsid w:val="0077378E"/>
    <w:rsid w:val="00773D23"/>
    <w:rsid w:val="007744AF"/>
    <w:rsid w:val="007745F5"/>
    <w:rsid w:val="00775012"/>
    <w:rsid w:val="00775A58"/>
    <w:rsid w:val="00775CE4"/>
    <w:rsid w:val="00776977"/>
    <w:rsid w:val="00777308"/>
    <w:rsid w:val="0077746F"/>
    <w:rsid w:val="00777A13"/>
    <w:rsid w:val="00777AB2"/>
    <w:rsid w:val="00777E9F"/>
    <w:rsid w:val="007800F4"/>
    <w:rsid w:val="0078043A"/>
    <w:rsid w:val="00780C22"/>
    <w:rsid w:val="00780C47"/>
    <w:rsid w:val="007813D0"/>
    <w:rsid w:val="007814C9"/>
    <w:rsid w:val="00782113"/>
    <w:rsid w:val="007821BB"/>
    <w:rsid w:val="007822AB"/>
    <w:rsid w:val="007825F7"/>
    <w:rsid w:val="00782825"/>
    <w:rsid w:val="00782A38"/>
    <w:rsid w:val="00782F7D"/>
    <w:rsid w:val="007830B9"/>
    <w:rsid w:val="007831C1"/>
    <w:rsid w:val="00783303"/>
    <w:rsid w:val="0078372E"/>
    <w:rsid w:val="00783941"/>
    <w:rsid w:val="00783B96"/>
    <w:rsid w:val="00783ECB"/>
    <w:rsid w:val="00785294"/>
    <w:rsid w:val="0078555F"/>
    <w:rsid w:val="0078575C"/>
    <w:rsid w:val="00785E48"/>
    <w:rsid w:val="00786258"/>
    <w:rsid w:val="00786957"/>
    <w:rsid w:val="007869AD"/>
    <w:rsid w:val="00787840"/>
    <w:rsid w:val="007879E4"/>
    <w:rsid w:val="00787CB0"/>
    <w:rsid w:val="007901D8"/>
    <w:rsid w:val="00790277"/>
    <w:rsid w:val="0079038C"/>
    <w:rsid w:val="007905D8"/>
    <w:rsid w:val="007906C2"/>
    <w:rsid w:val="00790C83"/>
    <w:rsid w:val="00791040"/>
    <w:rsid w:val="007915E1"/>
    <w:rsid w:val="00791D37"/>
    <w:rsid w:val="00792017"/>
    <w:rsid w:val="007929B4"/>
    <w:rsid w:val="00792F25"/>
    <w:rsid w:val="00793077"/>
    <w:rsid w:val="00793519"/>
    <w:rsid w:val="00793811"/>
    <w:rsid w:val="00793B0F"/>
    <w:rsid w:val="00793DA0"/>
    <w:rsid w:val="007942A9"/>
    <w:rsid w:val="007942BB"/>
    <w:rsid w:val="0079477B"/>
    <w:rsid w:val="0079496E"/>
    <w:rsid w:val="00794D17"/>
    <w:rsid w:val="00794E11"/>
    <w:rsid w:val="007951F8"/>
    <w:rsid w:val="00795762"/>
    <w:rsid w:val="00795C5E"/>
    <w:rsid w:val="00795CD0"/>
    <w:rsid w:val="00795F4A"/>
    <w:rsid w:val="00795FAD"/>
    <w:rsid w:val="0079663C"/>
    <w:rsid w:val="007967A3"/>
    <w:rsid w:val="00796CF5"/>
    <w:rsid w:val="00797393"/>
    <w:rsid w:val="007974C8"/>
    <w:rsid w:val="007974F3"/>
    <w:rsid w:val="0079778C"/>
    <w:rsid w:val="007978D2"/>
    <w:rsid w:val="00797D93"/>
    <w:rsid w:val="007A0BF6"/>
    <w:rsid w:val="007A19AC"/>
    <w:rsid w:val="007A1FC8"/>
    <w:rsid w:val="007A284C"/>
    <w:rsid w:val="007A29CF"/>
    <w:rsid w:val="007A2B56"/>
    <w:rsid w:val="007A2C76"/>
    <w:rsid w:val="007A2D50"/>
    <w:rsid w:val="007A365A"/>
    <w:rsid w:val="007A4578"/>
    <w:rsid w:val="007A4A5F"/>
    <w:rsid w:val="007A4CC0"/>
    <w:rsid w:val="007A4EE4"/>
    <w:rsid w:val="007A4F0E"/>
    <w:rsid w:val="007A5131"/>
    <w:rsid w:val="007A5356"/>
    <w:rsid w:val="007A55ED"/>
    <w:rsid w:val="007A5941"/>
    <w:rsid w:val="007A5A88"/>
    <w:rsid w:val="007A5DA7"/>
    <w:rsid w:val="007A6583"/>
    <w:rsid w:val="007A6AC1"/>
    <w:rsid w:val="007A7263"/>
    <w:rsid w:val="007A729F"/>
    <w:rsid w:val="007A7733"/>
    <w:rsid w:val="007A7909"/>
    <w:rsid w:val="007A7E6C"/>
    <w:rsid w:val="007B010E"/>
    <w:rsid w:val="007B0228"/>
    <w:rsid w:val="007B0285"/>
    <w:rsid w:val="007B07F9"/>
    <w:rsid w:val="007B0E5B"/>
    <w:rsid w:val="007B10C7"/>
    <w:rsid w:val="007B111B"/>
    <w:rsid w:val="007B157C"/>
    <w:rsid w:val="007B1C61"/>
    <w:rsid w:val="007B1E8A"/>
    <w:rsid w:val="007B1F3C"/>
    <w:rsid w:val="007B1F3D"/>
    <w:rsid w:val="007B2BF7"/>
    <w:rsid w:val="007B2C8B"/>
    <w:rsid w:val="007B38D6"/>
    <w:rsid w:val="007B3952"/>
    <w:rsid w:val="007B3A65"/>
    <w:rsid w:val="007B3E45"/>
    <w:rsid w:val="007B4038"/>
    <w:rsid w:val="007B4057"/>
    <w:rsid w:val="007B44CB"/>
    <w:rsid w:val="007B46F0"/>
    <w:rsid w:val="007B51B7"/>
    <w:rsid w:val="007B54DC"/>
    <w:rsid w:val="007B57FF"/>
    <w:rsid w:val="007B61AA"/>
    <w:rsid w:val="007B6272"/>
    <w:rsid w:val="007B6428"/>
    <w:rsid w:val="007B68D4"/>
    <w:rsid w:val="007B6C8E"/>
    <w:rsid w:val="007B6DC1"/>
    <w:rsid w:val="007C03CD"/>
    <w:rsid w:val="007C0D54"/>
    <w:rsid w:val="007C1759"/>
    <w:rsid w:val="007C17ED"/>
    <w:rsid w:val="007C1A3D"/>
    <w:rsid w:val="007C1ABC"/>
    <w:rsid w:val="007C1B8F"/>
    <w:rsid w:val="007C27E4"/>
    <w:rsid w:val="007C2B3E"/>
    <w:rsid w:val="007C2F69"/>
    <w:rsid w:val="007C309A"/>
    <w:rsid w:val="007C340E"/>
    <w:rsid w:val="007C3804"/>
    <w:rsid w:val="007C3F7C"/>
    <w:rsid w:val="007C4B8D"/>
    <w:rsid w:val="007C4CAE"/>
    <w:rsid w:val="007C4FC7"/>
    <w:rsid w:val="007C532C"/>
    <w:rsid w:val="007C55AA"/>
    <w:rsid w:val="007C55D5"/>
    <w:rsid w:val="007C6233"/>
    <w:rsid w:val="007C6331"/>
    <w:rsid w:val="007C635A"/>
    <w:rsid w:val="007C6585"/>
    <w:rsid w:val="007C6873"/>
    <w:rsid w:val="007C6BC0"/>
    <w:rsid w:val="007C6DDB"/>
    <w:rsid w:val="007C748C"/>
    <w:rsid w:val="007C7AEF"/>
    <w:rsid w:val="007D0263"/>
    <w:rsid w:val="007D0552"/>
    <w:rsid w:val="007D0D8E"/>
    <w:rsid w:val="007D0E3E"/>
    <w:rsid w:val="007D147D"/>
    <w:rsid w:val="007D26B1"/>
    <w:rsid w:val="007D2807"/>
    <w:rsid w:val="007D2AEF"/>
    <w:rsid w:val="007D2E41"/>
    <w:rsid w:val="007D2F59"/>
    <w:rsid w:val="007D324F"/>
    <w:rsid w:val="007D3648"/>
    <w:rsid w:val="007D398A"/>
    <w:rsid w:val="007D3A7E"/>
    <w:rsid w:val="007D3A8A"/>
    <w:rsid w:val="007D4400"/>
    <w:rsid w:val="007D4917"/>
    <w:rsid w:val="007D4B56"/>
    <w:rsid w:val="007D4D6B"/>
    <w:rsid w:val="007D4E53"/>
    <w:rsid w:val="007D5859"/>
    <w:rsid w:val="007D5B36"/>
    <w:rsid w:val="007D5E00"/>
    <w:rsid w:val="007D6214"/>
    <w:rsid w:val="007D621F"/>
    <w:rsid w:val="007D6548"/>
    <w:rsid w:val="007D6AF6"/>
    <w:rsid w:val="007D6F4E"/>
    <w:rsid w:val="007D7135"/>
    <w:rsid w:val="007D7411"/>
    <w:rsid w:val="007D78A2"/>
    <w:rsid w:val="007D7994"/>
    <w:rsid w:val="007D7A53"/>
    <w:rsid w:val="007E04B3"/>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511"/>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81D"/>
    <w:rsid w:val="007E7CCC"/>
    <w:rsid w:val="007F0202"/>
    <w:rsid w:val="007F057E"/>
    <w:rsid w:val="007F0669"/>
    <w:rsid w:val="007F0A40"/>
    <w:rsid w:val="007F0DA8"/>
    <w:rsid w:val="007F102C"/>
    <w:rsid w:val="007F1B4C"/>
    <w:rsid w:val="007F1E3D"/>
    <w:rsid w:val="007F2E0F"/>
    <w:rsid w:val="007F329D"/>
    <w:rsid w:val="007F3770"/>
    <w:rsid w:val="007F38D0"/>
    <w:rsid w:val="007F3D51"/>
    <w:rsid w:val="007F44AC"/>
    <w:rsid w:val="007F4A5F"/>
    <w:rsid w:val="007F4F03"/>
    <w:rsid w:val="007F5628"/>
    <w:rsid w:val="007F59E1"/>
    <w:rsid w:val="007F5C32"/>
    <w:rsid w:val="007F61DF"/>
    <w:rsid w:val="007F6E62"/>
    <w:rsid w:val="007F6F16"/>
    <w:rsid w:val="007F70B8"/>
    <w:rsid w:val="007F7227"/>
    <w:rsid w:val="007F7416"/>
    <w:rsid w:val="007F7D57"/>
    <w:rsid w:val="007F7D7D"/>
    <w:rsid w:val="00800502"/>
    <w:rsid w:val="008008D0"/>
    <w:rsid w:val="0080105F"/>
    <w:rsid w:val="00801942"/>
    <w:rsid w:val="00802680"/>
    <w:rsid w:val="008028D6"/>
    <w:rsid w:val="00802B5B"/>
    <w:rsid w:val="00802EF0"/>
    <w:rsid w:val="00802FE7"/>
    <w:rsid w:val="00803469"/>
    <w:rsid w:val="00803C14"/>
    <w:rsid w:val="00803F7E"/>
    <w:rsid w:val="008040A5"/>
    <w:rsid w:val="0080410B"/>
    <w:rsid w:val="008044A3"/>
    <w:rsid w:val="008044CA"/>
    <w:rsid w:val="00804799"/>
    <w:rsid w:val="00804803"/>
    <w:rsid w:val="00804A33"/>
    <w:rsid w:val="00804AB5"/>
    <w:rsid w:val="00804AE0"/>
    <w:rsid w:val="00804D4F"/>
    <w:rsid w:val="00804D6F"/>
    <w:rsid w:val="00804D7C"/>
    <w:rsid w:val="008052EA"/>
    <w:rsid w:val="008053F2"/>
    <w:rsid w:val="00805FA1"/>
    <w:rsid w:val="008066E8"/>
    <w:rsid w:val="00806776"/>
    <w:rsid w:val="00806A8A"/>
    <w:rsid w:val="00806CF6"/>
    <w:rsid w:val="00807D68"/>
    <w:rsid w:val="00807DC3"/>
    <w:rsid w:val="00807F60"/>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3D3"/>
    <w:rsid w:val="00815B46"/>
    <w:rsid w:val="00815D0F"/>
    <w:rsid w:val="00815EF5"/>
    <w:rsid w:val="00816056"/>
    <w:rsid w:val="008161E8"/>
    <w:rsid w:val="008167EA"/>
    <w:rsid w:val="008169ED"/>
    <w:rsid w:val="00816A37"/>
    <w:rsid w:val="00816B4B"/>
    <w:rsid w:val="00816BAB"/>
    <w:rsid w:val="00816C22"/>
    <w:rsid w:val="00816F61"/>
    <w:rsid w:val="0081705F"/>
    <w:rsid w:val="008175C3"/>
    <w:rsid w:val="00817B42"/>
    <w:rsid w:val="00817BF9"/>
    <w:rsid w:val="00817C76"/>
    <w:rsid w:val="008203CA"/>
    <w:rsid w:val="008206CB"/>
    <w:rsid w:val="0082098B"/>
    <w:rsid w:val="00820D0C"/>
    <w:rsid w:val="00820EDB"/>
    <w:rsid w:val="00820FF4"/>
    <w:rsid w:val="008224FF"/>
    <w:rsid w:val="00824209"/>
    <w:rsid w:val="00824494"/>
    <w:rsid w:val="008247BB"/>
    <w:rsid w:val="00824B25"/>
    <w:rsid w:val="00824B35"/>
    <w:rsid w:val="00824E4A"/>
    <w:rsid w:val="00825596"/>
    <w:rsid w:val="00826BE5"/>
    <w:rsid w:val="0082745C"/>
    <w:rsid w:val="00827799"/>
    <w:rsid w:val="00827F03"/>
    <w:rsid w:val="008302BC"/>
    <w:rsid w:val="0083044E"/>
    <w:rsid w:val="008305BD"/>
    <w:rsid w:val="00830A43"/>
    <w:rsid w:val="00830EA0"/>
    <w:rsid w:val="00831037"/>
    <w:rsid w:val="0083163C"/>
    <w:rsid w:val="00831DD5"/>
    <w:rsid w:val="0083212F"/>
    <w:rsid w:val="0083222D"/>
    <w:rsid w:val="008344B6"/>
    <w:rsid w:val="008344C2"/>
    <w:rsid w:val="00834507"/>
    <w:rsid w:val="00834648"/>
    <w:rsid w:val="0083483E"/>
    <w:rsid w:val="00834FBB"/>
    <w:rsid w:val="0083556E"/>
    <w:rsid w:val="008355C2"/>
    <w:rsid w:val="008358BF"/>
    <w:rsid w:val="008359BD"/>
    <w:rsid w:val="00835C87"/>
    <w:rsid w:val="00835E16"/>
    <w:rsid w:val="00836A9D"/>
    <w:rsid w:val="00836D25"/>
    <w:rsid w:val="00836FB3"/>
    <w:rsid w:val="00837A5B"/>
    <w:rsid w:val="00840727"/>
    <w:rsid w:val="008408D7"/>
    <w:rsid w:val="00840961"/>
    <w:rsid w:val="00840C4B"/>
    <w:rsid w:val="00840C5F"/>
    <w:rsid w:val="00840D51"/>
    <w:rsid w:val="00841549"/>
    <w:rsid w:val="008418A3"/>
    <w:rsid w:val="00841988"/>
    <w:rsid w:val="008423AD"/>
    <w:rsid w:val="00842FDD"/>
    <w:rsid w:val="00843F5E"/>
    <w:rsid w:val="0084430F"/>
    <w:rsid w:val="00844317"/>
    <w:rsid w:val="0084456A"/>
    <w:rsid w:val="0084457E"/>
    <w:rsid w:val="008446CD"/>
    <w:rsid w:val="0084476A"/>
    <w:rsid w:val="00844887"/>
    <w:rsid w:val="0084498D"/>
    <w:rsid w:val="00844AD4"/>
    <w:rsid w:val="00844B87"/>
    <w:rsid w:val="008450EB"/>
    <w:rsid w:val="0084510D"/>
    <w:rsid w:val="00845318"/>
    <w:rsid w:val="008455DC"/>
    <w:rsid w:val="00845874"/>
    <w:rsid w:val="008466DC"/>
    <w:rsid w:val="008466F4"/>
    <w:rsid w:val="0084678A"/>
    <w:rsid w:val="008473E4"/>
    <w:rsid w:val="008479AD"/>
    <w:rsid w:val="00847B7E"/>
    <w:rsid w:val="00847CF4"/>
    <w:rsid w:val="0085042B"/>
    <w:rsid w:val="00850E58"/>
    <w:rsid w:val="008510F0"/>
    <w:rsid w:val="008515AA"/>
    <w:rsid w:val="0085168A"/>
    <w:rsid w:val="008517EB"/>
    <w:rsid w:val="0085230D"/>
    <w:rsid w:val="0085234D"/>
    <w:rsid w:val="0085259D"/>
    <w:rsid w:val="00852D5D"/>
    <w:rsid w:val="00852FB9"/>
    <w:rsid w:val="008532FA"/>
    <w:rsid w:val="00853A50"/>
    <w:rsid w:val="00853CF3"/>
    <w:rsid w:val="00854075"/>
    <w:rsid w:val="00854686"/>
    <w:rsid w:val="00854850"/>
    <w:rsid w:val="00854EE0"/>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D4"/>
    <w:rsid w:val="008610A8"/>
    <w:rsid w:val="008610CB"/>
    <w:rsid w:val="0086124D"/>
    <w:rsid w:val="0086151C"/>
    <w:rsid w:val="00861DA5"/>
    <w:rsid w:val="008620F6"/>
    <w:rsid w:val="008626BF"/>
    <w:rsid w:val="00862702"/>
    <w:rsid w:val="008628E6"/>
    <w:rsid w:val="0086309B"/>
    <w:rsid w:val="00863261"/>
    <w:rsid w:val="008632B1"/>
    <w:rsid w:val="00863772"/>
    <w:rsid w:val="0086398D"/>
    <w:rsid w:val="0086406A"/>
    <w:rsid w:val="00864AD3"/>
    <w:rsid w:val="00864E9E"/>
    <w:rsid w:val="008654CF"/>
    <w:rsid w:val="008654D3"/>
    <w:rsid w:val="00865667"/>
    <w:rsid w:val="0086581C"/>
    <w:rsid w:val="00865C4A"/>
    <w:rsid w:val="00866048"/>
    <w:rsid w:val="00866371"/>
    <w:rsid w:val="00866CC6"/>
    <w:rsid w:val="00866E1D"/>
    <w:rsid w:val="00867434"/>
    <w:rsid w:val="008677A2"/>
    <w:rsid w:val="00870019"/>
    <w:rsid w:val="0087088E"/>
    <w:rsid w:val="00870A9F"/>
    <w:rsid w:val="00870F63"/>
    <w:rsid w:val="0087147C"/>
    <w:rsid w:val="008718AE"/>
    <w:rsid w:val="00871BCF"/>
    <w:rsid w:val="00872023"/>
    <w:rsid w:val="008724F7"/>
    <w:rsid w:val="00872763"/>
    <w:rsid w:val="00872ACC"/>
    <w:rsid w:val="00872AD7"/>
    <w:rsid w:val="00872D9E"/>
    <w:rsid w:val="00873598"/>
    <w:rsid w:val="008740F5"/>
    <w:rsid w:val="008744EF"/>
    <w:rsid w:val="008746E5"/>
    <w:rsid w:val="0087497B"/>
    <w:rsid w:val="00874B4C"/>
    <w:rsid w:val="00874D6D"/>
    <w:rsid w:val="00874DF7"/>
    <w:rsid w:val="00875155"/>
    <w:rsid w:val="00876740"/>
    <w:rsid w:val="008768E8"/>
    <w:rsid w:val="008769FB"/>
    <w:rsid w:val="00876B69"/>
    <w:rsid w:val="00876C2E"/>
    <w:rsid w:val="008770FF"/>
    <w:rsid w:val="00877649"/>
    <w:rsid w:val="0087792C"/>
    <w:rsid w:val="00877A99"/>
    <w:rsid w:val="00880245"/>
    <w:rsid w:val="00880F7F"/>
    <w:rsid w:val="00881005"/>
    <w:rsid w:val="0088144A"/>
    <w:rsid w:val="00881754"/>
    <w:rsid w:val="00881D13"/>
    <w:rsid w:val="0088228C"/>
    <w:rsid w:val="0088249C"/>
    <w:rsid w:val="00882A78"/>
    <w:rsid w:val="008831ED"/>
    <w:rsid w:val="00883351"/>
    <w:rsid w:val="0088485D"/>
    <w:rsid w:val="00884871"/>
    <w:rsid w:val="00884A08"/>
    <w:rsid w:val="00884A60"/>
    <w:rsid w:val="00884F66"/>
    <w:rsid w:val="0088520A"/>
    <w:rsid w:val="008852CA"/>
    <w:rsid w:val="0088549F"/>
    <w:rsid w:val="00885ADB"/>
    <w:rsid w:val="00885E65"/>
    <w:rsid w:val="00885F45"/>
    <w:rsid w:val="008861A2"/>
    <w:rsid w:val="008861AE"/>
    <w:rsid w:val="0088621C"/>
    <w:rsid w:val="0088684E"/>
    <w:rsid w:val="008875B1"/>
    <w:rsid w:val="00887B56"/>
    <w:rsid w:val="0089080B"/>
    <w:rsid w:val="0089162A"/>
    <w:rsid w:val="008916A9"/>
    <w:rsid w:val="008917A6"/>
    <w:rsid w:val="00891B43"/>
    <w:rsid w:val="00891CA3"/>
    <w:rsid w:val="00891DE4"/>
    <w:rsid w:val="00891E74"/>
    <w:rsid w:val="008921A3"/>
    <w:rsid w:val="008923E2"/>
    <w:rsid w:val="00892496"/>
    <w:rsid w:val="0089327B"/>
    <w:rsid w:val="008939CE"/>
    <w:rsid w:val="00893A9E"/>
    <w:rsid w:val="00893C92"/>
    <w:rsid w:val="00893F37"/>
    <w:rsid w:val="00894861"/>
    <w:rsid w:val="00894B55"/>
    <w:rsid w:val="00894E80"/>
    <w:rsid w:val="00895295"/>
    <w:rsid w:val="0089544D"/>
    <w:rsid w:val="008958E8"/>
    <w:rsid w:val="00895E69"/>
    <w:rsid w:val="0089639D"/>
    <w:rsid w:val="0089676E"/>
    <w:rsid w:val="00896AD9"/>
    <w:rsid w:val="00896FC1"/>
    <w:rsid w:val="00897795"/>
    <w:rsid w:val="0089795E"/>
    <w:rsid w:val="00897D90"/>
    <w:rsid w:val="00897FD4"/>
    <w:rsid w:val="008A02E7"/>
    <w:rsid w:val="008A0954"/>
    <w:rsid w:val="008A09E3"/>
    <w:rsid w:val="008A0A64"/>
    <w:rsid w:val="008A0C1F"/>
    <w:rsid w:val="008A140D"/>
    <w:rsid w:val="008A1B81"/>
    <w:rsid w:val="008A2C3D"/>
    <w:rsid w:val="008A2E8B"/>
    <w:rsid w:val="008A2E9D"/>
    <w:rsid w:val="008A3028"/>
    <w:rsid w:val="008A3559"/>
    <w:rsid w:val="008A36B4"/>
    <w:rsid w:val="008A3E9D"/>
    <w:rsid w:val="008A459C"/>
    <w:rsid w:val="008A476E"/>
    <w:rsid w:val="008A512B"/>
    <w:rsid w:val="008A53C9"/>
    <w:rsid w:val="008A5615"/>
    <w:rsid w:val="008A563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43"/>
    <w:rsid w:val="008B05A5"/>
    <w:rsid w:val="008B05CC"/>
    <w:rsid w:val="008B0646"/>
    <w:rsid w:val="008B0762"/>
    <w:rsid w:val="008B1AB8"/>
    <w:rsid w:val="008B1CC4"/>
    <w:rsid w:val="008B2FE8"/>
    <w:rsid w:val="008B2FFF"/>
    <w:rsid w:val="008B30BB"/>
    <w:rsid w:val="008B319D"/>
    <w:rsid w:val="008B31AA"/>
    <w:rsid w:val="008B376B"/>
    <w:rsid w:val="008B3F77"/>
    <w:rsid w:val="008B4024"/>
    <w:rsid w:val="008B42F4"/>
    <w:rsid w:val="008B48A3"/>
    <w:rsid w:val="008B5028"/>
    <w:rsid w:val="008B5BA0"/>
    <w:rsid w:val="008B5D33"/>
    <w:rsid w:val="008B5E38"/>
    <w:rsid w:val="008B5F3C"/>
    <w:rsid w:val="008B632C"/>
    <w:rsid w:val="008B6AC9"/>
    <w:rsid w:val="008B6B96"/>
    <w:rsid w:val="008B7429"/>
    <w:rsid w:val="008B778C"/>
    <w:rsid w:val="008B7AE7"/>
    <w:rsid w:val="008B7C45"/>
    <w:rsid w:val="008B7D63"/>
    <w:rsid w:val="008C00A7"/>
    <w:rsid w:val="008C04CA"/>
    <w:rsid w:val="008C09C8"/>
    <w:rsid w:val="008C0ACB"/>
    <w:rsid w:val="008C0B6F"/>
    <w:rsid w:val="008C0D2E"/>
    <w:rsid w:val="008C0D91"/>
    <w:rsid w:val="008C0EC9"/>
    <w:rsid w:val="008C0F32"/>
    <w:rsid w:val="008C1739"/>
    <w:rsid w:val="008C19B2"/>
    <w:rsid w:val="008C1AA8"/>
    <w:rsid w:val="008C1C23"/>
    <w:rsid w:val="008C26CE"/>
    <w:rsid w:val="008C2EB4"/>
    <w:rsid w:val="008C2FFC"/>
    <w:rsid w:val="008C31B6"/>
    <w:rsid w:val="008C33BD"/>
    <w:rsid w:val="008C3F5E"/>
    <w:rsid w:val="008C41D7"/>
    <w:rsid w:val="008C4EE8"/>
    <w:rsid w:val="008C505D"/>
    <w:rsid w:val="008C50C9"/>
    <w:rsid w:val="008C5562"/>
    <w:rsid w:val="008C5617"/>
    <w:rsid w:val="008C5B46"/>
    <w:rsid w:val="008C5B93"/>
    <w:rsid w:val="008C5C96"/>
    <w:rsid w:val="008C5E92"/>
    <w:rsid w:val="008C5F42"/>
    <w:rsid w:val="008C71F5"/>
    <w:rsid w:val="008C7C6D"/>
    <w:rsid w:val="008C7E7F"/>
    <w:rsid w:val="008D0E54"/>
    <w:rsid w:val="008D16CF"/>
    <w:rsid w:val="008D21E4"/>
    <w:rsid w:val="008D257F"/>
    <w:rsid w:val="008D29B3"/>
    <w:rsid w:val="008D2AC7"/>
    <w:rsid w:val="008D2C4F"/>
    <w:rsid w:val="008D2F3E"/>
    <w:rsid w:val="008D2FF7"/>
    <w:rsid w:val="008D3156"/>
    <w:rsid w:val="008D3390"/>
    <w:rsid w:val="008D4316"/>
    <w:rsid w:val="008D4363"/>
    <w:rsid w:val="008D4396"/>
    <w:rsid w:val="008D4EF8"/>
    <w:rsid w:val="008D5B53"/>
    <w:rsid w:val="008D5C2F"/>
    <w:rsid w:val="008D5CF4"/>
    <w:rsid w:val="008D5D50"/>
    <w:rsid w:val="008D6799"/>
    <w:rsid w:val="008D6AA0"/>
    <w:rsid w:val="008D7118"/>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39"/>
    <w:rsid w:val="008E3EB0"/>
    <w:rsid w:val="008E46C8"/>
    <w:rsid w:val="008E47ED"/>
    <w:rsid w:val="008E48EA"/>
    <w:rsid w:val="008E4A3F"/>
    <w:rsid w:val="008E4AFB"/>
    <w:rsid w:val="008E4DD9"/>
    <w:rsid w:val="008E564A"/>
    <w:rsid w:val="008E6450"/>
    <w:rsid w:val="008E661D"/>
    <w:rsid w:val="008E694A"/>
    <w:rsid w:val="008E6AFD"/>
    <w:rsid w:val="008E6B44"/>
    <w:rsid w:val="008E6B6D"/>
    <w:rsid w:val="008E720B"/>
    <w:rsid w:val="008E7229"/>
    <w:rsid w:val="008E7676"/>
    <w:rsid w:val="008E7C15"/>
    <w:rsid w:val="008E7D09"/>
    <w:rsid w:val="008F002E"/>
    <w:rsid w:val="008F0164"/>
    <w:rsid w:val="008F0220"/>
    <w:rsid w:val="008F02C4"/>
    <w:rsid w:val="008F035D"/>
    <w:rsid w:val="008F07B0"/>
    <w:rsid w:val="008F0FFA"/>
    <w:rsid w:val="008F10BD"/>
    <w:rsid w:val="008F11FD"/>
    <w:rsid w:val="008F135A"/>
    <w:rsid w:val="008F147F"/>
    <w:rsid w:val="008F183C"/>
    <w:rsid w:val="008F1A9B"/>
    <w:rsid w:val="008F1AAB"/>
    <w:rsid w:val="008F1B15"/>
    <w:rsid w:val="008F1F1A"/>
    <w:rsid w:val="008F1F98"/>
    <w:rsid w:val="008F209E"/>
    <w:rsid w:val="008F2320"/>
    <w:rsid w:val="008F2878"/>
    <w:rsid w:val="008F2BCB"/>
    <w:rsid w:val="008F30B0"/>
    <w:rsid w:val="008F34DD"/>
    <w:rsid w:val="008F392A"/>
    <w:rsid w:val="008F4BF7"/>
    <w:rsid w:val="008F5609"/>
    <w:rsid w:val="008F578D"/>
    <w:rsid w:val="008F5807"/>
    <w:rsid w:val="008F58FE"/>
    <w:rsid w:val="008F59B6"/>
    <w:rsid w:val="008F5AC1"/>
    <w:rsid w:val="008F65A1"/>
    <w:rsid w:val="008F6976"/>
    <w:rsid w:val="008F7246"/>
    <w:rsid w:val="008F7348"/>
    <w:rsid w:val="008F7423"/>
    <w:rsid w:val="008F7B0B"/>
    <w:rsid w:val="008F7E00"/>
    <w:rsid w:val="009003C1"/>
    <w:rsid w:val="00900480"/>
    <w:rsid w:val="00900704"/>
    <w:rsid w:val="00900959"/>
    <w:rsid w:val="009009C6"/>
    <w:rsid w:val="00900B31"/>
    <w:rsid w:val="00900DCD"/>
    <w:rsid w:val="00900E1E"/>
    <w:rsid w:val="00901BF2"/>
    <w:rsid w:val="00901CD1"/>
    <w:rsid w:val="00902405"/>
    <w:rsid w:val="0090368C"/>
    <w:rsid w:val="0090391D"/>
    <w:rsid w:val="009039B1"/>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F00"/>
    <w:rsid w:val="00910415"/>
    <w:rsid w:val="0091052D"/>
    <w:rsid w:val="0091073E"/>
    <w:rsid w:val="009107B7"/>
    <w:rsid w:val="00910DA3"/>
    <w:rsid w:val="00910E53"/>
    <w:rsid w:val="0091188C"/>
    <w:rsid w:val="009122EC"/>
    <w:rsid w:val="00912959"/>
    <w:rsid w:val="00912CCD"/>
    <w:rsid w:val="00913052"/>
    <w:rsid w:val="0091373A"/>
    <w:rsid w:val="00913975"/>
    <w:rsid w:val="0091453C"/>
    <w:rsid w:val="009146CF"/>
    <w:rsid w:val="0091480C"/>
    <w:rsid w:val="009149C5"/>
    <w:rsid w:val="00914FF0"/>
    <w:rsid w:val="009162F1"/>
    <w:rsid w:val="009165F6"/>
    <w:rsid w:val="00916C81"/>
    <w:rsid w:val="00916CE1"/>
    <w:rsid w:val="00916E7A"/>
    <w:rsid w:val="00916F7E"/>
    <w:rsid w:val="009171E7"/>
    <w:rsid w:val="00917634"/>
    <w:rsid w:val="00917F3E"/>
    <w:rsid w:val="0092033C"/>
    <w:rsid w:val="00920421"/>
    <w:rsid w:val="0092095F"/>
    <w:rsid w:val="00920BE1"/>
    <w:rsid w:val="00920C45"/>
    <w:rsid w:val="00921257"/>
    <w:rsid w:val="00921588"/>
    <w:rsid w:val="00922356"/>
    <w:rsid w:val="009224B4"/>
    <w:rsid w:val="00922AD7"/>
    <w:rsid w:val="00922C95"/>
    <w:rsid w:val="00922EE2"/>
    <w:rsid w:val="00922FC0"/>
    <w:rsid w:val="009231E3"/>
    <w:rsid w:val="00923941"/>
    <w:rsid w:val="00924332"/>
    <w:rsid w:val="009243D2"/>
    <w:rsid w:val="00924C4A"/>
    <w:rsid w:val="00925890"/>
    <w:rsid w:val="009259DD"/>
    <w:rsid w:val="00925C45"/>
    <w:rsid w:val="00925EC1"/>
    <w:rsid w:val="00926820"/>
    <w:rsid w:val="00926D40"/>
    <w:rsid w:val="00926F7B"/>
    <w:rsid w:val="00927727"/>
    <w:rsid w:val="00927BB0"/>
    <w:rsid w:val="00927F1F"/>
    <w:rsid w:val="0093025A"/>
    <w:rsid w:val="00930295"/>
    <w:rsid w:val="009302F8"/>
    <w:rsid w:val="00930D82"/>
    <w:rsid w:val="0093133E"/>
    <w:rsid w:val="0093156A"/>
    <w:rsid w:val="00931905"/>
    <w:rsid w:val="00931A75"/>
    <w:rsid w:val="00931AD1"/>
    <w:rsid w:val="0093227D"/>
    <w:rsid w:val="0093229C"/>
    <w:rsid w:val="0093293B"/>
    <w:rsid w:val="00932A2B"/>
    <w:rsid w:val="00932BAB"/>
    <w:rsid w:val="00932C3B"/>
    <w:rsid w:val="00932DF4"/>
    <w:rsid w:val="00933741"/>
    <w:rsid w:val="00934877"/>
    <w:rsid w:val="009349A4"/>
    <w:rsid w:val="00934D2E"/>
    <w:rsid w:val="00934EFA"/>
    <w:rsid w:val="009357BC"/>
    <w:rsid w:val="00935B37"/>
    <w:rsid w:val="00935B51"/>
    <w:rsid w:val="00935D03"/>
    <w:rsid w:val="00936FAC"/>
    <w:rsid w:val="009372CB"/>
    <w:rsid w:val="00937459"/>
    <w:rsid w:val="00937C7D"/>
    <w:rsid w:val="00937E38"/>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753"/>
    <w:rsid w:val="00945A9E"/>
    <w:rsid w:val="00945B20"/>
    <w:rsid w:val="00945CD4"/>
    <w:rsid w:val="0094692B"/>
    <w:rsid w:val="00946B09"/>
    <w:rsid w:val="00946B8E"/>
    <w:rsid w:val="00947421"/>
    <w:rsid w:val="00947672"/>
    <w:rsid w:val="009476EB"/>
    <w:rsid w:val="00947A56"/>
    <w:rsid w:val="00947ADD"/>
    <w:rsid w:val="00947C98"/>
    <w:rsid w:val="00947DA1"/>
    <w:rsid w:val="0095057E"/>
    <w:rsid w:val="00950727"/>
    <w:rsid w:val="0095098C"/>
    <w:rsid w:val="00950D65"/>
    <w:rsid w:val="0095110C"/>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53F0"/>
    <w:rsid w:val="00956521"/>
    <w:rsid w:val="009565DE"/>
    <w:rsid w:val="00956B7D"/>
    <w:rsid w:val="00956C55"/>
    <w:rsid w:val="00957ACD"/>
    <w:rsid w:val="00957B57"/>
    <w:rsid w:val="00957BA9"/>
    <w:rsid w:val="00957C27"/>
    <w:rsid w:val="00957D05"/>
    <w:rsid w:val="00957FF9"/>
    <w:rsid w:val="0096001F"/>
    <w:rsid w:val="00960880"/>
    <w:rsid w:val="00960B5B"/>
    <w:rsid w:val="0096185A"/>
    <w:rsid w:val="009619F2"/>
    <w:rsid w:val="009627C8"/>
    <w:rsid w:val="009627EA"/>
    <w:rsid w:val="00962AC8"/>
    <w:rsid w:val="00962C41"/>
    <w:rsid w:val="009632B7"/>
    <w:rsid w:val="00963BD8"/>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67647"/>
    <w:rsid w:val="009702A2"/>
    <w:rsid w:val="009702B2"/>
    <w:rsid w:val="00970327"/>
    <w:rsid w:val="0097047A"/>
    <w:rsid w:val="00970A00"/>
    <w:rsid w:val="00970C79"/>
    <w:rsid w:val="00970D02"/>
    <w:rsid w:val="00970D04"/>
    <w:rsid w:val="00970E4E"/>
    <w:rsid w:val="00971018"/>
    <w:rsid w:val="00971106"/>
    <w:rsid w:val="009712CF"/>
    <w:rsid w:val="009715F3"/>
    <w:rsid w:val="009717E8"/>
    <w:rsid w:val="00972131"/>
    <w:rsid w:val="00972503"/>
    <w:rsid w:val="00972770"/>
    <w:rsid w:val="009728ED"/>
    <w:rsid w:val="00972A6E"/>
    <w:rsid w:val="00972AAA"/>
    <w:rsid w:val="00972F33"/>
    <w:rsid w:val="0097310C"/>
    <w:rsid w:val="0097315B"/>
    <w:rsid w:val="00973942"/>
    <w:rsid w:val="00973F14"/>
    <w:rsid w:val="00974033"/>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BD4"/>
    <w:rsid w:val="00981086"/>
    <w:rsid w:val="00981257"/>
    <w:rsid w:val="0098215C"/>
    <w:rsid w:val="00982559"/>
    <w:rsid w:val="00982618"/>
    <w:rsid w:val="00982875"/>
    <w:rsid w:val="009829CF"/>
    <w:rsid w:val="00982D27"/>
    <w:rsid w:val="0098325F"/>
    <w:rsid w:val="00983400"/>
    <w:rsid w:val="00983887"/>
    <w:rsid w:val="009839FD"/>
    <w:rsid w:val="00983ACE"/>
    <w:rsid w:val="00983D66"/>
    <w:rsid w:val="00984176"/>
    <w:rsid w:val="009847A9"/>
    <w:rsid w:val="00985138"/>
    <w:rsid w:val="00985345"/>
    <w:rsid w:val="009853AD"/>
    <w:rsid w:val="00985AA0"/>
    <w:rsid w:val="00985B4C"/>
    <w:rsid w:val="00985B56"/>
    <w:rsid w:val="00986226"/>
    <w:rsid w:val="00986519"/>
    <w:rsid w:val="00986554"/>
    <w:rsid w:val="009869D3"/>
    <w:rsid w:val="00986A03"/>
    <w:rsid w:val="00986A19"/>
    <w:rsid w:val="00986FA2"/>
    <w:rsid w:val="00987137"/>
    <w:rsid w:val="00987252"/>
    <w:rsid w:val="00987583"/>
    <w:rsid w:val="00987DDA"/>
    <w:rsid w:val="00987E6C"/>
    <w:rsid w:val="00987F63"/>
    <w:rsid w:val="0099008E"/>
    <w:rsid w:val="009901A7"/>
    <w:rsid w:val="009903B5"/>
    <w:rsid w:val="009904E0"/>
    <w:rsid w:val="00990617"/>
    <w:rsid w:val="0099078A"/>
    <w:rsid w:val="00990959"/>
    <w:rsid w:val="00990968"/>
    <w:rsid w:val="00990A54"/>
    <w:rsid w:val="00990B75"/>
    <w:rsid w:val="0099154D"/>
    <w:rsid w:val="009917DC"/>
    <w:rsid w:val="00991BAA"/>
    <w:rsid w:val="00992C3B"/>
    <w:rsid w:val="00993640"/>
    <w:rsid w:val="0099383A"/>
    <w:rsid w:val="00993A65"/>
    <w:rsid w:val="00993D7A"/>
    <w:rsid w:val="00994111"/>
    <w:rsid w:val="00994113"/>
    <w:rsid w:val="00995301"/>
    <w:rsid w:val="00995924"/>
    <w:rsid w:val="00995EF7"/>
    <w:rsid w:val="00995F5A"/>
    <w:rsid w:val="0099610D"/>
    <w:rsid w:val="009961A5"/>
    <w:rsid w:val="00996493"/>
    <w:rsid w:val="00996753"/>
    <w:rsid w:val="00996827"/>
    <w:rsid w:val="009969D6"/>
    <w:rsid w:val="00996A58"/>
    <w:rsid w:val="00996E66"/>
    <w:rsid w:val="00996FD0"/>
    <w:rsid w:val="009970B5"/>
    <w:rsid w:val="00997222"/>
    <w:rsid w:val="0099726D"/>
    <w:rsid w:val="00997407"/>
    <w:rsid w:val="0099754C"/>
    <w:rsid w:val="00997648"/>
    <w:rsid w:val="009979FD"/>
    <w:rsid w:val="00997F16"/>
    <w:rsid w:val="009A2283"/>
    <w:rsid w:val="009A24A8"/>
    <w:rsid w:val="009A24E0"/>
    <w:rsid w:val="009A2D05"/>
    <w:rsid w:val="009A2DA0"/>
    <w:rsid w:val="009A33C1"/>
    <w:rsid w:val="009A35F6"/>
    <w:rsid w:val="009A369C"/>
    <w:rsid w:val="009A3F8F"/>
    <w:rsid w:val="009A49ED"/>
    <w:rsid w:val="009A4C84"/>
    <w:rsid w:val="009A5328"/>
    <w:rsid w:val="009A5398"/>
    <w:rsid w:val="009A5534"/>
    <w:rsid w:val="009A5576"/>
    <w:rsid w:val="009A558D"/>
    <w:rsid w:val="009A56C4"/>
    <w:rsid w:val="009A5B52"/>
    <w:rsid w:val="009A5BB6"/>
    <w:rsid w:val="009A5C85"/>
    <w:rsid w:val="009A5D8C"/>
    <w:rsid w:val="009A5E57"/>
    <w:rsid w:val="009A6365"/>
    <w:rsid w:val="009A64FF"/>
    <w:rsid w:val="009A67FB"/>
    <w:rsid w:val="009A68AF"/>
    <w:rsid w:val="009A6BE2"/>
    <w:rsid w:val="009A6C5E"/>
    <w:rsid w:val="009A6E0C"/>
    <w:rsid w:val="009A75D3"/>
    <w:rsid w:val="009A7658"/>
    <w:rsid w:val="009A76C1"/>
    <w:rsid w:val="009A7749"/>
    <w:rsid w:val="009B091D"/>
    <w:rsid w:val="009B0F43"/>
    <w:rsid w:val="009B1195"/>
    <w:rsid w:val="009B11E9"/>
    <w:rsid w:val="009B149C"/>
    <w:rsid w:val="009B155E"/>
    <w:rsid w:val="009B1AE4"/>
    <w:rsid w:val="009B222A"/>
    <w:rsid w:val="009B2336"/>
    <w:rsid w:val="009B25CC"/>
    <w:rsid w:val="009B2DB1"/>
    <w:rsid w:val="009B369D"/>
    <w:rsid w:val="009B3AF0"/>
    <w:rsid w:val="009B3F60"/>
    <w:rsid w:val="009B4163"/>
    <w:rsid w:val="009B53D9"/>
    <w:rsid w:val="009B56C4"/>
    <w:rsid w:val="009B5A72"/>
    <w:rsid w:val="009B64B6"/>
    <w:rsid w:val="009B6650"/>
    <w:rsid w:val="009B6BDF"/>
    <w:rsid w:val="009B70B0"/>
    <w:rsid w:val="009B71CB"/>
    <w:rsid w:val="009B763D"/>
    <w:rsid w:val="009C02A8"/>
    <w:rsid w:val="009C054E"/>
    <w:rsid w:val="009C05A5"/>
    <w:rsid w:val="009C09AE"/>
    <w:rsid w:val="009C1665"/>
    <w:rsid w:val="009C1A6F"/>
    <w:rsid w:val="009C207D"/>
    <w:rsid w:val="009C25EE"/>
    <w:rsid w:val="009C3042"/>
    <w:rsid w:val="009C3589"/>
    <w:rsid w:val="009C38CC"/>
    <w:rsid w:val="009C3C99"/>
    <w:rsid w:val="009C40EE"/>
    <w:rsid w:val="009C4114"/>
    <w:rsid w:val="009C4800"/>
    <w:rsid w:val="009C4E2C"/>
    <w:rsid w:val="009C5407"/>
    <w:rsid w:val="009C5840"/>
    <w:rsid w:val="009C5B76"/>
    <w:rsid w:val="009C600B"/>
    <w:rsid w:val="009C60C8"/>
    <w:rsid w:val="009C6310"/>
    <w:rsid w:val="009C63E9"/>
    <w:rsid w:val="009C65FF"/>
    <w:rsid w:val="009C6928"/>
    <w:rsid w:val="009C7234"/>
    <w:rsid w:val="009C73C1"/>
    <w:rsid w:val="009C766E"/>
    <w:rsid w:val="009C77AA"/>
    <w:rsid w:val="009C7C1B"/>
    <w:rsid w:val="009C7EE2"/>
    <w:rsid w:val="009D0726"/>
    <w:rsid w:val="009D0DA5"/>
    <w:rsid w:val="009D1337"/>
    <w:rsid w:val="009D149C"/>
    <w:rsid w:val="009D177B"/>
    <w:rsid w:val="009D271B"/>
    <w:rsid w:val="009D2748"/>
    <w:rsid w:val="009D40F0"/>
    <w:rsid w:val="009D41E5"/>
    <w:rsid w:val="009D432B"/>
    <w:rsid w:val="009D4B74"/>
    <w:rsid w:val="009D4BE3"/>
    <w:rsid w:val="009D4DAC"/>
    <w:rsid w:val="009D4E33"/>
    <w:rsid w:val="009D4E95"/>
    <w:rsid w:val="009D4FA1"/>
    <w:rsid w:val="009D5034"/>
    <w:rsid w:val="009D51F2"/>
    <w:rsid w:val="009D543E"/>
    <w:rsid w:val="009D5A46"/>
    <w:rsid w:val="009D640F"/>
    <w:rsid w:val="009D6499"/>
    <w:rsid w:val="009D64D4"/>
    <w:rsid w:val="009D67BE"/>
    <w:rsid w:val="009D6847"/>
    <w:rsid w:val="009D6B12"/>
    <w:rsid w:val="009D6E44"/>
    <w:rsid w:val="009D712C"/>
    <w:rsid w:val="009D71D9"/>
    <w:rsid w:val="009D76F2"/>
    <w:rsid w:val="009D796D"/>
    <w:rsid w:val="009D7ABB"/>
    <w:rsid w:val="009D7AFA"/>
    <w:rsid w:val="009D7E20"/>
    <w:rsid w:val="009E00EB"/>
    <w:rsid w:val="009E0304"/>
    <w:rsid w:val="009E0447"/>
    <w:rsid w:val="009E05EB"/>
    <w:rsid w:val="009E08EE"/>
    <w:rsid w:val="009E0EDF"/>
    <w:rsid w:val="009E0F5E"/>
    <w:rsid w:val="009E1386"/>
    <w:rsid w:val="009E13D3"/>
    <w:rsid w:val="009E15F9"/>
    <w:rsid w:val="009E16D6"/>
    <w:rsid w:val="009E1925"/>
    <w:rsid w:val="009E1953"/>
    <w:rsid w:val="009E1D0F"/>
    <w:rsid w:val="009E1D3A"/>
    <w:rsid w:val="009E29AA"/>
    <w:rsid w:val="009E2D49"/>
    <w:rsid w:val="009E3493"/>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751"/>
    <w:rsid w:val="009E7CA3"/>
    <w:rsid w:val="009E7E80"/>
    <w:rsid w:val="009F01B3"/>
    <w:rsid w:val="009F03E3"/>
    <w:rsid w:val="009F04EA"/>
    <w:rsid w:val="009F0760"/>
    <w:rsid w:val="009F07AC"/>
    <w:rsid w:val="009F09DE"/>
    <w:rsid w:val="009F0BDE"/>
    <w:rsid w:val="009F105B"/>
    <w:rsid w:val="009F17E5"/>
    <w:rsid w:val="009F19C8"/>
    <w:rsid w:val="009F1D03"/>
    <w:rsid w:val="009F20D9"/>
    <w:rsid w:val="009F22B2"/>
    <w:rsid w:val="009F230E"/>
    <w:rsid w:val="009F2835"/>
    <w:rsid w:val="009F2F4B"/>
    <w:rsid w:val="009F35DD"/>
    <w:rsid w:val="009F361C"/>
    <w:rsid w:val="009F3660"/>
    <w:rsid w:val="009F3753"/>
    <w:rsid w:val="009F3E41"/>
    <w:rsid w:val="009F3E7B"/>
    <w:rsid w:val="009F4588"/>
    <w:rsid w:val="009F4A99"/>
    <w:rsid w:val="009F4AE8"/>
    <w:rsid w:val="009F5542"/>
    <w:rsid w:val="009F556A"/>
    <w:rsid w:val="009F57BA"/>
    <w:rsid w:val="009F5B03"/>
    <w:rsid w:val="009F5B35"/>
    <w:rsid w:val="009F5C26"/>
    <w:rsid w:val="009F6132"/>
    <w:rsid w:val="009F629B"/>
    <w:rsid w:val="009F6465"/>
    <w:rsid w:val="009F68C0"/>
    <w:rsid w:val="009F6C62"/>
    <w:rsid w:val="009F6C84"/>
    <w:rsid w:val="009F7016"/>
    <w:rsid w:val="009F7590"/>
    <w:rsid w:val="009F78F6"/>
    <w:rsid w:val="009F7E84"/>
    <w:rsid w:val="00A00384"/>
    <w:rsid w:val="00A00707"/>
    <w:rsid w:val="00A00758"/>
    <w:rsid w:val="00A00926"/>
    <w:rsid w:val="00A00DEE"/>
    <w:rsid w:val="00A00EE0"/>
    <w:rsid w:val="00A0183F"/>
    <w:rsid w:val="00A01A29"/>
    <w:rsid w:val="00A01BE1"/>
    <w:rsid w:val="00A01EFB"/>
    <w:rsid w:val="00A01F81"/>
    <w:rsid w:val="00A026EB"/>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AB0"/>
    <w:rsid w:val="00A100A7"/>
    <w:rsid w:val="00A10B9C"/>
    <w:rsid w:val="00A10C0B"/>
    <w:rsid w:val="00A11023"/>
    <w:rsid w:val="00A1119B"/>
    <w:rsid w:val="00A111DF"/>
    <w:rsid w:val="00A1141A"/>
    <w:rsid w:val="00A114D4"/>
    <w:rsid w:val="00A117A0"/>
    <w:rsid w:val="00A11932"/>
    <w:rsid w:val="00A11A07"/>
    <w:rsid w:val="00A11C13"/>
    <w:rsid w:val="00A11F04"/>
    <w:rsid w:val="00A11F30"/>
    <w:rsid w:val="00A1201E"/>
    <w:rsid w:val="00A1258F"/>
    <w:rsid w:val="00A1261A"/>
    <w:rsid w:val="00A12652"/>
    <w:rsid w:val="00A12B6E"/>
    <w:rsid w:val="00A13032"/>
    <w:rsid w:val="00A133E3"/>
    <w:rsid w:val="00A13DA3"/>
    <w:rsid w:val="00A141F6"/>
    <w:rsid w:val="00A14AC4"/>
    <w:rsid w:val="00A14B9B"/>
    <w:rsid w:val="00A14CCC"/>
    <w:rsid w:val="00A14FDA"/>
    <w:rsid w:val="00A150D1"/>
    <w:rsid w:val="00A151F6"/>
    <w:rsid w:val="00A1525F"/>
    <w:rsid w:val="00A156D9"/>
    <w:rsid w:val="00A15B7F"/>
    <w:rsid w:val="00A15C58"/>
    <w:rsid w:val="00A1691A"/>
    <w:rsid w:val="00A16F47"/>
    <w:rsid w:val="00A17A90"/>
    <w:rsid w:val="00A17AE4"/>
    <w:rsid w:val="00A2028E"/>
    <w:rsid w:val="00A202A2"/>
    <w:rsid w:val="00A2064A"/>
    <w:rsid w:val="00A20A6B"/>
    <w:rsid w:val="00A20B38"/>
    <w:rsid w:val="00A21100"/>
    <w:rsid w:val="00A21403"/>
    <w:rsid w:val="00A217BA"/>
    <w:rsid w:val="00A21CBE"/>
    <w:rsid w:val="00A22110"/>
    <w:rsid w:val="00A22CFD"/>
    <w:rsid w:val="00A22DF9"/>
    <w:rsid w:val="00A22FD8"/>
    <w:rsid w:val="00A23282"/>
    <w:rsid w:val="00A236DD"/>
    <w:rsid w:val="00A23B83"/>
    <w:rsid w:val="00A248A6"/>
    <w:rsid w:val="00A24A9F"/>
    <w:rsid w:val="00A254E3"/>
    <w:rsid w:val="00A257FE"/>
    <w:rsid w:val="00A258F7"/>
    <w:rsid w:val="00A25956"/>
    <w:rsid w:val="00A25BB0"/>
    <w:rsid w:val="00A25F84"/>
    <w:rsid w:val="00A25FCF"/>
    <w:rsid w:val="00A2616B"/>
    <w:rsid w:val="00A2692E"/>
    <w:rsid w:val="00A26C86"/>
    <w:rsid w:val="00A270A0"/>
    <w:rsid w:val="00A27400"/>
    <w:rsid w:val="00A27DC6"/>
    <w:rsid w:val="00A30245"/>
    <w:rsid w:val="00A3054C"/>
    <w:rsid w:val="00A30581"/>
    <w:rsid w:val="00A308D8"/>
    <w:rsid w:val="00A30A5F"/>
    <w:rsid w:val="00A30CDC"/>
    <w:rsid w:val="00A30D08"/>
    <w:rsid w:val="00A30E01"/>
    <w:rsid w:val="00A30F79"/>
    <w:rsid w:val="00A310A1"/>
    <w:rsid w:val="00A31387"/>
    <w:rsid w:val="00A31490"/>
    <w:rsid w:val="00A3193C"/>
    <w:rsid w:val="00A31D5D"/>
    <w:rsid w:val="00A328F7"/>
    <w:rsid w:val="00A329D4"/>
    <w:rsid w:val="00A3323D"/>
    <w:rsid w:val="00A3393C"/>
    <w:rsid w:val="00A33AA6"/>
    <w:rsid w:val="00A34628"/>
    <w:rsid w:val="00A3466D"/>
    <w:rsid w:val="00A346FA"/>
    <w:rsid w:val="00A34D16"/>
    <w:rsid w:val="00A3533F"/>
    <w:rsid w:val="00A35398"/>
    <w:rsid w:val="00A35F40"/>
    <w:rsid w:val="00A3609A"/>
    <w:rsid w:val="00A362AB"/>
    <w:rsid w:val="00A362BC"/>
    <w:rsid w:val="00A36D46"/>
    <w:rsid w:val="00A37414"/>
    <w:rsid w:val="00A37D71"/>
    <w:rsid w:val="00A37EAB"/>
    <w:rsid w:val="00A37ED7"/>
    <w:rsid w:val="00A400D9"/>
    <w:rsid w:val="00A40371"/>
    <w:rsid w:val="00A41616"/>
    <w:rsid w:val="00A41A5B"/>
    <w:rsid w:val="00A41E49"/>
    <w:rsid w:val="00A41F89"/>
    <w:rsid w:val="00A42583"/>
    <w:rsid w:val="00A428FF"/>
    <w:rsid w:val="00A42F11"/>
    <w:rsid w:val="00A42FB1"/>
    <w:rsid w:val="00A43188"/>
    <w:rsid w:val="00A43692"/>
    <w:rsid w:val="00A43DE7"/>
    <w:rsid w:val="00A43F0E"/>
    <w:rsid w:val="00A4419B"/>
    <w:rsid w:val="00A441BC"/>
    <w:rsid w:val="00A44389"/>
    <w:rsid w:val="00A444E6"/>
    <w:rsid w:val="00A446CB"/>
    <w:rsid w:val="00A44744"/>
    <w:rsid w:val="00A4492D"/>
    <w:rsid w:val="00A44D96"/>
    <w:rsid w:val="00A44F50"/>
    <w:rsid w:val="00A450BD"/>
    <w:rsid w:val="00A45172"/>
    <w:rsid w:val="00A4519C"/>
    <w:rsid w:val="00A452B7"/>
    <w:rsid w:val="00A4557E"/>
    <w:rsid w:val="00A45E2A"/>
    <w:rsid w:val="00A466F7"/>
    <w:rsid w:val="00A46988"/>
    <w:rsid w:val="00A46B8E"/>
    <w:rsid w:val="00A46E1C"/>
    <w:rsid w:val="00A474F9"/>
    <w:rsid w:val="00A475F0"/>
    <w:rsid w:val="00A47861"/>
    <w:rsid w:val="00A4786B"/>
    <w:rsid w:val="00A504BD"/>
    <w:rsid w:val="00A508D3"/>
    <w:rsid w:val="00A50F66"/>
    <w:rsid w:val="00A511EA"/>
    <w:rsid w:val="00A512D7"/>
    <w:rsid w:val="00A51B1A"/>
    <w:rsid w:val="00A51BF9"/>
    <w:rsid w:val="00A51ED3"/>
    <w:rsid w:val="00A52766"/>
    <w:rsid w:val="00A528AA"/>
    <w:rsid w:val="00A52BF0"/>
    <w:rsid w:val="00A52C81"/>
    <w:rsid w:val="00A52E33"/>
    <w:rsid w:val="00A53CAD"/>
    <w:rsid w:val="00A5416C"/>
    <w:rsid w:val="00A541F5"/>
    <w:rsid w:val="00A54284"/>
    <w:rsid w:val="00A54382"/>
    <w:rsid w:val="00A5443B"/>
    <w:rsid w:val="00A546BB"/>
    <w:rsid w:val="00A54936"/>
    <w:rsid w:val="00A54ABD"/>
    <w:rsid w:val="00A54EB9"/>
    <w:rsid w:val="00A55718"/>
    <w:rsid w:val="00A55766"/>
    <w:rsid w:val="00A55828"/>
    <w:rsid w:val="00A561FC"/>
    <w:rsid w:val="00A57073"/>
    <w:rsid w:val="00A571AF"/>
    <w:rsid w:val="00A575B1"/>
    <w:rsid w:val="00A57742"/>
    <w:rsid w:val="00A577CB"/>
    <w:rsid w:val="00A57F4C"/>
    <w:rsid w:val="00A602E2"/>
    <w:rsid w:val="00A6072C"/>
    <w:rsid w:val="00A608CC"/>
    <w:rsid w:val="00A60CD9"/>
    <w:rsid w:val="00A60FE4"/>
    <w:rsid w:val="00A60FF3"/>
    <w:rsid w:val="00A61033"/>
    <w:rsid w:val="00A611AC"/>
    <w:rsid w:val="00A61589"/>
    <w:rsid w:val="00A617F0"/>
    <w:rsid w:val="00A619AA"/>
    <w:rsid w:val="00A61E20"/>
    <w:rsid w:val="00A61F3E"/>
    <w:rsid w:val="00A620D7"/>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EF"/>
    <w:rsid w:val="00A66F76"/>
    <w:rsid w:val="00A67427"/>
    <w:rsid w:val="00A67626"/>
    <w:rsid w:val="00A700A3"/>
    <w:rsid w:val="00A701F3"/>
    <w:rsid w:val="00A701F9"/>
    <w:rsid w:val="00A708FF"/>
    <w:rsid w:val="00A7094B"/>
    <w:rsid w:val="00A70B5F"/>
    <w:rsid w:val="00A70B8A"/>
    <w:rsid w:val="00A70CF0"/>
    <w:rsid w:val="00A711D7"/>
    <w:rsid w:val="00A7124A"/>
    <w:rsid w:val="00A71422"/>
    <w:rsid w:val="00A7161D"/>
    <w:rsid w:val="00A71DA3"/>
    <w:rsid w:val="00A7258D"/>
    <w:rsid w:val="00A7273E"/>
    <w:rsid w:val="00A732D2"/>
    <w:rsid w:val="00A73510"/>
    <w:rsid w:val="00A735C0"/>
    <w:rsid w:val="00A73774"/>
    <w:rsid w:val="00A73783"/>
    <w:rsid w:val="00A73825"/>
    <w:rsid w:val="00A73BA4"/>
    <w:rsid w:val="00A73C57"/>
    <w:rsid w:val="00A73EEC"/>
    <w:rsid w:val="00A73F53"/>
    <w:rsid w:val="00A74420"/>
    <w:rsid w:val="00A74653"/>
    <w:rsid w:val="00A74697"/>
    <w:rsid w:val="00A74C83"/>
    <w:rsid w:val="00A75289"/>
    <w:rsid w:val="00A7531C"/>
    <w:rsid w:val="00A75F98"/>
    <w:rsid w:val="00A762FC"/>
    <w:rsid w:val="00A7638B"/>
    <w:rsid w:val="00A765FD"/>
    <w:rsid w:val="00A7677F"/>
    <w:rsid w:val="00A76B4E"/>
    <w:rsid w:val="00A76C05"/>
    <w:rsid w:val="00A779D1"/>
    <w:rsid w:val="00A77F49"/>
    <w:rsid w:val="00A8082F"/>
    <w:rsid w:val="00A80A33"/>
    <w:rsid w:val="00A80A3E"/>
    <w:rsid w:val="00A80A50"/>
    <w:rsid w:val="00A81517"/>
    <w:rsid w:val="00A81B64"/>
    <w:rsid w:val="00A81DD1"/>
    <w:rsid w:val="00A81FB8"/>
    <w:rsid w:val="00A82BFF"/>
    <w:rsid w:val="00A82C3A"/>
    <w:rsid w:val="00A82CB1"/>
    <w:rsid w:val="00A8330F"/>
    <w:rsid w:val="00A8374F"/>
    <w:rsid w:val="00A838CE"/>
    <w:rsid w:val="00A83B57"/>
    <w:rsid w:val="00A84322"/>
    <w:rsid w:val="00A84E7D"/>
    <w:rsid w:val="00A8530F"/>
    <w:rsid w:val="00A85370"/>
    <w:rsid w:val="00A855B4"/>
    <w:rsid w:val="00A85919"/>
    <w:rsid w:val="00A8597A"/>
    <w:rsid w:val="00A859BA"/>
    <w:rsid w:val="00A85AC6"/>
    <w:rsid w:val="00A85E24"/>
    <w:rsid w:val="00A85F65"/>
    <w:rsid w:val="00A86387"/>
    <w:rsid w:val="00A874B8"/>
    <w:rsid w:val="00A874E8"/>
    <w:rsid w:val="00A87F21"/>
    <w:rsid w:val="00A9043B"/>
    <w:rsid w:val="00A90755"/>
    <w:rsid w:val="00A9114E"/>
    <w:rsid w:val="00A91259"/>
    <w:rsid w:val="00A915CC"/>
    <w:rsid w:val="00A91A50"/>
    <w:rsid w:val="00A91AD5"/>
    <w:rsid w:val="00A91BC4"/>
    <w:rsid w:val="00A91FDD"/>
    <w:rsid w:val="00A920CA"/>
    <w:rsid w:val="00A921A6"/>
    <w:rsid w:val="00A92A1B"/>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996"/>
    <w:rsid w:val="00AA4CC2"/>
    <w:rsid w:val="00AA4CCC"/>
    <w:rsid w:val="00AA4FB5"/>
    <w:rsid w:val="00AA50F8"/>
    <w:rsid w:val="00AA5DAD"/>
    <w:rsid w:val="00AA5EE9"/>
    <w:rsid w:val="00AA6059"/>
    <w:rsid w:val="00AA6143"/>
    <w:rsid w:val="00AA6422"/>
    <w:rsid w:val="00AA69AA"/>
    <w:rsid w:val="00AA6A64"/>
    <w:rsid w:val="00AA70B0"/>
    <w:rsid w:val="00AA7183"/>
    <w:rsid w:val="00AA788A"/>
    <w:rsid w:val="00AA79B3"/>
    <w:rsid w:val="00AB0146"/>
    <w:rsid w:val="00AB089B"/>
    <w:rsid w:val="00AB0B1F"/>
    <w:rsid w:val="00AB14EF"/>
    <w:rsid w:val="00AB1591"/>
    <w:rsid w:val="00AB1C60"/>
    <w:rsid w:val="00AB21D7"/>
    <w:rsid w:val="00AB2703"/>
    <w:rsid w:val="00AB296D"/>
    <w:rsid w:val="00AB330B"/>
    <w:rsid w:val="00AB36E6"/>
    <w:rsid w:val="00AB3A8A"/>
    <w:rsid w:val="00AB3B3E"/>
    <w:rsid w:val="00AB3D36"/>
    <w:rsid w:val="00AB3D83"/>
    <w:rsid w:val="00AB42AB"/>
    <w:rsid w:val="00AB4AF8"/>
    <w:rsid w:val="00AB4DB8"/>
    <w:rsid w:val="00AB5139"/>
    <w:rsid w:val="00AB5448"/>
    <w:rsid w:val="00AB57AA"/>
    <w:rsid w:val="00AB5925"/>
    <w:rsid w:val="00AB5A4E"/>
    <w:rsid w:val="00AB5EDA"/>
    <w:rsid w:val="00AB66A4"/>
    <w:rsid w:val="00AB682E"/>
    <w:rsid w:val="00AB7158"/>
    <w:rsid w:val="00AB7D1C"/>
    <w:rsid w:val="00AB7DD4"/>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3BD0"/>
    <w:rsid w:val="00AC42E0"/>
    <w:rsid w:val="00AC4B44"/>
    <w:rsid w:val="00AC5128"/>
    <w:rsid w:val="00AC5190"/>
    <w:rsid w:val="00AC595B"/>
    <w:rsid w:val="00AC5CBD"/>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684"/>
    <w:rsid w:val="00AD59CC"/>
    <w:rsid w:val="00AD5E1F"/>
    <w:rsid w:val="00AD65F0"/>
    <w:rsid w:val="00AD6985"/>
    <w:rsid w:val="00AD6DF1"/>
    <w:rsid w:val="00AD73FD"/>
    <w:rsid w:val="00AD75D3"/>
    <w:rsid w:val="00AD770A"/>
    <w:rsid w:val="00AD7AEC"/>
    <w:rsid w:val="00AD7CAD"/>
    <w:rsid w:val="00AD7E1A"/>
    <w:rsid w:val="00AE0277"/>
    <w:rsid w:val="00AE02B3"/>
    <w:rsid w:val="00AE06A9"/>
    <w:rsid w:val="00AE0A99"/>
    <w:rsid w:val="00AE0D34"/>
    <w:rsid w:val="00AE0D41"/>
    <w:rsid w:val="00AE0E93"/>
    <w:rsid w:val="00AE16BF"/>
    <w:rsid w:val="00AE170E"/>
    <w:rsid w:val="00AE1D77"/>
    <w:rsid w:val="00AE1EB4"/>
    <w:rsid w:val="00AE22D8"/>
    <w:rsid w:val="00AE24C3"/>
    <w:rsid w:val="00AE25B0"/>
    <w:rsid w:val="00AE2C72"/>
    <w:rsid w:val="00AE2CA1"/>
    <w:rsid w:val="00AE2E64"/>
    <w:rsid w:val="00AE2FD4"/>
    <w:rsid w:val="00AE31B1"/>
    <w:rsid w:val="00AE401D"/>
    <w:rsid w:val="00AE4442"/>
    <w:rsid w:val="00AE47B8"/>
    <w:rsid w:val="00AE4E33"/>
    <w:rsid w:val="00AE51EC"/>
    <w:rsid w:val="00AE5202"/>
    <w:rsid w:val="00AE5561"/>
    <w:rsid w:val="00AE562B"/>
    <w:rsid w:val="00AE597A"/>
    <w:rsid w:val="00AE5D3E"/>
    <w:rsid w:val="00AE5EFA"/>
    <w:rsid w:val="00AE60D8"/>
    <w:rsid w:val="00AE61BD"/>
    <w:rsid w:val="00AE6349"/>
    <w:rsid w:val="00AE64FA"/>
    <w:rsid w:val="00AE6E10"/>
    <w:rsid w:val="00AE6F52"/>
    <w:rsid w:val="00AE776B"/>
    <w:rsid w:val="00AE7E6A"/>
    <w:rsid w:val="00AF0364"/>
    <w:rsid w:val="00AF060C"/>
    <w:rsid w:val="00AF0785"/>
    <w:rsid w:val="00AF0788"/>
    <w:rsid w:val="00AF0A17"/>
    <w:rsid w:val="00AF0A51"/>
    <w:rsid w:val="00AF16D3"/>
    <w:rsid w:val="00AF177A"/>
    <w:rsid w:val="00AF1A85"/>
    <w:rsid w:val="00AF1A95"/>
    <w:rsid w:val="00AF2062"/>
    <w:rsid w:val="00AF213F"/>
    <w:rsid w:val="00AF2A36"/>
    <w:rsid w:val="00AF2BDD"/>
    <w:rsid w:val="00AF3282"/>
    <w:rsid w:val="00AF3A43"/>
    <w:rsid w:val="00AF4822"/>
    <w:rsid w:val="00AF505D"/>
    <w:rsid w:val="00AF516E"/>
    <w:rsid w:val="00AF52AC"/>
    <w:rsid w:val="00AF5325"/>
    <w:rsid w:val="00AF5703"/>
    <w:rsid w:val="00AF5A33"/>
    <w:rsid w:val="00AF6255"/>
    <w:rsid w:val="00AF632D"/>
    <w:rsid w:val="00AF67CF"/>
    <w:rsid w:val="00AF6C43"/>
    <w:rsid w:val="00AF6C74"/>
    <w:rsid w:val="00AF6D28"/>
    <w:rsid w:val="00AF6E44"/>
    <w:rsid w:val="00AF7165"/>
    <w:rsid w:val="00AF71A9"/>
    <w:rsid w:val="00AF7295"/>
    <w:rsid w:val="00AF75B0"/>
    <w:rsid w:val="00AF75BC"/>
    <w:rsid w:val="00AF7669"/>
    <w:rsid w:val="00AF79EA"/>
    <w:rsid w:val="00B001CD"/>
    <w:rsid w:val="00B001FB"/>
    <w:rsid w:val="00B004DF"/>
    <w:rsid w:val="00B00557"/>
    <w:rsid w:val="00B0178D"/>
    <w:rsid w:val="00B02235"/>
    <w:rsid w:val="00B022EF"/>
    <w:rsid w:val="00B023D8"/>
    <w:rsid w:val="00B028C7"/>
    <w:rsid w:val="00B02C69"/>
    <w:rsid w:val="00B02E9E"/>
    <w:rsid w:val="00B02F0A"/>
    <w:rsid w:val="00B04091"/>
    <w:rsid w:val="00B04168"/>
    <w:rsid w:val="00B0417A"/>
    <w:rsid w:val="00B049F8"/>
    <w:rsid w:val="00B04E5C"/>
    <w:rsid w:val="00B04F49"/>
    <w:rsid w:val="00B05539"/>
    <w:rsid w:val="00B05993"/>
    <w:rsid w:val="00B05F04"/>
    <w:rsid w:val="00B062EB"/>
    <w:rsid w:val="00B064A5"/>
    <w:rsid w:val="00B06C79"/>
    <w:rsid w:val="00B06F08"/>
    <w:rsid w:val="00B072B5"/>
    <w:rsid w:val="00B07477"/>
    <w:rsid w:val="00B07542"/>
    <w:rsid w:val="00B07F57"/>
    <w:rsid w:val="00B104A3"/>
    <w:rsid w:val="00B10A44"/>
    <w:rsid w:val="00B10EF5"/>
    <w:rsid w:val="00B118FF"/>
    <w:rsid w:val="00B11CC1"/>
    <w:rsid w:val="00B11D79"/>
    <w:rsid w:val="00B122FE"/>
    <w:rsid w:val="00B12804"/>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3EC5"/>
    <w:rsid w:val="00B241CE"/>
    <w:rsid w:val="00B241E6"/>
    <w:rsid w:val="00B242F2"/>
    <w:rsid w:val="00B245E0"/>
    <w:rsid w:val="00B246FB"/>
    <w:rsid w:val="00B24B15"/>
    <w:rsid w:val="00B25243"/>
    <w:rsid w:val="00B258B3"/>
    <w:rsid w:val="00B261A7"/>
    <w:rsid w:val="00B26349"/>
    <w:rsid w:val="00B2634E"/>
    <w:rsid w:val="00B265C5"/>
    <w:rsid w:val="00B26B2E"/>
    <w:rsid w:val="00B272C3"/>
    <w:rsid w:val="00B27400"/>
    <w:rsid w:val="00B27F1C"/>
    <w:rsid w:val="00B30560"/>
    <w:rsid w:val="00B30F81"/>
    <w:rsid w:val="00B31154"/>
    <w:rsid w:val="00B3115B"/>
    <w:rsid w:val="00B3139C"/>
    <w:rsid w:val="00B31A41"/>
    <w:rsid w:val="00B3206E"/>
    <w:rsid w:val="00B3222D"/>
    <w:rsid w:val="00B327F9"/>
    <w:rsid w:val="00B32B06"/>
    <w:rsid w:val="00B33524"/>
    <w:rsid w:val="00B3356D"/>
    <w:rsid w:val="00B33837"/>
    <w:rsid w:val="00B33936"/>
    <w:rsid w:val="00B34379"/>
    <w:rsid w:val="00B34439"/>
    <w:rsid w:val="00B34771"/>
    <w:rsid w:val="00B34812"/>
    <w:rsid w:val="00B34EE2"/>
    <w:rsid w:val="00B3513F"/>
    <w:rsid w:val="00B35442"/>
    <w:rsid w:val="00B35C1C"/>
    <w:rsid w:val="00B35C1D"/>
    <w:rsid w:val="00B35D0F"/>
    <w:rsid w:val="00B35FAC"/>
    <w:rsid w:val="00B362BB"/>
    <w:rsid w:val="00B36C35"/>
    <w:rsid w:val="00B37080"/>
    <w:rsid w:val="00B37191"/>
    <w:rsid w:val="00B3753B"/>
    <w:rsid w:val="00B37673"/>
    <w:rsid w:val="00B40258"/>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4A3E"/>
    <w:rsid w:val="00B455BC"/>
    <w:rsid w:val="00B45DF6"/>
    <w:rsid w:val="00B46DA9"/>
    <w:rsid w:val="00B46DB6"/>
    <w:rsid w:val="00B46F56"/>
    <w:rsid w:val="00B47121"/>
    <w:rsid w:val="00B47472"/>
    <w:rsid w:val="00B503B3"/>
    <w:rsid w:val="00B5067C"/>
    <w:rsid w:val="00B518F4"/>
    <w:rsid w:val="00B51A94"/>
    <w:rsid w:val="00B51BEC"/>
    <w:rsid w:val="00B522C6"/>
    <w:rsid w:val="00B529DF"/>
    <w:rsid w:val="00B52A4E"/>
    <w:rsid w:val="00B52A74"/>
    <w:rsid w:val="00B52FBF"/>
    <w:rsid w:val="00B537BF"/>
    <w:rsid w:val="00B53ABC"/>
    <w:rsid w:val="00B53E48"/>
    <w:rsid w:val="00B54251"/>
    <w:rsid w:val="00B54469"/>
    <w:rsid w:val="00B546B7"/>
    <w:rsid w:val="00B54B3D"/>
    <w:rsid w:val="00B54DEC"/>
    <w:rsid w:val="00B55164"/>
    <w:rsid w:val="00B5584A"/>
    <w:rsid w:val="00B5590D"/>
    <w:rsid w:val="00B55B70"/>
    <w:rsid w:val="00B55CC3"/>
    <w:rsid w:val="00B55D04"/>
    <w:rsid w:val="00B568C5"/>
    <w:rsid w:val="00B56A23"/>
    <w:rsid w:val="00B56AE7"/>
    <w:rsid w:val="00B56C28"/>
    <w:rsid w:val="00B56EC2"/>
    <w:rsid w:val="00B570B4"/>
    <w:rsid w:val="00B5716F"/>
    <w:rsid w:val="00B57678"/>
    <w:rsid w:val="00B57BD9"/>
    <w:rsid w:val="00B57D2D"/>
    <w:rsid w:val="00B60002"/>
    <w:rsid w:val="00B600BA"/>
    <w:rsid w:val="00B603EF"/>
    <w:rsid w:val="00B6042F"/>
    <w:rsid w:val="00B61364"/>
    <w:rsid w:val="00B613F8"/>
    <w:rsid w:val="00B614F1"/>
    <w:rsid w:val="00B618EF"/>
    <w:rsid w:val="00B619B4"/>
    <w:rsid w:val="00B61B6D"/>
    <w:rsid w:val="00B61EB4"/>
    <w:rsid w:val="00B61F8D"/>
    <w:rsid w:val="00B623C0"/>
    <w:rsid w:val="00B62C42"/>
    <w:rsid w:val="00B62C67"/>
    <w:rsid w:val="00B63987"/>
    <w:rsid w:val="00B63A05"/>
    <w:rsid w:val="00B63B6F"/>
    <w:rsid w:val="00B63D77"/>
    <w:rsid w:val="00B63E22"/>
    <w:rsid w:val="00B63F47"/>
    <w:rsid w:val="00B6413D"/>
    <w:rsid w:val="00B644F9"/>
    <w:rsid w:val="00B64B36"/>
    <w:rsid w:val="00B64C6F"/>
    <w:rsid w:val="00B64EC0"/>
    <w:rsid w:val="00B65195"/>
    <w:rsid w:val="00B6552A"/>
    <w:rsid w:val="00B65FF3"/>
    <w:rsid w:val="00B66342"/>
    <w:rsid w:val="00B673E5"/>
    <w:rsid w:val="00B67958"/>
    <w:rsid w:val="00B7027E"/>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A52"/>
    <w:rsid w:val="00B73C04"/>
    <w:rsid w:val="00B73E77"/>
    <w:rsid w:val="00B73F88"/>
    <w:rsid w:val="00B7457A"/>
    <w:rsid w:val="00B74649"/>
    <w:rsid w:val="00B74739"/>
    <w:rsid w:val="00B747FD"/>
    <w:rsid w:val="00B74EED"/>
    <w:rsid w:val="00B75037"/>
    <w:rsid w:val="00B754F0"/>
    <w:rsid w:val="00B75768"/>
    <w:rsid w:val="00B757C5"/>
    <w:rsid w:val="00B75D2E"/>
    <w:rsid w:val="00B76486"/>
    <w:rsid w:val="00B764D2"/>
    <w:rsid w:val="00B76711"/>
    <w:rsid w:val="00B76F49"/>
    <w:rsid w:val="00B770DA"/>
    <w:rsid w:val="00B776DB"/>
    <w:rsid w:val="00B77FCD"/>
    <w:rsid w:val="00B80289"/>
    <w:rsid w:val="00B80A22"/>
    <w:rsid w:val="00B80C5E"/>
    <w:rsid w:val="00B811FA"/>
    <w:rsid w:val="00B81280"/>
    <w:rsid w:val="00B81380"/>
    <w:rsid w:val="00B816C2"/>
    <w:rsid w:val="00B81CC5"/>
    <w:rsid w:val="00B81E4D"/>
    <w:rsid w:val="00B821FF"/>
    <w:rsid w:val="00B822A4"/>
    <w:rsid w:val="00B8270D"/>
    <w:rsid w:val="00B827F5"/>
    <w:rsid w:val="00B82A4C"/>
    <w:rsid w:val="00B82B64"/>
    <w:rsid w:val="00B82C58"/>
    <w:rsid w:val="00B82E32"/>
    <w:rsid w:val="00B839B5"/>
    <w:rsid w:val="00B83EA0"/>
    <w:rsid w:val="00B83F28"/>
    <w:rsid w:val="00B841E5"/>
    <w:rsid w:val="00B844CF"/>
    <w:rsid w:val="00B84660"/>
    <w:rsid w:val="00B84AD3"/>
    <w:rsid w:val="00B84C5A"/>
    <w:rsid w:val="00B84FBE"/>
    <w:rsid w:val="00B851C6"/>
    <w:rsid w:val="00B8521D"/>
    <w:rsid w:val="00B8522B"/>
    <w:rsid w:val="00B8546F"/>
    <w:rsid w:val="00B85479"/>
    <w:rsid w:val="00B85813"/>
    <w:rsid w:val="00B85B42"/>
    <w:rsid w:val="00B85D64"/>
    <w:rsid w:val="00B85FD9"/>
    <w:rsid w:val="00B860DC"/>
    <w:rsid w:val="00B8698B"/>
    <w:rsid w:val="00B869F9"/>
    <w:rsid w:val="00B86D09"/>
    <w:rsid w:val="00B8701A"/>
    <w:rsid w:val="00B87429"/>
    <w:rsid w:val="00B8751C"/>
    <w:rsid w:val="00B8772C"/>
    <w:rsid w:val="00B879DE"/>
    <w:rsid w:val="00B87E14"/>
    <w:rsid w:val="00B90063"/>
    <w:rsid w:val="00B9066C"/>
    <w:rsid w:val="00B906C1"/>
    <w:rsid w:val="00B907ED"/>
    <w:rsid w:val="00B91458"/>
    <w:rsid w:val="00B91866"/>
    <w:rsid w:val="00B91B66"/>
    <w:rsid w:val="00B91E76"/>
    <w:rsid w:val="00B922DF"/>
    <w:rsid w:val="00B92436"/>
    <w:rsid w:val="00B9295C"/>
    <w:rsid w:val="00B92ED7"/>
    <w:rsid w:val="00B930F5"/>
    <w:rsid w:val="00B93A17"/>
    <w:rsid w:val="00B93E81"/>
    <w:rsid w:val="00B949BA"/>
    <w:rsid w:val="00B950F2"/>
    <w:rsid w:val="00B9514E"/>
    <w:rsid w:val="00B95264"/>
    <w:rsid w:val="00B95375"/>
    <w:rsid w:val="00B95B18"/>
    <w:rsid w:val="00B95CA8"/>
    <w:rsid w:val="00B95F15"/>
    <w:rsid w:val="00B96295"/>
    <w:rsid w:val="00B9650C"/>
    <w:rsid w:val="00B96707"/>
    <w:rsid w:val="00B969A7"/>
    <w:rsid w:val="00B96FF0"/>
    <w:rsid w:val="00B9711E"/>
    <w:rsid w:val="00B97484"/>
    <w:rsid w:val="00B9760B"/>
    <w:rsid w:val="00B97949"/>
    <w:rsid w:val="00B97A47"/>
    <w:rsid w:val="00B97BB3"/>
    <w:rsid w:val="00B97BFD"/>
    <w:rsid w:val="00B97EB3"/>
    <w:rsid w:val="00BA0262"/>
    <w:rsid w:val="00BA09B9"/>
    <w:rsid w:val="00BA0F26"/>
    <w:rsid w:val="00BA1700"/>
    <w:rsid w:val="00BA180F"/>
    <w:rsid w:val="00BA1AF2"/>
    <w:rsid w:val="00BA1C74"/>
    <w:rsid w:val="00BA1DEF"/>
    <w:rsid w:val="00BA2CAD"/>
    <w:rsid w:val="00BA3277"/>
    <w:rsid w:val="00BA343D"/>
    <w:rsid w:val="00BA3440"/>
    <w:rsid w:val="00BA37E4"/>
    <w:rsid w:val="00BA3BB7"/>
    <w:rsid w:val="00BA3D7C"/>
    <w:rsid w:val="00BA4235"/>
    <w:rsid w:val="00BA46B5"/>
    <w:rsid w:val="00BA4807"/>
    <w:rsid w:val="00BA4C0B"/>
    <w:rsid w:val="00BA4E7F"/>
    <w:rsid w:val="00BA507E"/>
    <w:rsid w:val="00BA5600"/>
    <w:rsid w:val="00BA5792"/>
    <w:rsid w:val="00BA57BB"/>
    <w:rsid w:val="00BA5C05"/>
    <w:rsid w:val="00BA5C91"/>
    <w:rsid w:val="00BA61FB"/>
    <w:rsid w:val="00BA6BA4"/>
    <w:rsid w:val="00BA6BAD"/>
    <w:rsid w:val="00BA760A"/>
    <w:rsid w:val="00BA7B48"/>
    <w:rsid w:val="00BB00A8"/>
    <w:rsid w:val="00BB06D8"/>
    <w:rsid w:val="00BB0810"/>
    <w:rsid w:val="00BB15EF"/>
    <w:rsid w:val="00BB1CD0"/>
    <w:rsid w:val="00BB1E95"/>
    <w:rsid w:val="00BB28DF"/>
    <w:rsid w:val="00BB2ACD"/>
    <w:rsid w:val="00BB2FAD"/>
    <w:rsid w:val="00BB38BF"/>
    <w:rsid w:val="00BB38F7"/>
    <w:rsid w:val="00BB3D04"/>
    <w:rsid w:val="00BB40EA"/>
    <w:rsid w:val="00BB42E3"/>
    <w:rsid w:val="00BB47CC"/>
    <w:rsid w:val="00BB47D3"/>
    <w:rsid w:val="00BB4999"/>
    <w:rsid w:val="00BB5009"/>
    <w:rsid w:val="00BB5456"/>
    <w:rsid w:val="00BB5674"/>
    <w:rsid w:val="00BB56B6"/>
    <w:rsid w:val="00BB6257"/>
    <w:rsid w:val="00BB6919"/>
    <w:rsid w:val="00BB6AA6"/>
    <w:rsid w:val="00BB6AD0"/>
    <w:rsid w:val="00BB6D4C"/>
    <w:rsid w:val="00BB75BC"/>
    <w:rsid w:val="00BB765A"/>
    <w:rsid w:val="00BB7A0B"/>
    <w:rsid w:val="00BB7D23"/>
    <w:rsid w:val="00BB7D47"/>
    <w:rsid w:val="00BC05D9"/>
    <w:rsid w:val="00BC06F6"/>
    <w:rsid w:val="00BC0A4C"/>
    <w:rsid w:val="00BC0E46"/>
    <w:rsid w:val="00BC140B"/>
    <w:rsid w:val="00BC1463"/>
    <w:rsid w:val="00BC1471"/>
    <w:rsid w:val="00BC173F"/>
    <w:rsid w:val="00BC1BFD"/>
    <w:rsid w:val="00BC1E4C"/>
    <w:rsid w:val="00BC1FCB"/>
    <w:rsid w:val="00BC20B8"/>
    <w:rsid w:val="00BC2C9A"/>
    <w:rsid w:val="00BC2F5A"/>
    <w:rsid w:val="00BC3535"/>
    <w:rsid w:val="00BC3721"/>
    <w:rsid w:val="00BC3869"/>
    <w:rsid w:val="00BC3981"/>
    <w:rsid w:val="00BC3D1A"/>
    <w:rsid w:val="00BC3E4E"/>
    <w:rsid w:val="00BC3E8F"/>
    <w:rsid w:val="00BC40BA"/>
    <w:rsid w:val="00BC4217"/>
    <w:rsid w:val="00BC4371"/>
    <w:rsid w:val="00BC4561"/>
    <w:rsid w:val="00BC4625"/>
    <w:rsid w:val="00BC46B8"/>
    <w:rsid w:val="00BC46D9"/>
    <w:rsid w:val="00BC471B"/>
    <w:rsid w:val="00BC485C"/>
    <w:rsid w:val="00BC52C8"/>
    <w:rsid w:val="00BC5356"/>
    <w:rsid w:val="00BC68BA"/>
    <w:rsid w:val="00BC6AAF"/>
    <w:rsid w:val="00BC6DF5"/>
    <w:rsid w:val="00BC74F3"/>
    <w:rsid w:val="00BC7584"/>
    <w:rsid w:val="00BC7806"/>
    <w:rsid w:val="00BC799C"/>
    <w:rsid w:val="00BC7EE3"/>
    <w:rsid w:val="00BD0023"/>
    <w:rsid w:val="00BD02FE"/>
    <w:rsid w:val="00BD0308"/>
    <w:rsid w:val="00BD030D"/>
    <w:rsid w:val="00BD074C"/>
    <w:rsid w:val="00BD0897"/>
    <w:rsid w:val="00BD08AC"/>
    <w:rsid w:val="00BD177B"/>
    <w:rsid w:val="00BD1BBB"/>
    <w:rsid w:val="00BD1FC1"/>
    <w:rsid w:val="00BD20D2"/>
    <w:rsid w:val="00BD219E"/>
    <w:rsid w:val="00BD24B2"/>
    <w:rsid w:val="00BD257A"/>
    <w:rsid w:val="00BD25A0"/>
    <w:rsid w:val="00BD2B3F"/>
    <w:rsid w:val="00BD31B2"/>
    <w:rsid w:val="00BD32D8"/>
    <w:rsid w:val="00BD3806"/>
    <w:rsid w:val="00BD3DBE"/>
    <w:rsid w:val="00BD3F5B"/>
    <w:rsid w:val="00BD3F80"/>
    <w:rsid w:val="00BD4A72"/>
    <w:rsid w:val="00BD5119"/>
    <w:rsid w:val="00BD5BFC"/>
    <w:rsid w:val="00BD65F1"/>
    <w:rsid w:val="00BD6636"/>
    <w:rsid w:val="00BD6BA2"/>
    <w:rsid w:val="00BD6E99"/>
    <w:rsid w:val="00BD70E5"/>
    <w:rsid w:val="00BD71B2"/>
    <w:rsid w:val="00BD7259"/>
    <w:rsid w:val="00BD7739"/>
    <w:rsid w:val="00BD78D1"/>
    <w:rsid w:val="00BD79BC"/>
    <w:rsid w:val="00BD7CD7"/>
    <w:rsid w:val="00BD7D7E"/>
    <w:rsid w:val="00BE0056"/>
    <w:rsid w:val="00BE02C5"/>
    <w:rsid w:val="00BE0464"/>
    <w:rsid w:val="00BE055D"/>
    <w:rsid w:val="00BE1C4E"/>
    <w:rsid w:val="00BE1EBE"/>
    <w:rsid w:val="00BE1F0A"/>
    <w:rsid w:val="00BE1FBB"/>
    <w:rsid w:val="00BE2A0A"/>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408"/>
    <w:rsid w:val="00BF16EA"/>
    <w:rsid w:val="00BF2994"/>
    <w:rsid w:val="00BF2A7B"/>
    <w:rsid w:val="00BF2F57"/>
    <w:rsid w:val="00BF3589"/>
    <w:rsid w:val="00BF3979"/>
    <w:rsid w:val="00BF3EB3"/>
    <w:rsid w:val="00BF3FC2"/>
    <w:rsid w:val="00BF5718"/>
    <w:rsid w:val="00BF60CB"/>
    <w:rsid w:val="00BF62B2"/>
    <w:rsid w:val="00BF664D"/>
    <w:rsid w:val="00BF67A1"/>
    <w:rsid w:val="00BF725D"/>
    <w:rsid w:val="00BF7634"/>
    <w:rsid w:val="00BF77A5"/>
    <w:rsid w:val="00BF7A88"/>
    <w:rsid w:val="00C0022D"/>
    <w:rsid w:val="00C0039D"/>
    <w:rsid w:val="00C003B5"/>
    <w:rsid w:val="00C006AF"/>
    <w:rsid w:val="00C00D13"/>
    <w:rsid w:val="00C00F06"/>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CAF"/>
    <w:rsid w:val="00C07582"/>
    <w:rsid w:val="00C07756"/>
    <w:rsid w:val="00C077B4"/>
    <w:rsid w:val="00C07BEE"/>
    <w:rsid w:val="00C10B87"/>
    <w:rsid w:val="00C118CB"/>
    <w:rsid w:val="00C11BD9"/>
    <w:rsid w:val="00C12150"/>
    <w:rsid w:val="00C1217E"/>
    <w:rsid w:val="00C121B9"/>
    <w:rsid w:val="00C12493"/>
    <w:rsid w:val="00C125C8"/>
    <w:rsid w:val="00C127ED"/>
    <w:rsid w:val="00C1294D"/>
    <w:rsid w:val="00C12D42"/>
    <w:rsid w:val="00C1368F"/>
    <w:rsid w:val="00C137FA"/>
    <w:rsid w:val="00C13B09"/>
    <w:rsid w:val="00C13BC4"/>
    <w:rsid w:val="00C14C34"/>
    <w:rsid w:val="00C14D46"/>
    <w:rsid w:val="00C15765"/>
    <w:rsid w:val="00C15E92"/>
    <w:rsid w:val="00C16015"/>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DAE"/>
    <w:rsid w:val="00C21EA0"/>
    <w:rsid w:val="00C21F4C"/>
    <w:rsid w:val="00C22123"/>
    <w:rsid w:val="00C22610"/>
    <w:rsid w:val="00C22956"/>
    <w:rsid w:val="00C22B4F"/>
    <w:rsid w:val="00C22CD4"/>
    <w:rsid w:val="00C2357F"/>
    <w:rsid w:val="00C23CF0"/>
    <w:rsid w:val="00C2402E"/>
    <w:rsid w:val="00C24311"/>
    <w:rsid w:val="00C24649"/>
    <w:rsid w:val="00C247A9"/>
    <w:rsid w:val="00C2490C"/>
    <w:rsid w:val="00C24CC0"/>
    <w:rsid w:val="00C24D7E"/>
    <w:rsid w:val="00C24FBB"/>
    <w:rsid w:val="00C25ACF"/>
    <w:rsid w:val="00C25F22"/>
    <w:rsid w:val="00C26C48"/>
    <w:rsid w:val="00C27E42"/>
    <w:rsid w:val="00C27FA8"/>
    <w:rsid w:val="00C3034C"/>
    <w:rsid w:val="00C303BB"/>
    <w:rsid w:val="00C30689"/>
    <w:rsid w:val="00C30706"/>
    <w:rsid w:val="00C30E31"/>
    <w:rsid w:val="00C31174"/>
    <w:rsid w:val="00C31795"/>
    <w:rsid w:val="00C31974"/>
    <w:rsid w:val="00C320DA"/>
    <w:rsid w:val="00C3276C"/>
    <w:rsid w:val="00C33155"/>
    <w:rsid w:val="00C33C2F"/>
    <w:rsid w:val="00C33CDA"/>
    <w:rsid w:val="00C33CE1"/>
    <w:rsid w:val="00C34352"/>
    <w:rsid w:val="00C3492C"/>
    <w:rsid w:val="00C350BA"/>
    <w:rsid w:val="00C35203"/>
    <w:rsid w:val="00C3585B"/>
    <w:rsid w:val="00C3597C"/>
    <w:rsid w:val="00C36090"/>
    <w:rsid w:val="00C367B1"/>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62F"/>
    <w:rsid w:val="00C44700"/>
    <w:rsid w:val="00C447B4"/>
    <w:rsid w:val="00C44DC4"/>
    <w:rsid w:val="00C44E14"/>
    <w:rsid w:val="00C45576"/>
    <w:rsid w:val="00C45596"/>
    <w:rsid w:val="00C45782"/>
    <w:rsid w:val="00C46444"/>
    <w:rsid w:val="00C4719B"/>
    <w:rsid w:val="00C4728C"/>
    <w:rsid w:val="00C4777E"/>
    <w:rsid w:val="00C4794E"/>
    <w:rsid w:val="00C47DDE"/>
    <w:rsid w:val="00C500FF"/>
    <w:rsid w:val="00C50268"/>
    <w:rsid w:val="00C5054A"/>
    <w:rsid w:val="00C51058"/>
    <w:rsid w:val="00C51AD1"/>
    <w:rsid w:val="00C51FA9"/>
    <w:rsid w:val="00C522CD"/>
    <w:rsid w:val="00C523F1"/>
    <w:rsid w:val="00C5243C"/>
    <w:rsid w:val="00C5345D"/>
    <w:rsid w:val="00C5387C"/>
    <w:rsid w:val="00C538D7"/>
    <w:rsid w:val="00C54DDB"/>
    <w:rsid w:val="00C552E6"/>
    <w:rsid w:val="00C556FE"/>
    <w:rsid w:val="00C5581C"/>
    <w:rsid w:val="00C55EB7"/>
    <w:rsid w:val="00C55F4B"/>
    <w:rsid w:val="00C560B8"/>
    <w:rsid w:val="00C561C5"/>
    <w:rsid w:val="00C56239"/>
    <w:rsid w:val="00C56253"/>
    <w:rsid w:val="00C56420"/>
    <w:rsid w:val="00C567AF"/>
    <w:rsid w:val="00C57074"/>
    <w:rsid w:val="00C57287"/>
    <w:rsid w:val="00C57371"/>
    <w:rsid w:val="00C57478"/>
    <w:rsid w:val="00C57AD1"/>
    <w:rsid w:val="00C57E89"/>
    <w:rsid w:val="00C600A9"/>
    <w:rsid w:val="00C600D6"/>
    <w:rsid w:val="00C603D6"/>
    <w:rsid w:val="00C60506"/>
    <w:rsid w:val="00C605A1"/>
    <w:rsid w:val="00C606BA"/>
    <w:rsid w:val="00C60814"/>
    <w:rsid w:val="00C60B67"/>
    <w:rsid w:val="00C60B76"/>
    <w:rsid w:val="00C6177A"/>
    <w:rsid w:val="00C61AF2"/>
    <w:rsid w:val="00C61E40"/>
    <w:rsid w:val="00C6209A"/>
    <w:rsid w:val="00C621A9"/>
    <w:rsid w:val="00C623B7"/>
    <w:rsid w:val="00C6244E"/>
    <w:rsid w:val="00C62529"/>
    <w:rsid w:val="00C62D6A"/>
    <w:rsid w:val="00C6315D"/>
    <w:rsid w:val="00C63176"/>
    <w:rsid w:val="00C631EB"/>
    <w:rsid w:val="00C63A3E"/>
    <w:rsid w:val="00C63F55"/>
    <w:rsid w:val="00C64D5B"/>
    <w:rsid w:val="00C65378"/>
    <w:rsid w:val="00C65392"/>
    <w:rsid w:val="00C65C30"/>
    <w:rsid w:val="00C65E53"/>
    <w:rsid w:val="00C66139"/>
    <w:rsid w:val="00C66CEF"/>
    <w:rsid w:val="00C66E4C"/>
    <w:rsid w:val="00C66E6C"/>
    <w:rsid w:val="00C6765A"/>
    <w:rsid w:val="00C676BA"/>
    <w:rsid w:val="00C678C7"/>
    <w:rsid w:val="00C67F2C"/>
    <w:rsid w:val="00C70227"/>
    <w:rsid w:val="00C703FD"/>
    <w:rsid w:val="00C70481"/>
    <w:rsid w:val="00C70BC2"/>
    <w:rsid w:val="00C70BDF"/>
    <w:rsid w:val="00C70EF7"/>
    <w:rsid w:val="00C70FF7"/>
    <w:rsid w:val="00C7102B"/>
    <w:rsid w:val="00C71EAC"/>
    <w:rsid w:val="00C727DE"/>
    <w:rsid w:val="00C73982"/>
    <w:rsid w:val="00C7407F"/>
    <w:rsid w:val="00C74182"/>
    <w:rsid w:val="00C7447D"/>
    <w:rsid w:val="00C74B65"/>
    <w:rsid w:val="00C74FE9"/>
    <w:rsid w:val="00C751A7"/>
    <w:rsid w:val="00C755CF"/>
    <w:rsid w:val="00C756C1"/>
    <w:rsid w:val="00C75823"/>
    <w:rsid w:val="00C75A7C"/>
    <w:rsid w:val="00C75B31"/>
    <w:rsid w:val="00C75BF6"/>
    <w:rsid w:val="00C75D27"/>
    <w:rsid w:val="00C75F1C"/>
    <w:rsid w:val="00C763BF"/>
    <w:rsid w:val="00C766D0"/>
    <w:rsid w:val="00C76984"/>
    <w:rsid w:val="00C7739B"/>
    <w:rsid w:val="00C77883"/>
    <w:rsid w:val="00C77A1B"/>
    <w:rsid w:val="00C77BFF"/>
    <w:rsid w:val="00C77F87"/>
    <w:rsid w:val="00C77F93"/>
    <w:rsid w:val="00C805BE"/>
    <w:rsid w:val="00C808E9"/>
    <w:rsid w:val="00C80E09"/>
    <w:rsid w:val="00C814B0"/>
    <w:rsid w:val="00C8206E"/>
    <w:rsid w:val="00C8210B"/>
    <w:rsid w:val="00C8225C"/>
    <w:rsid w:val="00C82428"/>
    <w:rsid w:val="00C826C4"/>
    <w:rsid w:val="00C827C6"/>
    <w:rsid w:val="00C82835"/>
    <w:rsid w:val="00C82BE3"/>
    <w:rsid w:val="00C82E3D"/>
    <w:rsid w:val="00C83083"/>
    <w:rsid w:val="00C83276"/>
    <w:rsid w:val="00C836C5"/>
    <w:rsid w:val="00C83758"/>
    <w:rsid w:val="00C83CE9"/>
    <w:rsid w:val="00C845F7"/>
    <w:rsid w:val="00C84BB8"/>
    <w:rsid w:val="00C84C06"/>
    <w:rsid w:val="00C84D5A"/>
    <w:rsid w:val="00C85137"/>
    <w:rsid w:val="00C8530A"/>
    <w:rsid w:val="00C85890"/>
    <w:rsid w:val="00C8643E"/>
    <w:rsid w:val="00C86491"/>
    <w:rsid w:val="00C8658A"/>
    <w:rsid w:val="00C865B9"/>
    <w:rsid w:val="00C8667E"/>
    <w:rsid w:val="00C86ADA"/>
    <w:rsid w:val="00C86B6A"/>
    <w:rsid w:val="00C86B98"/>
    <w:rsid w:val="00C86CF3"/>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E38"/>
    <w:rsid w:val="00C91EB1"/>
    <w:rsid w:val="00C91F57"/>
    <w:rsid w:val="00C926BA"/>
    <w:rsid w:val="00C92891"/>
    <w:rsid w:val="00C928DF"/>
    <w:rsid w:val="00C92DF2"/>
    <w:rsid w:val="00C92F50"/>
    <w:rsid w:val="00C92FD1"/>
    <w:rsid w:val="00C93223"/>
    <w:rsid w:val="00C93537"/>
    <w:rsid w:val="00C937F5"/>
    <w:rsid w:val="00C93C91"/>
    <w:rsid w:val="00C93E43"/>
    <w:rsid w:val="00C94282"/>
    <w:rsid w:val="00C94C94"/>
    <w:rsid w:val="00C95000"/>
    <w:rsid w:val="00C95E2B"/>
    <w:rsid w:val="00C960FD"/>
    <w:rsid w:val="00C96264"/>
    <w:rsid w:val="00C9659A"/>
    <w:rsid w:val="00C96AAF"/>
    <w:rsid w:val="00C96B3E"/>
    <w:rsid w:val="00C97524"/>
    <w:rsid w:val="00C9769C"/>
    <w:rsid w:val="00C97897"/>
    <w:rsid w:val="00C97A47"/>
    <w:rsid w:val="00C97B08"/>
    <w:rsid w:val="00CA0585"/>
    <w:rsid w:val="00CA0CD9"/>
    <w:rsid w:val="00CA15A2"/>
    <w:rsid w:val="00CA167A"/>
    <w:rsid w:val="00CA17EF"/>
    <w:rsid w:val="00CA1B7D"/>
    <w:rsid w:val="00CA28C0"/>
    <w:rsid w:val="00CA3145"/>
    <w:rsid w:val="00CA3195"/>
    <w:rsid w:val="00CA3B0D"/>
    <w:rsid w:val="00CA3D47"/>
    <w:rsid w:val="00CA3F0D"/>
    <w:rsid w:val="00CA40A2"/>
    <w:rsid w:val="00CA430C"/>
    <w:rsid w:val="00CA43D4"/>
    <w:rsid w:val="00CA4549"/>
    <w:rsid w:val="00CA47D7"/>
    <w:rsid w:val="00CA51B9"/>
    <w:rsid w:val="00CA5857"/>
    <w:rsid w:val="00CA58D5"/>
    <w:rsid w:val="00CA5B53"/>
    <w:rsid w:val="00CA5C89"/>
    <w:rsid w:val="00CA5D54"/>
    <w:rsid w:val="00CA6007"/>
    <w:rsid w:val="00CA636F"/>
    <w:rsid w:val="00CA63CB"/>
    <w:rsid w:val="00CA68A9"/>
    <w:rsid w:val="00CA72F9"/>
    <w:rsid w:val="00CA7916"/>
    <w:rsid w:val="00CA7B32"/>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3E0"/>
    <w:rsid w:val="00CB25BC"/>
    <w:rsid w:val="00CB2B88"/>
    <w:rsid w:val="00CB2CCD"/>
    <w:rsid w:val="00CB2D81"/>
    <w:rsid w:val="00CB2E4B"/>
    <w:rsid w:val="00CB37F8"/>
    <w:rsid w:val="00CB3851"/>
    <w:rsid w:val="00CB3A1D"/>
    <w:rsid w:val="00CB40B4"/>
    <w:rsid w:val="00CB48CE"/>
    <w:rsid w:val="00CB4977"/>
    <w:rsid w:val="00CB4AB4"/>
    <w:rsid w:val="00CB4F87"/>
    <w:rsid w:val="00CB5369"/>
    <w:rsid w:val="00CB5599"/>
    <w:rsid w:val="00CB5D91"/>
    <w:rsid w:val="00CB5EE2"/>
    <w:rsid w:val="00CB6661"/>
    <w:rsid w:val="00CB669F"/>
    <w:rsid w:val="00CB6906"/>
    <w:rsid w:val="00CB6A0A"/>
    <w:rsid w:val="00CB7029"/>
    <w:rsid w:val="00CB74C9"/>
    <w:rsid w:val="00CB7A96"/>
    <w:rsid w:val="00CC01C0"/>
    <w:rsid w:val="00CC070E"/>
    <w:rsid w:val="00CC096A"/>
    <w:rsid w:val="00CC09C9"/>
    <w:rsid w:val="00CC0CE9"/>
    <w:rsid w:val="00CC15B2"/>
    <w:rsid w:val="00CC17ED"/>
    <w:rsid w:val="00CC1B08"/>
    <w:rsid w:val="00CC2112"/>
    <w:rsid w:val="00CC2234"/>
    <w:rsid w:val="00CC27E3"/>
    <w:rsid w:val="00CC2A27"/>
    <w:rsid w:val="00CC366F"/>
    <w:rsid w:val="00CC3C14"/>
    <w:rsid w:val="00CC42A3"/>
    <w:rsid w:val="00CC4353"/>
    <w:rsid w:val="00CC469E"/>
    <w:rsid w:val="00CC4B87"/>
    <w:rsid w:val="00CC4C5C"/>
    <w:rsid w:val="00CC4D72"/>
    <w:rsid w:val="00CC4ECC"/>
    <w:rsid w:val="00CC52E6"/>
    <w:rsid w:val="00CC587D"/>
    <w:rsid w:val="00CC5EB9"/>
    <w:rsid w:val="00CC5FCE"/>
    <w:rsid w:val="00CC6888"/>
    <w:rsid w:val="00CC69F4"/>
    <w:rsid w:val="00CC70AB"/>
    <w:rsid w:val="00CC73EC"/>
    <w:rsid w:val="00CC73FD"/>
    <w:rsid w:val="00CC76FE"/>
    <w:rsid w:val="00CC78E1"/>
    <w:rsid w:val="00CC7B25"/>
    <w:rsid w:val="00CC7D7C"/>
    <w:rsid w:val="00CC7DE8"/>
    <w:rsid w:val="00CD088F"/>
    <w:rsid w:val="00CD09C2"/>
    <w:rsid w:val="00CD1560"/>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DCF"/>
    <w:rsid w:val="00CD4E5F"/>
    <w:rsid w:val="00CD5372"/>
    <w:rsid w:val="00CD5861"/>
    <w:rsid w:val="00CD5DE0"/>
    <w:rsid w:val="00CD5E76"/>
    <w:rsid w:val="00CD6011"/>
    <w:rsid w:val="00CD6D1D"/>
    <w:rsid w:val="00CD707A"/>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E"/>
    <w:rsid w:val="00CE3417"/>
    <w:rsid w:val="00CE3622"/>
    <w:rsid w:val="00CE37C9"/>
    <w:rsid w:val="00CE3BB7"/>
    <w:rsid w:val="00CE3BED"/>
    <w:rsid w:val="00CE3F3C"/>
    <w:rsid w:val="00CE451F"/>
    <w:rsid w:val="00CE4DE7"/>
    <w:rsid w:val="00CE588C"/>
    <w:rsid w:val="00CE5C34"/>
    <w:rsid w:val="00CE5EA6"/>
    <w:rsid w:val="00CE5F91"/>
    <w:rsid w:val="00CE663D"/>
    <w:rsid w:val="00CE6D9B"/>
    <w:rsid w:val="00CE6EAA"/>
    <w:rsid w:val="00CE6F1E"/>
    <w:rsid w:val="00CE6F41"/>
    <w:rsid w:val="00CE70C1"/>
    <w:rsid w:val="00CE725C"/>
    <w:rsid w:val="00CE7820"/>
    <w:rsid w:val="00CE7983"/>
    <w:rsid w:val="00CF09DD"/>
    <w:rsid w:val="00CF0B61"/>
    <w:rsid w:val="00CF0CFA"/>
    <w:rsid w:val="00CF1A04"/>
    <w:rsid w:val="00CF1AFE"/>
    <w:rsid w:val="00CF1CB9"/>
    <w:rsid w:val="00CF1E43"/>
    <w:rsid w:val="00CF1FC7"/>
    <w:rsid w:val="00CF1FE2"/>
    <w:rsid w:val="00CF2121"/>
    <w:rsid w:val="00CF2659"/>
    <w:rsid w:val="00CF2BDD"/>
    <w:rsid w:val="00CF2FF9"/>
    <w:rsid w:val="00CF32F1"/>
    <w:rsid w:val="00CF391C"/>
    <w:rsid w:val="00CF42AF"/>
    <w:rsid w:val="00CF4329"/>
    <w:rsid w:val="00CF4498"/>
    <w:rsid w:val="00CF46D4"/>
    <w:rsid w:val="00CF49A7"/>
    <w:rsid w:val="00CF4FB9"/>
    <w:rsid w:val="00CF5134"/>
    <w:rsid w:val="00CF532F"/>
    <w:rsid w:val="00CF5716"/>
    <w:rsid w:val="00CF58E9"/>
    <w:rsid w:val="00CF594B"/>
    <w:rsid w:val="00CF5C29"/>
    <w:rsid w:val="00CF5EAD"/>
    <w:rsid w:val="00CF6628"/>
    <w:rsid w:val="00CF6B64"/>
    <w:rsid w:val="00CF6D5C"/>
    <w:rsid w:val="00CF763F"/>
    <w:rsid w:val="00CF7994"/>
    <w:rsid w:val="00CF7A74"/>
    <w:rsid w:val="00CF7EAC"/>
    <w:rsid w:val="00D000CC"/>
    <w:rsid w:val="00D00406"/>
    <w:rsid w:val="00D0041E"/>
    <w:rsid w:val="00D009C7"/>
    <w:rsid w:val="00D016D9"/>
    <w:rsid w:val="00D01B93"/>
    <w:rsid w:val="00D02062"/>
    <w:rsid w:val="00D02124"/>
    <w:rsid w:val="00D02704"/>
    <w:rsid w:val="00D027BD"/>
    <w:rsid w:val="00D027BE"/>
    <w:rsid w:val="00D029D7"/>
    <w:rsid w:val="00D02FBB"/>
    <w:rsid w:val="00D032A5"/>
    <w:rsid w:val="00D0339C"/>
    <w:rsid w:val="00D03583"/>
    <w:rsid w:val="00D036C5"/>
    <w:rsid w:val="00D03BC8"/>
    <w:rsid w:val="00D03CCD"/>
    <w:rsid w:val="00D03D9F"/>
    <w:rsid w:val="00D04158"/>
    <w:rsid w:val="00D04AB8"/>
    <w:rsid w:val="00D04E84"/>
    <w:rsid w:val="00D0509C"/>
    <w:rsid w:val="00D0599D"/>
    <w:rsid w:val="00D059E0"/>
    <w:rsid w:val="00D05C25"/>
    <w:rsid w:val="00D068E0"/>
    <w:rsid w:val="00D06B1A"/>
    <w:rsid w:val="00D06D05"/>
    <w:rsid w:val="00D07A23"/>
    <w:rsid w:val="00D07BEA"/>
    <w:rsid w:val="00D07C37"/>
    <w:rsid w:val="00D07F36"/>
    <w:rsid w:val="00D1040B"/>
    <w:rsid w:val="00D10481"/>
    <w:rsid w:val="00D10783"/>
    <w:rsid w:val="00D10C44"/>
    <w:rsid w:val="00D10EC5"/>
    <w:rsid w:val="00D10F7A"/>
    <w:rsid w:val="00D115FE"/>
    <w:rsid w:val="00D117C5"/>
    <w:rsid w:val="00D11AE4"/>
    <w:rsid w:val="00D1212D"/>
    <w:rsid w:val="00D1251D"/>
    <w:rsid w:val="00D125AA"/>
    <w:rsid w:val="00D12D43"/>
    <w:rsid w:val="00D132A7"/>
    <w:rsid w:val="00D13381"/>
    <w:rsid w:val="00D13454"/>
    <w:rsid w:val="00D13816"/>
    <w:rsid w:val="00D13BBB"/>
    <w:rsid w:val="00D13C54"/>
    <w:rsid w:val="00D13CA7"/>
    <w:rsid w:val="00D145AA"/>
    <w:rsid w:val="00D14730"/>
    <w:rsid w:val="00D1492E"/>
    <w:rsid w:val="00D14DE3"/>
    <w:rsid w:val="00D15422"/>
    <w:rsid w:val="00D16117"/>
    <w:rsid w:val="00D1615A"/>
    <w:rsid w:val="00D1631E"/>
    <w:rsid w:val="00D16795"/>
    <w:rsid w:val="00D16B21"/>
    <w:rsid w:val="00D179EB"/>
    <w:rsid w:val="00D17CC3"/>
    <w:rsid w:val="00D17F11"/>
    <w:rsid w:val="00D17FE6"/>
    <w:rsid w:val="00D20A6C"/>
    <w:rsid w:val="00D20AED"/>
    <w:rsid w:val="00D20BEB"/>
    <w:rsid w:val="00D20C7C"/>
    <w:rsid w:val="00D20D02"/>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10"/>
    <w:rsid w:val="00D255F4"/>
    <w:rsid w:val="00D25788"/>
    <w:rsid w:val="00D25B4A"/>
    <w:rsid w:val="00D25B91"/>
    <w:rsid w:val="00D25E28"/>
    <w:rsid w:val="00D264AA"/>
    <w:rsid w:val="00D26551"/>
    <w:rsid w:val="00D2681C"/>
    <w:rsid w:val="00D26A09"/>
    <w:rsid w:val="00D26CD9"/>
    <w:rsid w:val="00D26DC2"/>
    <w:rsid w:val="00D26EA5"/>
    <w:rsid w:val="00D301D8"/>
    <w:rsid w:val="00D30569"/>
    <w:rsid w:val="00D306BA"/>
    <w:rsid w:val="00D30904"/>
    <w:rsid w:val="00D31574"/>
    <w:rsid w:val="00D31B8C"/>
    <w:rsid w:val="00D3327E"/>
    <w:rsid w:val="00D33426"/>
    <w:rsid w:val="00D336B3"/>
    <w:rsid w:val="00D33FE8"/>
    <w:rsid w:val="00D342E4"/>
    <w:rsid w:val="00D3433B"/>
    <w:rsid w:val="00D3450B"/>
    <w:rsid w:val="00D34C67"/>
    <w:rsid w:val="00D34F6D"/>
    <w:rsid w:val="00D35729"/>
    <w:rsid w:val="00D35FFB"/>
    <w:rsid w:val="00D362CA"/>
    <w:rsid w:val="00D36505"/>
    <w:rsid w:val="00D3676B"/>
    <w:rsid w:val="00D368D7"/>
    <w:rsid w:val="00D3703E"/>
    <w:rsid w:val="00D3749B"/>
    <w:rsid w:val="00D374A0"/>
    <w:rsid w:val="00D3751A"/>
    <w:rsid w:val="00D37551"/>
    <w:rsid w:val="00D379B4"/>
    <w:rsid w:val="00D401FE"/>
    <w:rsid w:val="00D4047A"/>
    <w:rsid w:val="00D405B9"/>
    <w:rsid w:val="00D40873"/>
    <w:rsid w:val="00D40BDF"/>
    <w:rsid w:val="00D4105F"/>
    <w:rsid w:val="00D41389"/>
    <w:rsid w:val="00D41810"/>
    <w:rsid w:val="00D418D8"/>
    <w:rsid w:val="00D418DB"/>
    <w:rsid w:val="00D41A16"/>
    <w:rsid w:val="00D41DD7"/>
    <w:rsid w:val="00D41FC4"/>
    <w:rsid w:val="00D420C2"/>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6349"/>
    <w:rsid w:val="00D46A02"/>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4FC"/>
    <w:rsid w:val="00D54AF7"/>
    <w:rsid w:val="00D54EAE"/>
    <w:rsid w:val="00D551AC"/>
    <w:rsid w:val="00D5555B"/>
    <w:rsid w:val="00D5586D"/>
    <w:rsid w:val="00D55B12"/>
    <w:rsid w:val="00D560C4"/>
    <w:rsid w:val="00D562B0"/>
    <w:rsid w:val="00D56617"/>
    <w:rsid w:val="00D56A48"/>
    <w:rsid w:val="00D56EA2"/>
    <w:rsid w:val="00D56F90"/>
    <w:rsid w:val="00D57989"/>
    <w:rsid w:val="00D605A8"/>
    <w:rsid w:val="00D60708"/>
    <w:rsid w:val="00D608C8"/>
    <w:rsid w:val="00D60A80"/>
    <w:rsid w:val="00D60EF3"/>
    <w:rsid w:val="00D6113A"/>
    <w:rsid w:val="00D6130C"/>
    <w:rsid w:val="00D61BE5"/>
    <w:rsid w:val="00D62264"/>
    <w:rsid w:val="00D623F7"/>
    <w:rsid w:val="00D626CC"/>
    <w:rsid w:val="00D62767"/>
    <w:rsid w:val="00D629CD"/>
    <w:rsid w:val="00D62A08"/>
    <w:rsid w:val="00D62E9C"/>
    <w:rsid w:val="00D631D3"/>
    <w:rsid w:val="00D64064"/>
    <w:rsid w:val="00D64391"/>
    <w:rsid w:val="00D64C08"/>
    <w:rsid w:val="00D64D76"/>
    <w:rsid w:val="00D655C4"/>
    <w:rsid w:val="00D65785"/>
    <w:rsid w:val="00D65E6F"/>
    <w:rsid w:val="00D66082"/>
    <w:rsid w:val="00D6653F"/>
    <w:rsid w:val="00D66A4C"/>
    <w:rsid w:val="00D66B61"/>
    <w:rsid w:val="00D67753"/>
    <w:rsid w:val="00D67A9F"/>
    <w:rsid w:val="00D67D93"/>
    <w:rsid w:val="00D70580"/>
    <w:rsid w:val="00D705F5"/>
    <w:rsid w:val="00D70942"/>
    <w:rsid w:val="00D709FB"/>
    <w:rsid w:val="00D70C30"/>
    <w:rsid w:val="00D70FE1"/>
    <w:rsid w:val="00D716C8"/>
    <w:rsid w:val="00D71724"/>
    <w:rsid w:val="00D71754"/>
    <w:rsid w:val="00D72450"/>
    <w:rsid w:val="00D727BD"/>
    <w:rsid w:val="00D72871"/>
    <w:rsid w:val="00D72E90"/>
    <w:rsid w:val="00D736A1"/>
    <w:rsid w:val="00D7375A"/>
    <w:rsid w:val="00D7393E"/>
    <w:rsid w:val="00D73F61"/>
    <w:rsid w:val="00D74118"/>
    <w:rsid w:val="00D744D1"/>
    <w:rsid w:val="00D7468E"/>
    <w:rsid w:val="00D748A7"/>
    <w:rsid w:val="00D74D93"/>
    <w:rsid w:val="00D74E2B"/>
    <w:rsid w:val="00D74E40"/>
    <w:rsid w:val="00D74EC3"/>
    <w:rsid w:val="00D74F56"/>
    <w:rsid w:val="00D751A2"/>
    <w:rsid w:val="00D75926"/>
    <w:rsid w:val="00D760DB"/>
    <w:rsid w:val="00D76913"/>
    <w:rsid w:val="00D76E26"/>
    <w:rsid w:val="00D77105"/>
    <w:rsid w:val="00D771A4"/>
    <w:rsid w:val="00D77BC2"/>
    <w:rsid w:val="00D77CFC"/>
    <w:rsid w:val="00D81231"/>
    <w:rsid w:val="00D8175B"/>
    <w:rsid w:val="00D818BC"/>
    <w:rsid w:val="00D81B60"/>
    <w:rsid w:val="00D81C8B"/>
    <w:rsid w:val="00D823E8"/>
    <w:rsid w:val="00D8244F"/>
    <w:rsid w:val="00D825D1"/>
    <w:rsid w:val="00D8261E"/>
    <w:rsid w:val="00D827DA"/>
    <w:rsid w:val="00D828B2"/>
    <w:rsid w:val="00D82CE3"/>
    <w:rsid w:val="00D82D64"/>
    <w:rsid w:val="00D830D1"/>
    <w:rsid w:val="00D8372C"/>
    <w:rsid w:val="00D8380F"/>
    <w:rsid w:val="00D842A5"/>
    <w:rsid w:val="00D842C3"/>
    <w:rsid w:val="00D842E1"/>
    <w:rsid w:val="00D846AA"/>
    <w:rsid w:val="00D846ED"/>
    <w:rsid w:val="00D84758"/>
    <w:rsid w:val="00D8494F"/>
    <w:rsid w:val="00D84A8D"/>
    <w:rsid w:val="00D84E6C"/>
    <w:rsid w:val="00D84F2E"/>
    <w:rsid w:val="00D85028"/>
    <w:rsid w:val="00D85201"/>
    <w:rsid w:val="00D8597E"/>
    <w:rsid w:val="00D85A4A"/>
    <w:rsid w:val="00D85BE5"/>
    <w:rsid w:val="00D85D57"/>
    <w:rsid w:val="00D860B8"/>
    <w:rsid w:val="00D863C2"/>
    <w:rsid w:val="00D86689"/>
    <w:rsid w:val="00D86697"/>
    <w:rsid w:val="00D8767B"/>
    <w:rsid w:val="00D87857"/>
    <w:rsid w:val="00D87906"/>
    <w:rsid w:val="00D879AA"/>
    <w:rsid w:val="00D87F07"/>
    <w:rsid w:val="00D90338"/>
    <w:rsid w:val="00D904B3"/>
    <w:rsid w:val="00D906F8"/>
    <w:rsid w:val="00D90BB0"/>
    <w:rsid w:val="00D90F3C"/>
    <w:rsid w:val="00D91355"/>
    <w:rsid w:val="00D9143C"/>
    <w:rsid w:val="00D918A6"/>
    <w:rsid w:val="00D9258E"/>
    <w:rsid w:val="00D92F89"/>
    <w:rsid w:val="00D92F9F"/>
    <w:rsid w:val="00D933CE"/>
    <w:rsid w:val="00D93A7F"/>
    <w:rsid w:val="00D93B8B"/>
    <w:rsid w:val="00D9539A"/>
    <w:rsid w:val="00D95912"/>
    <w:rsid w:val="00D95B3C"/>
    <w:rsid w:val="00D95DC3"/>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8D6"/>
    <w:rsid w:val="00DA1CAA"/>
    <w:rsid w:val="00DA1E46"/>
    <w:rsid w:val="00DA1FA4"/>
    <w:rsid w:val="00DA20EE"/>
    <w:rsid w:val="00DA301C"/>
    <w:rsid w:val="00DA32B0"/>
    <w:rsid w:val="00DA32D9"/>
    <w:rsid w:val="00DA360E"/>
    <w:rsid w:val="00DA3929"/>
    <w:rsid w:val="00DA3E56"/>
    <w:rsid w:val="00DA402F"/>
    <w:rsid w:val="00DA48C0"/>
    <w:rsid w:val="00DA4C3C"/>
    <w:rsid w:val="00DA4DDB"/>
    <w:rsid w:val="00DA50D2"/>
    <w:rsid w:val="00DA5319"/>
    <w:rsid w:val="00DA62F9"/>
    <w:rsid w:val="00DA7063"/>
    <w:rsid w:val="00DA717C"/>
    <w:rsid w:val="00DA720E"/>
    <w:rsid w:val="00DA75C0"/>
    <w:rsid w:val="00DA78A5"/>
    <w:rsid w:val="00DA7963"/>
    <w:rsid w:val="00DA7ACC"/>
    <w:rsid w:val="00DB16E5"/>
    <w:rsid w:val="00DB17A4"/>
    <w:rsid w:val="00DB197C"/>
    <w:rsid w:val="00DB1B01"/>
    <w:rsid w:val="00DB1B7C"/>
    <w:rsid w:val="00DB1DAD"/>
    <w:rsid w:val="00DB20A4"/>
    <w:rsid w:val="00DB21FF"/>
    <w:rsid w:val="00DB2276"/>
    <w:rsid w:val="00DB278C"/>
    <w:rsid w:val="00DB279D"/>
    <w:rsid w:val="00DB27A6"/>
    <w:rsid w:val="00DB27CB"/>
    <w:rsid w:val="00DB2C37"/>
    <w:rsid w:val="00DB2D39"/>
    <w:rsid w:val="00DB3299"/>
    <w:rsid w:val="00DB3473"/>
    <w:rsid w:val="00DB4704"/>
    <w:rsid w:val="00DB492E"/>
    <w:rsid w:val="00DB49B8"/>
    <w:rsid w:val="00DB4A77"/>
    <w:rsid w:val="00DB4ACB"/>
    <w:rsid w:val="00DB4CBC"/>
    <w:rsid w:val="00DB4DCD"/>
    <w:rsid w:val="00DB5A87"/>
    <w:rsid w:val="00DB6089"/>
    <w:rsid w:val="00DB631D"/>
    <w:rsid w:val="00DB68F1"/>
    <w:rsid w:val="00DB6DC8"/>
    <w:rsid w:val="00DB6EAC"/>
    <w:rsid w:val="00DB715D"/>
    <w:rsid w:val="00DB756E"/>
    <w:rsid w:val="00DB7A4E"/>
    <w:rsid w:val="00DB7BEB"/>
    <w:rsid w:val="00DC08DB"/>
    <w:rsid w:val="00DC0DE0"/>
    <w:rsid w:val="00DC1055"/>
    <w:rsid w:val="00DC15AC"/>
    <w:rsid w:val="00DC1E68"/>
    <w:rsid w:val="00DC25FA"/>
    <w:rsid w:val="00DC2E52"/>
    <w:rsid w:val="00DC3613"/>
    <w:rsid w:val="00DC38E6"/>
    <w:rsid w:val="00DC3C97"/>
    <w:rsid w:val="00DC3E8F"/>
    <w:rsid w:val="00DC3FFF"/>
    <w:rsid w:val="00DC4227"/>
    <w:rsid w:val="00DC4FE9"/>
    <w:rsid w:val="00DC52F1"/>
    <w:rsid w:val="00DC597B"/>
    <w:rsid w:val="00DC5C99"/>
    <w:rsid w:val="00DC5E54"/>
    <w:rsid w:val="00DC619F"/>
    <w:rsid w:val="00DC6249"/>
    <w:rsid w:val="00DC62A2"/>
    <w:rsid w:val="00DC6471"/>
    <w:rsid w:val="00DC6CF6"/>
    <w:rsid w:val="00DC6E7D"/>
    <w:rsid w:val="00DD00B3"/>
    <w:rsid w:val="00DD0767"/>
    <w:rsid w:val="00DD089F"/>
    <w:rsid w:val="00DD08B1"/>
    <w:rsid w:val="00DD0E59"/>
    <w:rsid w:val="00DD1233"/>
    <w:rsid w:val="00DD1426"/>
    <w:rsid w:val="00DD2150"/>
    <w:rsid w:val="00DD27A2"/>
    <w:rsid w:val="00DD2852"/>
    <w:rsid w:val="00DD29A9"/>
    <w:rsid w:val="00DD2B6A"/>
    <w:rsid w:val="00DD2F96"/>
    <w:rsid w:val="00DD31B8"/>
    <w:rsid w:val="00DD32F9"/>
    <w:rsid w:val="00DD38C1"/>
    <w:rsid w:val="00DD4093"/>
    <w:rsid w:val="00DD4156"/>
    <w:rsid w:val="00DD44BE"/>
    <w:rsid w:val="00DD48A4"/>
    <w:rsid w:val="00DD49A4"/>
    <w:rsid w:val="00DD51DC"/>
    <w:rsid w:val="00DD55AA"/>
    <w:rsid w:val="00DD5611"/>
    <w:rsid w:val="00DD5919"/>
    <w:rsid w:val="00DD5DBD"/>
    <w:rsid w:val="00DD61A8"/>
    <w:rsid w:val="00DD6850"/>
    <w:rsid w:val="00DD6B1D"/>
    <w:rsid w:val="00DD6E5C"/>
    <w:rsid w:val="00DD722F"/>
    <w:rsid w:val="00DD78DD"/>
    <w:rsid w:val="00DD79C1"/>
    <w:rsid w:val="00DD7B4A"/>
    <w:rsid w:val="00DE02A4"/>
    <w:rsid w:val="00DE02C0"/>
    <w:rsid w:val="00DE0750"/>
    <w:rsid w:val="00DE0982"/>
    <w:rsid w:val="00DE0FAF"/>
    <w:rsid w:val="00DE1808"/>
    <w:rsid w:val="00DE18BA"/>
    <w:rsid w:val="00DE19C6"/>
    <w:rsid w:val="00DE1FBF"/>
    <w:rsid w:val="00DE284A"/>
    <w:rsid w:val="00DE2DE8"/>
    <w:rsid w:val="00DE36C8"/>
    <w:rsid w:val="00DE3B1F"/>
    <w:rsid w:val="00DE3D39"/>
    <w:rsid w:val="00DE3D63"/>
    <w:rsid w:val="00DE4060"/>
    <w:rsid w:val="00DE43E5"/>
    <w:rsid w:val="00DE4779"/>
    <w:rsid w:val="00DE48D4"/>
    <w:rsid w:val="00DE4D26"/>
    <w:rsid w:val="00DE4FC7"/>
    <w:rsid w:val="00DE55DF"/>
    <w:rsid w:val="00DE5AB9"/>
    <w:rsid w:val="00DE60B1"/>
    <w:rsid w:val="00DE6160"/>
    <w:rsid w:val="00DE6A8B"/>
    <w:rsid w:val="00DE6C71"/>
    <w:rsid w:val="00DE6F97"/>
    <w:rsid w:val="00DE6FEE"/>
    <w:rsid w:val="00DE7639"/>
    <w:rsid w:val="00DE76A5"/>
    <w:rsid w:val="00DE7EE7"/>
    <w:rsid w:val="00DF01B5"/>
    <w:rsid w:val="00DF0418"/>
    <w:rsid w:val="00DF04C4"/>
    <w:rsid w:val="00DF059C"/>
    <w:rsid w:val="00DF0693"/>
    <w:rsid w:val="00DF09C8"/>
    <w:rsid w:val="00DF0BCB"/>
    <w:rsid w:val="00DF0CE8"/>
    <w:rsid w:val="00DF0DE3"/>
    <w:rsid w:val="00DF0FC5"/>
    <w:rsid w:val="00DF1052"/>
    <w:rsid w:val="00DF1649"/>
    <w:rsid w:val="00DF1768"/>
    <w:rsid w:val="00DF17D7"/>
    <w:rsid w:val="00DF21F1"/>
    <w:rsid w:val="00DF256E"/>
    <w:rsid w:val="00DF2F94"/>
    <w:rsid w:val="00DF3104"/>
    <w:rsid w:val="00DF4302"/>
    <w:rsid w:val="00DF4526"/>
    <w:rsid w:val="00DF4D17"/>
    <w:rsid w:val="00DF5A34"/>
    <w:rsid w:val="00DF60D3"/>
    <w:rsid w:val="00DF63F2"/>
    <w:rsid w:val="00DF69B2"/>
    <w:rsid w:val="00DF6F6A"/>
    <w:rsid w:val="00DF7187"/>
    <w:rsid w:val="00DF7306"/>
    <w:rsid w:val="00DF744F"/>
    <w:rsid w:val="00DF7577"/>
    <w:rsid w:val="00DF7659"/>
    <w:rsid w:val="00DF76F6"/>
    <w:rsid w:val="00E00214"/>
    <w:rsid w:val="00E0024D"/>
    <w:rsid w:val="00E00906"/>
    <w:rsid w:val="00E01598"/>
    <w:rsid w:val="00E016A0"/>
    <w:rsid w:val="00E01889"/>
    <w:rsid w:val="00E02513"/>
    <w:rsid w:val="00E0252C"/>
    <w:rsid w:val="00E02B8E"/>
    <w:rsid w:val="00E02CA5"/>
    <w:rsid w:val="00E03098"/>
    <w:rsid w:val="00E030CE"/>
    <w:rsid w:val="00E030EC"/>
    <w:rsid w:val="00E03451"/>
    <w:rsid w:val="00E0360A"/>
    <w:rsid w:val="00E03AEE"/>
    <w:rsid w:val="00E0409E"/>
    <w:rsid w:val="00E0481C"/>
    <w:rsid w:val="00E04B6F"/>
    <w:rsid w:val="00E04F2C"/>
    <w:rsid w:val="00E05379"/>
    <w:rsid w:val="00E053E3"/>
    <w:rsid w:val="00E05696"/>
    <w:rsid w:val="00E059D2"/>
    <w:rsid w:val="00E05D31"/>
    <w:rsid w:val="00E05E43"/>
    <w:rsid w:val="00E05F25"/>
    <w:rsid w:val="00E05FA9"/>
    <w:rsid w:val="00E06360"/>
    <w:rsid w:val="00E069AA"/>
    <w:rsid w:val="00E069E1"/>
    <w:rsid w:val="00E06AD4"/>
    <w:rsid w:val="00E07390"/>
    <w:rsid w:val="00E073C0"/>
    <w:rsid w:val="00E075C0"/>
    <w:rsid w:val="00E075D4"/>
    <w:rsid w:val="00E07A93"/>
    <w:rsid w:val="00E07E1C"/>
    <w:rsid w:val="00E1015A"/>
    <w:rsid w:val="00E102B7"/>
    <w:rsid w:val="00E10392"/>
    <w:rsid w:val="00E108C1"/>
    <w:rsid w:val="00E10937"/>
    <w:rsid w:val="00E10D3D"/>
    <w:rsid w:val="00E10E36"/>
    <w:rsid w:val="00E1132A"/>
    <w:rsid w:val="00E11515"/>
    <w:rsid w:val="00E116EE"/>
    <w:rsid w:val="00E11B60"/>
    <w:rsid w:val="00E126DB"/>
    <w:rsid w:val="00E1295F"/>
    <w:rsid w:val="00E12F5A"/>
    <w:rsid w:val="00E13451"/>
    <w:rsid w:val="00E1387C"/>
    <w:rsid w:val="00E13FFD"/>
    <w:rsid w:val="00E14426"/>
    <w:rsid w:val="00E144E5"/>
    <w:rsid w:val="00E14725"/>
    <w:rsid w:val="00E149DF"/>
    <w:rsid w:val="00E14AB5"/>
    <w:rsid w:val="00E153EF"/>
    <w:rsid w:val="00E16223"/>
    <w:rsid w:val="00E16346"/>
    <w:rsid w:val="00E166FC"/>
    <w:rsid w:val="00E169FD"/>
    <w:rsid w:val="00E16FD7"/>
    <w:rsid w:val="00E17410"/>
    <w:rsid w:val="00E17E73"/>
    <w:rsid w:val="00E201E7"/>
    <w:rsid w:val="00E206CD"/>
    <w:rsid w:val="00E206E2"/>
    <w:rsid w:val="00E20819"/>
    <w:rsid w:val="00E20935"/>
    <w:rsid w:val="00E21A0C"/>
    <w:rsid w:val="00E21BFC"/>
    <w:rsid w:val="00E21DBA"/>
    <w:rsid w:val="00E21EBE"/>
    <w:rsid w:val="00E2235F"/>
    <w:rsid w:val="00E224D3"/>
    <w:rsid w:val="00E22736"/>
    <w:rsid w:val="00E22E32"/>
    <w:rsid w:val="00E23259"/>
    <w:rsid w:val="00E23639"/>
    <w:rsid w:val="00E238CC"/>
    <w:rsid w:val="00E23987"/>
    <w:rsid w:val="00E239FD"/>
    <w:rsid w:val="00E2444F"/>
    <w:rsid w:val="00E24BE6"/>
    <w:rsid w:val="00E24C72"/>
    <w:rsid w:val="00E250B2"/>
    <w:rsid w:val="00E25317"/>
    <w:rsid w:val="00E255DE"/>
    <w:rsid w:val="00E25663"/>
    <w:rsid w:val="00E25720"/>
    <w:rsid w:val="00E259DF"/>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246"/>
    <w:rsid w:val="00E30335"/>
    <w:rsid w:val="00E305CB"/>
    <w:rsid w:val="00E3080F"/>
    <w:rsid w:val="00E310AB"/>
    <w:rsid w:val="00E31332"/>
    <w:rsid w:val="00E3228C"/>
    <w:rsid w:val="00E32B5A"/>
    <w:rsid w:val="00E32D82"/>
    <w:rsid w:val="00E33149"/>
    <w:rsid w:val="00E336E3"/>
    <w:rsid w:val="00E34087"/>
    <w:rsid w:val="00E34239"/>
    <w:rsid w:val="00E34B19"/>
    <w:rsid w:val="00E34BAA"/>
    <w:rsid w:val="00E351B1"/>
    <w:rsid w:val="00E35CDC"/>
    <w:rsid w:val="00E35DCF"/>
    <w:rsid w:val="00E366CB"/>
    <w:rsid w:val="00E36A13"/>
    <w:rsid w:val="00E37207"/>
    <w:rsid w:val="00E372BB"/>
    <w:rsid w:val="00E378C0"/>
    <w:rsid w:val="00E378F1"/>
    <w:rsid w:val="00E37D48"/>
    <w:rsid w:val="00E37D74"/>
    <w:rsid w:val="00E37FF5"/>
    <w:rsid w:val="00E4035E"/>
    <w:rsid w:val="00E408E6"/>
    <w:rsid w:val="00E40DF6"/>
    <w:rsid w:val="00E40F45"/>
    <w:rsid w:val="00E4123B"/>
    <w:rsid w:val="00E4130B"/>
    <w:rsid w:val="00E41982"/>
    <w:rsid w:val="00E41A2B"/>
    <w:rsid w:val="00E41C81"/>
    <w:rsid w:val="00E41F1B"/>
    <w:rsid w:val="00E42304"/>
    <w:rsid w:val="00E4230A"/>
    <w:rsid w:val="00E425DB"/>
    <w:rsid w:val="00E42E01"/>
    <w:rsid w:val="00E42E79"/>
    <w:rsid w:val="00E42F89"/>
    <w:rsid w:val="00E43602"/>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14"/>
    <w:rsid w:val="00E45DDA"/>
    <w:rsid w:val="00E45EAC"/>
    <w:rsid w:val="00E45FF8"/>
    <w:rsid w:val="00E46228"/>
    <w:rsid w:val="00E4656C"/>
    <w:rsid w:val="00E46662"/>
    <w:rsid w:val="00E46D75"/>
    <w:rsid w:val="00E46DE4"/>
    <w:rsid w:val="00E46FA4"/>
    <w:rsid w:val="00E471F7"/>
    <w:rsid w:val="00E4779B"/>
    <w:rsid w:val="00E5077C"/>
    <w:rsid w:val="00E50783"/>
    <w:rsid w:val="00E50BAD"/>
    <w:rsid w:val="00E51173"/>
    <w:rsid w:val="00E5177F"/>
    <w:rsid w:val="00E517B7"/>
    <w:rsid w:val="00E51DC8"/>
    <w:rsid w:val="00E51E52"/>
    <w:rsid w:val="00E53615"/>
    <w:rsid w:val="00E542EE"/>
    <w:rsid w:val="00E547D6"/>
    <w:rsid w:val="00E553F1"/>
    <w:rsid w:val="00E555BC"/>
    <w:rsid w:val="00E55608"/>
    <w:rsid w:val="00E56427"/>
    <w:rsid w:val="00E5663E"/>
    <w:rsid w:val="00E5683E"/>
    <w:rsid w:val="00E5693C"/>
    <w:rsid w:val="00E56A02"/>
    <w:rsid w:val="00E577C0"/>
    <w:rsid w:val="00E57805"/>
    <w:rsid w:val="00E57BAC"/>
    <w:rsid w:val="00E57D65"/>
    <w:rsid w:val="00E60888"/>
    <w:rsid w:val="00E609BA"/>
    <w:rsid w:val="00E60EEA"/>
    <w:rsid w:val="00E60F79"/>
    <w:rsid w:val="00E612DB"/>
    <w:rsid w:val="00E6183D"/>
    <w:rsid w:val="00E61841"/>
    <w:rsid w:val="00E6276B"/>
    <w:rsid w:val="00E63D8F"/>
    <w:rsid w:val="00E64311"/>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67AF9"/>
    <w:rsid w:val="00E70545"/>
    <w:rsid w:val="00E70FA9"/>
    <w:rsid w:val="00E71309"/>
    <w:rsid w:val="00E71647"/>
    <w:rsid w:val="00E72307"/>
    <w:rsid w:val="00E72E06"/>
    <w:rsid w:val="00E72F3D"/>
    <w:rsid w:val="00E730D1"/>
    <w:rsid w:val="00E73125"/>
    <w:rsid w:val="00E733BE"/>
    <w:rsid w:val="00E7376F"/>
    <w:rsid w:val="00E73861"/>
    <w:rsid w:val="00E73CDE"/>
    <w:rsid w:val="00E73D19"/>
    <w:rsid w:val="00E741B6"/>
    <w:rsid w:val="00E74E67"/>
    <w:rsid w:val="00E7528E"/>
    <w:rsid w:val="00E75890"/>
    <w:rsid w:val="00E75CDF"/>
    <w:rsid w:val="00E75E3C"/>
    <w:rsid w:val="00E763C4"/>
    <w:rsid w:val="00E763DE"/>
    <w:rsid w:val="00E769BF"/>
    <w:rsid w:val="00E76E97"/>
    <w:rsid w:val="00E77D96"/>
    <w:rsid w:val="00E77F1D"/>
    <w:rsid w:val="00E80E13"/>
    <w:rsid w:val="00E81084"/>
    <w:rsid w:val="00E8152F"/>
    <w:rsid w:val="00E81705"/>
    <w:rsid w:val="00E819B6"/>
    <w:rsid w:val="00E81B0C"/>
    <w:rsid w:val="00E81C9A"/>
    <w:rsid w:val="00E8200E"/>
    <w:rsid w:val="00E821B8"/>
    <w:rsid w:val="00E823C6"/>
    <w:rsid w:val="00E82644"/>
    <w:rsid w:val="00E828E9"/>
    <w:rsid w:val="00E82ABA"/>
    <w:rsid w:val="00E82BC3"/>
    <w:rsid w:val="00E830F6"/>
    <w:rsid w:val="00E833D6"/>
    <w:rsid w:val="00E83423"/>
    <w:rsid w:val="00E834E7"/>
    <w:rsid w:val="00E84041"/>
    <w:rsid w:val="00E845A5"/>
    <w:rsid w:val="00E84D56"/>
    <w:rsid w:val="00E854DB"/>
    <w:rsid w:val="00E85C58"/>
    <w:rsid w:val="00E871CF"/>
    <w:rsid w:val="00E8732B"/>
    <w:rsid w:val="00E87401"/>
    <w:rsid w:val="00E874C0"/>
    <w:rsid w:val="00E875B5"/>
    <w:rsid w:val="00E87C62"/>
    <w:rsid w:val="00E87CA8"/>
    <w:rsid w:val="00E90041"/>
    <w:rsid w:val="00E902DB"/>
    <w:rsid w:val="00E90532"/>
    <w:rsid w:val="00E90FA3"/>
    <w:rsid w:val="00E919CD"/>
    <w:rsid w:val="00E91A7C"/>
    <w:rsid w:val="00E91C13"/>
    <w:rsid w:val="00E91E62"/>
    <w:rsid w:val="00E92106"/>
    <w:rsid w:val="00E921DC"/>
    <w:rsid w:val="00E926E3"/>
    <w:rsid w:val="00E92EEE"/>
    <w:rsid w:val="00E93059"/>
    <w:rsid w:val="00E93FEC"/>
    <w:rsid w:val="00E94542"/>
    <w:rsid w:val="00E94553"/>
    <w:rsid w:val="00E9597E"/>
    <w:rsid w:val="00E964F5"/>
    <w:rsid w:val="00E9657D"/>
    <w:rsid w:val="00E96614"/>
    <w:rsid w:val="00E968FC"/>
    <w:rsid w:val="00E96D0C"/>
    <w:rsid w:val="00E9748E"/>
    <w:rsid w:val="00E977FF"/>
    <w:rsid w:val="00E97ABB"/>
    <w:rsid w:val="00EA0A04"/>
    <w:rsid w:val="00EA150F"/>
    <w:rsid w:val="00EA151D"/>
    <w:rsid w:val="00EA15E1"/>
    <w:rsid w:val="00EA17ED"/>
    <w:rsid w:val="00EA1917"/>
    <w:rsid w:val="00EA212F"/>
    <w:rsid w:val="00EA23DF"/>
    <w:rsid w:val="00EA2A0B"/>
    <w:rsid w:val="00EA2A29"/>
    <w:rsid w:val="00EA30E8"/>
    <w:rsid w:val="00EA3985"/>
    <w:rsid w:val="00EA39DA"/>
    <w:rsid w:val="00EA3D2B"/>
    <w:rsid w:val="00EA5572"/>
    <w:rsid w:val="00EA5A82"/>
    <w:rsid w:val="00EA635D"/>
    <w:rsid w:val="00EA6BD2"/>
    <w:rsid w:val="00EA6E65"/>
    <w:rsid w:val="00EA7729"/>
    <w:rsid w:val="00EA7B79"/>
    <w:rsid w:val="00EB02CE"/>
    <w:rsid w:val="00EB07E9"/>
    <w:rsid w:val="00EB0BCC"/>
    <w:rsid w:val="00EB0DE0"/>
    <w:rsid w:val="00EB0E5E"/>
    <w:rsid w:val="00EB0FF7"/>
    <w:rsid w:val="00EB1060"/>
    <w:rsid w:val="00EB1A0B"/>
    <w:rsid w:val="00EB1ADB"/>
    <w:rsid w:val="00EB1C91"/>
    <w:rsid w:val="00EB1D55"/>
    <w:rsid w:val="00EB1FD4"/>
    <w:rsid w:val="00EB2CB7"/>
    <w:rsid w:val="00EB2ED4"/>
    <w:rsid w:val="00EB43EC"/>
    <w:rsid w:val="00EB4E91"/>
    <w:rsid w:val="00EB5D29"/>
    <w:rsid w:val="00EB5D70"/>
    <w:rsid w:val="00EB5E39"/>
    <w:rsid w:val="00EB662E"/>
    <w:rsid w:val="00EB6D34"/>
    <w:rsid w:val="00EB7020"/>
    <w:rsid w:val="00EB7023"/>
    <w:rsid w:val="00EB7089"/>
    <w:rsid w:val="00EB72F8"/>
    <w:rsid w:val="00EB7EA8"/>
    <w:rsid w:val="00EC1540"/>
    <w:rsid w:val="00EC1A4E"/>
    <w:rsid w:val="00EC209A"/>
    <w:rsid w:val="00EC20F4"/>
    <w:rsid w:val="00EC24BE"/>
    <w:rsid w:val="00EC2594"/>
    <w:rsid w:val="00EC29C1"/>
    <w:rsid w:val="00EC2DB8"/>
    <w:rsid w:val="00EC2FB1"/>
    <w:rsid w:val="00EC36D5"/>
    <w:rsid w:val="00EC3731"/>
    <w:rsid w:val="00EC3B5F"/>
    <w:rsid w:val="00EC3FF2"/>
    <w:rsid w:val="00EC4012"/>
    <w:rsid w:val="00EC4176"/>
    <w:rsid w:val="00EC4829"/>
    <w:rsid w:val="00EC4A19"/>
    <w:rsid w:val="00EC4B3F"/>
    <w:rsid w:val="00EC4DD6"/>
    <w:rsid w:val="00EC4F6E"/>
    <w:rsid w:val="00EC5758"/>
    <w:rsid w:val="00EC57F3"/>
    <w:rsid w:val="00EC5C55"/>
    <w:rsid w:val="00EC5EF3"/>
    <w:rsid w:val="00EC62C9"/>
    <w:rsid w:val="00EC654A"/>
    <w:rsid w:val="00EC7104"/>
    <w:rsid w:val="00EC72F3"/>
    <w:rsid w:val="00EC7742"/>
    <w:rsid w:val="00EC77D3"/>
    <w:rsid w:val="00EC79AB"/>
    <w:rsid w:val="00EC7C04"/>
    <w:rsid w:val="00EC7CA0"/>
    <w:rsid w:val="00ED0684"/>
    <w:rsid w:val="00ED06B9"/>
    <w:rsid w:val="00ED0708"/>
    <w:rsid w:val="00ED0CCD"/>
    <w:rsid w:val="00ED13B6"/>
    <w:rsid w:val="00ED14D9"/>
    <w:rsid w:val="00ED1617"/>
    <w:rsid w:val="00ED1CC3"/>
    <w:rsid w:val="00ED2052"/>
    <w:rsid w:val="00ED253B"/>
    <w:rsid w:val="00ED2670"/>
    <w:rsid w:val="00ED2CAB"/>
    <w:rsid w:val="00ED3192"/>
    <w:rsid w:val="00ED3853"/>
    <w:rsid w:val="00ED3C8D"/>
    <w:rsid w:val="00ED40C0"/>
    <w:rsid w:val="00ED4133"/>
    <w:rsid w:val="00ED4282"/>
    <w:rsid w:val="00ED4739"/>
    <w:rsid w:val="00ED549B"/>
    <w:rsid w:val="00ED59FF"/>
    <w:rsid w:val="00ED5B0C"/>
    <w:rsid w:val="00ED63A2"/>
    <w:rsid w:val="00ED63E1"/>
    <w:rsid w:val="00ED688F"/>
    <w:rsid w:val="00ED698D"/>
    <w:rsid w:val="00ED6A38"/>
    <w:rsid w:val="00ED7024"/>
    <w:rsid w:val="00ED726B"/>
    <w:rsid w:val="00ED76CA"/>
    <w:rsid w:val="00ED7750"/>
    <w:rsid w:val="00ED797A"/>
    <w:rsid w:val="00ED7AE3"/>
    <w:rsid w:val="00EE0D90"/>
    <w:rsid w:val="00EE199C"/>
    <w:rsid w:val="00EE1E0B"/>
    <w:rsid w:val="00EE1E62"/>
    <w:rsid w:val="00EE2505"/>
    <w:rsid w:val="00EE25DD"/>
    <w:rsid w:val="00EE2EAC"/>
    <w:rsid w:val="00EE31F8"/>
    <w:rsid w:val="00EE39A9"/>
    <w:rsid w:val="00EE3A03"/>
    <w:rsid w:val="00EE3AA5"/>
    <w:rsid w:val="00EE42A5"/>
    <w:rsid w:val="00EE4560"/>
    <w:rsid w:val="00EE4631"/>
    <w:rsid w:val="00EE47B7"/>
    <w:rsid w:val="00EE4E9F"/>
    <w:rsid w:val="00EE5187"/>
    <w:rsid w:val="00EE538E"/>
    <w:rsid w:val="00EE5A10"/>
    <w:rsid w:val="00EE61A6"/>
    <w:rsid w:val="00EE64F3"/>
    <w:rsid w:val="00EE65F3"/>
    <w:rsid w:val="00EE6629"/>
    <w:rsid w:val="00EE6D6A"/>
    <w:rsid w:val="00EE745F"/>
    <w:rsid w:val="00EE7715"/>
    <w:rsid w:val="00EE7889"/>
    <w:rsid w:val="00EF06B1"/>
    <w:rsid w:val="00EF0803"/>
    <w:rsid w:val="00EF082C"/>
    <w:rsid w:val="00EF0ED4"/>
    <w:rsid w:val="00EF0EF7"/>
    <w:rsid w:val="00EF10FF"/>
    <w:rsid w:val="00EF1B23"/>
    <w:rsid w:val="00EF1E90"/>
    <w:rsid w:val="00EF232F"/>
    <w:rsid w:val="00EF2613"/>
    <w:rsid w:val="00EF27E7"/>
    <w:rsid w:val="00EF2BDB"/>
    <w:rsid w:val="00EF2C6C"/>
    <w:rsid w:val="00EF33DC"/>
    <w:rsid w:val="00EF355A"/>
    <w:rsid w:val="00EF36BA"/>
    <w:rsid w:val="00EF3C75"/>
    <w:rsid w:val="00EF3EC5"/>
    <w:rsid w:val="00EF43FA"/>
    <w:rsid w:val="00EF4983"/>
    <w:rsid w:val="00EF4FC4"/>
    <w:rsid w:val="00EF51B1"/>
    <w:rsid w:val="00EF543C"/>
    <w:rsid w:val="00EF56E3"/>
    <w:rsid w:val="00EF5779"/>
    <w:rsid w:val="00EF5C40"/>
    <w:rsid w:val="00EF6648"/>
    <w:rsid w:val="00EF6946"/>
    <w:rsid w:val="00EF72A4"/>
    <w:rsid w:val="00EF747C"/>
    <w:rsid w:val="00EF7515"/>
    <w:rsid w:val="00EF7911"/>
    <w:rsid w:val="00EF7E5B"/>
    <w:rsid w:val="00F00063"/>
    <w:rsid w:val="00F0023A"/>
    <w:rsid w:val="00F0058B"/>
    <w:rsid w:val="00F00AAE"/>
    <w:rsid w:val="00F01524"/>
    <w:rsid w:val="00F015DB"/>
    <w:rsid w:val="00F019DB"/>
    <w:rsid w:val="00F01FA9"/>
    <w:rsid w:val="00F02442"/>
    <w:rsid w:val="00F028EA"/>
    <w:rsid w:val="00F02917"/>
    <w:rsid w:val="00F02934"/>
    <w:rsid w:val="00F0295C"/>
    <w:rsid w:val="00F029D8"/>
    <w:rsid w:val="00F02ABC"/>
    <w:rsid w:val="00F0302B"/>
    <w:rsid w:val="00F03180"/>
    <w:rsid w:val="00F037BA"/>
    <w:rsid w:val="00F04177"/>
    <w:rsid w:val="00F043D0"/>
    <w:rsid w:val="00F04477"/>
    <w:rsid w:val="00F04625"/>
    <w:rsid w:val="00F04B13"/>
    <w:rsid w:val="00F04CE9"/>
    <w:rsid w:val="00F057F0"/>
    <w:rsid w:val="00F05FC7"/>
    <w:rsid w:val="00F0688B"/>
    <w:rsid w:val="00F0692C"/>
    <w:rsid w:val="00F0704A"/>
    <w:rsid w:val="00F07236"/>
    <w:rsid w:val="00F074EA"/>
    <w:rsid w:val="00F07726"/>
    <w:rsid w:val="00F10499"/>
    <w:rsid w:val="00F10C84"/>
    <w:rsid w:val="00F10D73"/>
    <w:rsid w:val="00F10DB2"/>
    <w:rsid w:val="00F111A4"/>
    <w:rsid w:val="00F11265"/>
    <w:rsid w:val="00F11649"/>
    <w:rsid w:val="00F11ABD"/>
    <w:rsid w:val="00F11B57"/>
    <w:rsid w:val="00F11E3F"/>
    <w:rsid w:val="00F123D2"/>
    <w:rsid w:val="00F127B3"/>
    <w:rsid w:val="00F12911"/>
    <w:rsid w:val="00F12BB2"/>
    <w:rsid w:val="00F12D29"/>
    <w:rsid w:val="00F130A9"/>
    <w:rsid w:val="00F13857"/>
    <w:rsid w:val="00F14730"/>
    <w:rsid w:val="00F14BF2"/>
    <w:rsid w:val="00F14C59"/>
    <w:rsid w:val="00F14F34"/>
    <w:rsid w:val="00F153C4"/>
    <w:rsid w:val="00F15417"/>
    <w:rsid w:val="00F1551D"/>
    <w:rsid w:val="00F155B2"/>
    <w:rsid w:val="00F15DEB"/>
    <w:rsid w:val="00F15DF4"/>
    <w:rsid w:val="00F16161"/>
    <w:rsid w:val="00F162D6"/>
    <w:rsid w:val="00F164ED"/>
    <w:rsid w:val="00F16614"/>
    <w:rsid w:val="00F16B92"/>
    <w:rsid w:val="00F16EEA"/>
    <w:rsid w:val="00F17D26"/>
    <w:rsid w:val="00F20331"/>
    <w:rsid w:val="00F2117B"/>
    <w:rsid w:val="00F218E1"/>
    <w:rsid w:val="00F2199C"/>
    <w:rsid w:val="00F22075"/>
    <w:rsid w:val="00F224B0"/>
    <w:rsid w:val="00F22798"/>
    <w:rsid w:val="00F227C6"/>
    <w:rsid w:val="00F2295E"/>
    <w:rsid w:val="00F22A6F"/>
    <w:rsid w:val="00F22F18"/>
    <w:rsid w:val="00F23219"/>
    <w:rsid w:val="00F23604"/>
    <w:rsid w:val="00F239C7"/>
    <w:rsid w:val="00F23ADD"/>
    <w:rsid w:val="00F23C50"/>
    <w:rsid w:val="00F24004"/>
    <w:rsid w:val="00F24125"/>
    <w:rsid w:val="00F24358"/>
    <w:rsid w:val="00F2486B"/>
    <w:rsid w:val="00F256D5"/>
    <w:rsid w:val="00F259C6"/>
    <w:rsid w:val="00F25F42"/>
    <w:rsid w:val="00F26107"/>
    <w:rsid w:val="00F26267"/>
    <w:rsid w:val="00F264AA"/>
    <w:rsid w:val="00F26527"/>
    <w:rsid w:val="00F26C25"/>
    <w:rsid w:val="00F26CA5"/>
    <w:rsid w:val="00F271FD"/>
    <w:rsid w:val="00F278CC"/>
    <w:rsid w:val="00F27C1A"/>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49"/>
    <w:rsid w:val="00F352F0"/>
    <w:rsid w:val="00F35E07"/>
    <w:rsid w:val="00F35F12"/>
    <w:rsid w:val="00F3608B"/>
    <w:rsid w:val="00F36609"/>
    <w:rsid w:val="00F36639"/>
    <w:rsid w:val="00F36794"/>
    <w:rsid w:val="00F36C6F"/>
    <w:rsid w:val="00F36F50"/>
    <w:rsid w:val="00F37645"/>
    <w:rsid w:val="00F37836"/>
    <w:rsid w:val="00F3792B"/>
    <w:rsid w:val="00F379E0"/>
    <w:rsid w:val="00F37D0D"/>
    <w:rsid w:val="00F37FAF"/>
    <w:rsid w:val="00F409E3"/>
    <w:rsid w:val="00F40C17"/>
    <w:rsid w:val="00F40CA5"/>
    <w:rsid w:val="00F40CFF"/>
    <w:rsid w:val="00F40FA0"/>
    <w:rsid w:val="00F41395"/>
    <w:rsid w:val="00F419EE"/>
    <w:rsid w:val="00F41FB7"/>
    <w:rsid w:val="00F42B27"/>
    <w:rsid w:val="00F42B68"/>
    <w:rsid w:val="00F42E93"/>
    <w:rsid w:val="00F42FD7"/>
    <w:rsid w:val="00F43162"/>
    <w:rsid w:val="00F43238"/>
    <w:rsid w:val="00F43898"/>
    <w:rsid w:val="00F446E4"/>
    <w:rsid w:val="00F448CF"/>
    <w:rsid w:val="00F44925"/>
    <w:rsid w:val="00F44C07"/>
    <w:rsid w:val="00F44C17"/>
    <w:rsid w:val="00F44DD9"/>
    <w:rsid w:val="00F45003"/>
    <w:rsid w:val="00F4504F"/>
    <w:rsid w:val="00F450E0"/>
    <w:rsid w:val="00F4513C"/>
    <w:rsid w:val="00F45388"/>
    <w:rsid w:val="00F453C1"/>
    <w:rsid w:val="00F459AD"/>
    <w:rsid w:val="00F45A55"/>
    <w:rsid w:val="00F462CA"/>
    <w:rsid w:val="00F47087"/>
    <w:rsid w:val="00F47295"/>
    <w:rsid w:val="00F50272"/>
    <w:rsid w:val="00F50581"/>
    <w:rsid w:val="00F506C6"/>
    <w:rsid w:val="00F507A6"/>
    <w:rsid w:val="00F509D1"/>
    <w:rsid w:val="00F50BD3"/>
    <w:rsid w:val="00F50E88"/>
    <w:rsid w:val="00F511D7"/>
    <w:rsid w:val="00F514CB"/>
    <w:rsid w:val="00F51BAF"/>
    <w:rsid w:val="00F521D8"/>
    <w:rsid w:val="00F529B9"/>
    <w:rsid w:val="00F52CD2"/>
    <w:rsid w:val="00F52EC3"/>
    <w:rsid w:val="00F534F8"/>
    <w:rsid w:val="00F53E77"/>
    <w:rsid w:val="00F53ED5"/>
    <w:rsid w:val="00F542D7"/>
    <w:rsid w:val="00F545CC"/>
    <w:rsid w:val="00F549E0"/>
    <w:rsid w:val="00F54F6F"/>
    <w:rsid w:val="00F5667C"/>
    <w:rsid w:val="00F5735C"/>
    <w:rsid w:val="00F57DEA"/>
    <w:rsid w:val="00F60702"/>
    <w:rsid w:val="00F60D1D"/>
    <w:rsid w:val="00F6147E"/>
    <w:rsid w:val="00F615FC"/>
    <w:rsid w:val="00F61D18"/>
    <w:rsid w:val="00F622A3"/>
    <w:rsid w:val="00F624AB"/>
    <w:rsid w:val="00F624E6"/>
    <w:rsid w:val="00F62833"/>
    <w:rsid w:val="00F62BEF"/>
    <w:rsid w:val="00F630B7"/>
    <w:rsid w:val="00F63109"/>
    <w:rsid w:val="00F6367A"/>
    <w:rsid w:val="00F63B59"/>
    <w:rsid w:val="00F63B87"/>
    <w:rsid w:val="00F63F10"/>
    <w:rsid w:val="00F63FAD"/>
    <w:rsid w:val="00F641CE"/>
    <w:rsid w:val="00F6443D"/>
    <w:rsid w:val="00F64610"/>
    <w:rsid w:val="00F64707"/>
    <w:rsid w:val="00F647A5"/>
    <w:rsid w:val="00F64CF5"/>
    <w:rsid w:val="00F65217"/>
    <w:rsid w:val="00F660A0"/>
    <w:rsid w:val="00F663D4"/>
    <w:rsid w:val="00F66585"/>
    <w:rsid w:val="00F66946"/>
    <w:rsid w:val="00F66A3C"/>
    <w:rsid w:val="00F6709E"/>
    <w:rsid w:val="00F67249"/>
    <w:rsid w:val="00F67642"/>
    <w:rsid w:val="00F677BF"/>
    <w:rsid w:val="00F67C65"/>
    <w:rsid w:val="00F67E99"/>
    <w:rsid w:val="00F70508"/>
    <w:rsid w:val="00F70721"/>
    <w:rsid w:val="00F70E1F"/>
    <w:rsid w:val="00F7189D"/>
    <w:rsid w:val="00F71C60"/>
    <w:rsid w:val="00F72100"/>
    <w:rsid w:val="00F72753"/>
    <w:rsid w:val="00F72B58"/>
    <w:rsid w:val="00F72BE4"/>
    <w:rsid w:val="00F72E14"/>
    <w:rsid w:val="00F72E25"/>
    <w:rsid w:val="00F732CA"/>
    <w:rsid w:val="00F73CA8"/>
    <w:rsid w:val="00F74105"/>
    <w:rsid w:val="00F74356"/>
    <w:rsid w:val="00F744AD"/>
    <w:rsid w:val="00F75356"/>
    <w:rsid w:val="00F7556D"/>
    <w:rsid w:val="00F7598F"/>
    <w:rsid w:val="00F75D0C"/>
    <w:rsid w:val="00F7614E"/>
    <w:rsid w:val="00F768A3"/>
    <w:rsid w:val="00F76E16"/>
    <w:rsid w:val="00F76F82"/>
    <w:rsid w:val="00F8007B"/>
    <w:rsid w:val="00F803EA"/>
    <w:rsid w:val="00F805A3"/>
    <w:rsid w:val="00F80903"/>
    <w:rsid w:val="00F81335"/>
    <w:rsid w:val="00F82157"/>
    <w:rsid w:val="00F822B2"/>
    <w:rsid w:val="00F82496"/>
    <w:rsid w:val="00F8267F"/>
    <w:rsid w:val="00F8346A"/>
    <w:rsid w:val="00F836C4"/>
    <w:rsid w:val="00F8370E"/>
    <w:rsid w:val="00F83CEC"/>
    <w:rsid w:val="00F83D0E"/>
    <w:rsid w:val="00F83D50"/>
    <w:rsid w:val="00F84301"/>
    <w:rsid w:val="00F847F2"/>
    <w:rsid w:val="00F8484C"/>
    <w:rsid w:val="00F849F8"/>
    <w:rsid w:val="00F84A27"/>
    <w:rsid w:val="00F84B16"/>
    <w:rsid w:val="00F853C0"/>
    <w:rsid w:val="00F85632"/>
    <w:rsid w:val="00F85653"/>
    <w:rsid w:val="00F8574E"/>
    <w:rsid w:val="00F85A3E"/>
    <w:rsid w:val="00F85F99"/>
    <w:rsid w:val="00F86003"/>
    <w:rsid w:val="00F864F5"/>
    <w:rsid w:val="00F8680B"/>
    <w:rsid w:val="00F86E39"/>
    <w:rsid w:val="00F87224"/>
    <w:rsid w:val="00F873A0"/>
    <w:rsid w:val="00F87A07"/>
    <w:rsid w:val="00F87BF3"/>
    <w:rsid w:val="00F87D4D"/>
    <w:rsid w:val="00F87D96"/>
    <w:rsid w:val="00F900C4"/>
    <w:rsid w:val="00F908F1"/>
    <w:rsid w:val="00F918EF"/>
    <w:rsid w:val="00F92816"/>
    <w:rsid w:val="00F92F27"/>
    <w:rsid w:val="00F9333F"/>
    <w:rsid w:val="00F935F1"/>
    <w:rsid w:val="00F93838"/>
    <w:rsid w:val="00F93AB2"/>
    <w:rsid w:val="00F93E35"/>
    <w:rsid w:val="00F9444A"/>
    <w:rsid w:val="00F9445C"/>
    <w:rsid w:val="00F94DC4"/>
    <w:rsid w:val="00F9519D"/>
    <w:rsid w:val="00F9529C"/>
    <w:rsid w:val="00F95496"/>
    <w:rsid w:val="00F9554C"/>
    <w:rsid w:val="00F95856"/>
    <w:rsid w:val="00F95AA9"/>
    <w:rsid w:val="00F95ABC"/>
    <w:rsid w:val="00F963C2"/>
    <w:rsid w:val="00F970D5"/>
    <w:rsid w:val="00F971B5"/>
    <w:rsid w:val="00F975DF"/>
    <w:rsid w:val="00F97867"/>
    <w:rsid w:val="00F97945"/>
    <w:rsid w:val="00F97BE1"/>
    <w:rsid w:val="00F97CF9"/>
    <w:rsid w:val="00FA0217"/>
    <w:rsid w:val="00FA024E"/>
    <w:rsid w:val="00FA13A9"/>
    <w:rsid w:val="00FA1444"/>
    <w:rsid w:val="00FA148A"/>
    <w:rsid w:val="00FA1F8A"/>
    <w:rsid w:val="00FA21C9"/>
    <w:rsid w:val="00FA24FA"/>
    <w:rsid w:val="00FA299F"/>
    <w:rsid w:val="00FA2B1C"/>
    <w:rsid w:val="00FA2C67"/>
    <w:rsid w:val="00FA385E"/>
    <w:rsid w:val="00FA38C5"/>
    <w:rsid w:val="00FA3A7A"/>
    <w:rsid w:val="00FA3BD2"/>
    <w:rsid w:val="00FA55A9"/>
    <w:rsid w:val="00FA6297"/>
    <w:rsid w:val="00FA6504"/>
    <w:rsid w:val="00FA6EB3"/>
    <w:rsid w:val="00FA71C2"/>
    <w:rsid w:val="00FA72B3"/>
    <w:rsid w:val="00FA7542"/>
    <w:rsid w:val="00FA7DAA"/>
    <w:rsid w:val="00FA7DC7"/>
    <w:rsid w:val="00FB050F"/>
    <w:rsid w:val="00FB07E3"/>
    <w:rsid w:val="00FB111F"/>
    <w:rsid w:val="00FB140C"/>
    <w:rsid w:val="00FB19CA"/>
    <w:rsid w:val="00FB22A8"/>
    <w:rsid w:val="00FB2B46"/>
    <w:rsid w:val="00FB2DC1"/>
    <w:rsid w:val="00FB2EBD"/>
    <w:rsid w:val="00FB3095"/>
    <w:rsid w:val="00FB337A"/>
    <w:rsid w:val="00FB33E9"/>
    <w:rsid w:val="00FB34AB"/>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B753C"/>
    <w:rsid w:val="00FB7967"/>
    <w:rsid w:val="00FC0425"/>
    <w:rsid w:val="00FC0A9B"/>
    <w:rsid w:val="00FC0CD4"/>
    <w:rsid w:val="00FC0F9B"/>
    <w:rsid w:val="00FC1263"/>
    <w:rsid w:val="00FC1BFB"/>
    <w:rsid w:val="00FC1E0D"/>
    <w:rsid w:val="00FC247A"/>
    <w:rsid w:val="00FC284B"/>
    <w:rsid w:val="00FC2D20"/>
    <w:rsid w:val="00FC2F15"/>
    <w:rsid w:val="00FC30B0"/>
    <w:rsid w:val="00FC339D"/>
    <w:rsid w:val="00FC38CF"/>
    <w:rsid w:val="00FC43A0"/>
    <w:rsid w:val="00FC4437"/>
    <w:rsid w:val="00FC47DE"/>
    <w:rsid w:val="00FC5D45"/>
    <w:rsid w:val="00FC6007"/>
    <w:rsid w:val="00FC639E"/>
    <w:rsid w:val="00FC63C0"/>
    <w:rsid w:val="00FC669B"/>
    <w:rsid w:val="00FC676C"/>
    <w:rsid w:val="00FC7151"/>
    <w:rsid w:val="00FC7173"/>
    <w:rsid w:val="00FC7178"/>
    <w:rsid w:val="00FC73B5"/>
    <w:rsid w:val="00FC76D3"/>
    <w:rsid w:val="00FC7907"/>
    <w:rsid w:val="00FC7A8D"/>
    <w:rsid w:val="00FD00C2"/>
    <w:rsid w:val="00FD00F1"/>
    <w:rsid w:val="00FD04F5"/>
    <w:rsid w:val="00FD0FE7"/>
    <w:rsid w:val="00FD0FFD"/>
    <w:rsid w:val="00FD1DF7"/>
    <w:rsid w:val="00FD23E8"/>
    <w:rsid w:val="00FD2AA0"/>
    <w:rsid w:val="00FD2CA9"/>
    <w:rsid w:val="00FD2FB7"/>
    <w:rsid w:val="00FD300F"/>
    <w:rsid w:val="00FD399B"/>
    <w:rsid w:val="00FD3B5C"/>
    <w:rsid w:val="00FD3EC4"/>
    <w:rsid w:val="00FD6038"/>
    <w:rsid w:val="00FD6502"/>
    <w:rsid w:val="00FD6A63"/>
    <w:rsid w:val="00FD6BE8"/>
    <w:rsid w:val="00FD70DF"/>
    <w:rsid w:val="00FD7CC5"/>
    <w:rsid w:val="00FE0025"/>
    <w:rsid w:val="00FE041C"/>
    <w:rsid w:val="00FE0A2E"/>
    <w:rsid w:val="00FE0B31"/>
    <w:rsid w:val="00FE0B8D"/>
    <w:rsid w:val="00FE0DC2"/>
    <w:rsid w:val="00FE1016"/>
    <w:rsid w:val="00FE148C"/>
    <w:rsid w:val="00FE15DA"/>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4ABE"/>
    <w:rsid w:val="00FE5087"/>
    <w:rsid w:val="00FE5614"/>
    <w:rsid w:val="00FE589E"/>
    <w:rsid w:val="00FE5BE9"/>
    <w:rsid w:val="00FE5C7F"/>
    <w:rsid w:val="00FE5E09"/>
    <w:rsid w:val="00FE60F8"/>
    <w:rsid w:val="00FE613A"/>
    <w:rsid w:val="00FE62D8"/>
    <w:rsid w:val="00FE6929"/>
    <w:rsid w:val="00FE74F3"/>
    <w:rsid w:val="00FE77B8"/>
    <w:rsid w:val="00FE7A9A"/>
    <w:rsid w:val="00FE7DA0"/>
    <w:rsid w:val="00FE7DB5"/>
    <w:rsid w:val="00FE7F40"/>
    <w:rsid w:val="00FF0593"/>
    <w:rsid w:val="00FF083D"/>
    <w:rsid w:val="00FF0CAE"/>
    <w:rsid w:val="00FF0D62"/>
    <w:rsid w:val="00FF0E96"/>
    <w:rsid w:val="00FF1140"/>
    <w:rsid w:val="00FF1221"/>
    <w:rsid w:val="00FF1624"/>
    <w:rsid w:val="00FF1869"/>
    <w:rsid w:val="00FF1B5A"/>
    <w:rsid w:val="00FF21A6"/>
    <w:rsid w:val="00FF29B5"/>
    <w:rsid w:val="00FF2BAE"/>
    <w:rsid w:val="00FF3281"/>
    <w:rsid w:val="00FF334E"/>
    <w:rsid w:val="00FF3F7E"/>
    <w:rsid w:val="00FF426C"/>
    <w:rsid w:val="00FF496F"/>
    <w:rsid w:val="00FF5298"/>
    <w:rsid w:val="00FF5AF2"/>
    <w:rsid w:val="00FF5BFA"/>
    <w:rsid w:val="00FF6145"/>
    <w:rsid w:val="00FF62C8"/>
    <w:rsid w:val="00FF661C"/>
    <w:rsid w:val="00FF68C9"/>
    <w:rsid w:val="00FF6DF4"/>
    <w:rsid w:val="00FF6F9A"/>
    <w:rsid w:val="00FF730E"/>
    <w:rsid w:val="00FF7B30"/>
    <w:rsid w:val="00FF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9A369C"/>
    <w:pPr>
      <w:keepNext/>
      <w:numPr>
        <w:numId w:val="7"/>
      </w:numPr>
      <w:spacing w:after="0" w:line="240" w:lineRule="auto"/>
      <w:jc w:val="both"/>
      <w:outlineLvl w:val="0"/>
    </w:pPr>
    <w:rPr>
      <w:rFonts w:ascii="Times New Roman" w:eastAsia="Arial Unicode MS" w:hAnsi="Times New Roman" w:cs="Times New Roman"/>
      <w:color w:val="000000"/>
      <w:sz w:val="2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uiPriority w:val="99"/>
    <w:rsid w:val="005D75C3"/>
    <w:pPr>
      <w:tabs>
        <w:tab w:val="center" w:pos="4677"/>
        <w:tab w:val="right" w:pos="9355"/>
      </w:tabs>
      <w:spacing w:after="0" w:line="240" w:lineRule="auto"/>
    </w:pPr>
  </w:style>
  <w:style w:type="character" w:customStyle="1" w:styleId="a4">
    <w:name w:val="Верхний колонтитул Знак"/>
    <w:link w:val="a3"/>
    <w:uiPriority w:val="99"/>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link w:val="a9"/>
    <w:rsid w:val="00E25D6A"/>
    <w:rPr>
      <w:rFonts w:ascii="Tahoma" w:hAnsi="Tahoma" w:cs="Tahoma"/>
      <w:sz w:val="16"/>
      <w:szCs w:val="16"/>
    </w:rPr>
  </w:style>
  <w:style w:type="paragraph" w:styleId="aa">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ab">
    <w:name w:val="Прижатый влево"/>
    <w:basedOn w:val="a"/>
    <w:next w:val="a"/>
    <w:rsid w:val="005C6AB5"/>
    <w:pPr>
      <w:autoSpaceDE w:val="0"/>
      <w:autoSpaceDN w:val="0"/>
      <w:adjustRightInd w:val="0"/>
      <w:spacing w:after="0" w:line="240" w:lineRule="auto"/>
    </w:pPr>
    <w:rPr>
      <w:rFonts w:ascii="Arial" w:eastAsia="Times New Roman" w:hAnsi="Arial" w:cs="Times New Roman"/>
      <w:lang w:eastAsia="ru-RU"/>
    </w:rPr>
  </w:style>
  <w:style w:type="paragraph" w:styleId="ac">
    <w:name w:val="Body Text"/>
    <w:basedOn w:val="a"/>
    <w:link w:val="ad"/>
    <w:uiPriority w:val="99"/>
    <w:rsid w:val="00CB3A1D"/>
    <w:pPr>
      <w:spacing w:after="0" w:line="240" w:lineRule="auto"/>
      <w:ind w:right="-2"/>
      <w:jc w:val="both"/>
    </w:pPr>
    <w:rPr>
      <w:rFonts w:ascii="Times New Roman" w:eastAsia="Times New Roman" w:hAnsi="Times New Roman" w:cs="Times New Roman"/>
      <w:bCs/>
      <w:sz w:val="28"/>
      <w:szCs w:val="24"/>
      <w:lang w:val="x-none" w:eastAsia="ru-RU"/>
    </w:rPr>
  </w:style>
  <w:style w:type="character" w:customStyle="1" w:styleId="ad">
    <w:name w:val="Основной текст Знак"/>
    <w:link w:val="ac"/>
    <w:uiPriority w:val="99"/>
    <w:rsid w:val="00CB3A1D"/>
    <w:rPr>
      <w:bCs/>
      <w:sz w:val="28"/>
      <w:szCs w:val="24"/>
      <w:lang w:val="x-none"/>
    </w:rPr>
  </w:style>
  <w:style w:type="paragraph" w:customStyle="1" w:styleId="ConsPlusTitle">
    <w:name w:val="ConsPlusTitle"/>
    <w:rsid w:val="00937459"/>
    <w:pPr>
      <w:widowControl w:val="0"/>
      <w:autoSpaceDE w:val="0"/>
      <w:autoSpaceDN w:val="0"/>
      <w:adjustRightInd w:val="0"/>
    </w:pPr>
    <w:rPr>
      <w:rFonts w:ascii="Arial" w:hAnsi="Arial" w:cs="Arial"/>
      <w:b/>
      <w:bCs/>
    </w:rPr>
  </w:style>
  <w:style w:type="paragraph" w:customStyle="1" w:styleId="ae">
    <w:name w:val="Знак Знак Знак Знак"/>
    <w:basedOn w:val="a"/>
    <w:rsid w:val="0093745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Cell">
    <w:name w:val="ConsPlusCell"/>
    <w:rsid w:val="00937459"/>
    <w:pPr>
      <w:widowControl w:val="0"/>
      <w:autoSpaceDE w:val="0"/>
      <w:autoSpaceDN w:val="0"/>
      <w:adjustRightInd w:val="0"/>
    </w:pPr>
    <w:rPr>
      <w:rFonts w:ascii="Arial" w:hAnsi="Arial" w:cs="Arial"/>
    </w:rPr>
  </w:style>
  <w:style w:type="character" w:styleId="af">
    <w:name w:val="page number"/>
    <w:basedOn w:val="a0"/>
    <w:rsid w:val="00937459"/>
  </w:style>
  <w:style w:type="paragraph" w:styleId="af0">
    <w:name w:val="annotation text"/>
    <w:basedOn w:val="a"/>
    <w:link w:val="af1"/>
    <w:rsid w:val="00937459"/>
    <w:rPr>
      <w:rFonts w:cs="Times New Roman"/>
      <w:sz w:val="20"/>
      <w:szCs w:val="20"/>
    </w:rPr>
  </w:style>
  <w:style w:type="character" w:customStyle="1" w:styleId="af1">
    <w:name w:val="Текст примечания Знак"/>
    <w:link w:val="af0"/>
    <w:rsid w:val="00937459"/>
    <w:rPr>
      <w:rFonts w:ascii="Calibri" w:eastAsia="Calibri" w:hAnsi="Calibri"/>
      <w:lang w:eastAsia="en-US"/>
    </w:rPr>
  </w:style>
  <w:style w:type="paragraph" w:styleId="af2">
    <w:name w:val="footer"/>
    <w:basedOn w:val="a"/>
    <w:link w:val="af3"/>
    <w:rsid w:val="00937459"/>
    <w:pPr>
      <w:tabs>
        <w:tab w:val="center" w:pos="4677"/>
        <w:tab w:val="right" w:pos="9355"/>
      </w:tabs>
    </w:pPr>
    <w:rPr>
      <w:rFonts w:cs="Times New Roman"/>
    </w:rPr>
  </w:style>
  <w:style w:type="character" w:customStyle="1" w:styleId="af3">
    <w:name w:val="Нижний колонтитул Знак"/>
    <w:link w:val="af2"/>
    <w:rsid w:val="00937459"/>
    <w:rPr>
      <w:rFonts w:ascii="Calibri" w:eastAsia="Calibri" w:hAnsi="Calibri"/>
      <w:sz w:val="22"/>
      <w:szCs w:val="22"/>
      <w:lang w:eastAsia="en-US"/>
    </w:rPr>
  </w:style>
  <w:style w:type="paragraph" w:customStyle="1" w:styleId="consplusnormal1">
    <w:name w:val="consplusnormal"/>
    <w:basedOn w:val="a"/>
    <w:rsid w:val="0093745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9">
    <w:name w:val="Текст выноски Знак"/>
    <w:link w:val="a8"/>
    <w:rsid w:val="00937459"/>
    <w:rPr>
      <w:rFonts w:ascii="Tahoma" w:eastAsia="Calibri" w:hAnsi="Tahoma" w:cs="Tahoma"/>
      <w:sz w:val="16"/>
      <w:szCs w:val="16"/>
      <w:lang w:eastAsia="en-US"/>
    </w:rPr>
  </w:style>
  <w:style w:type="paragraph" w:customStyle="1" w:styleId="db9fe9049761426654245bb2dd862eecmsonormal">
    <w:name w:val="db9fe9049761426654245bb2dd862eecmsonormal"/>
    <w:basedOn w:val="a"/>
    <w:rsid w:val="009374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635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link w:val="1"/>
    <w:rsid w:val="009A369C"/>
    <w:rPr>
      <w:rFonts w:eastAsia="Arial Unicode MS"/>
      <w:color w:val="000000"/>
      <w:sz w:val="28"/>
      <w:szCs w:val="18"/>
      <w:lang w:eastAsia="ar-SA"/>
    </w:rPr>
  </w:style>
  <w:style w:type="character" w:customStyle="1" w:styleId="ConsPlusNormal0">
    <w:name w:val="ConsPlusNormal Знак"/>
    <w:link w:val="ConsPlusNormal"/>
    <w:locked/>
    <w:rsid w:val="00DB4ACB"/>
    <w:rPr>
      <w:rFonts w:ascii="Arial" w:hAnsi="Arial" w:cs="Arial"/>
      <w:lang w:val="ru-RU" w:eastAsia="ru-RU" w:bidi="ar-SA"/>
    </w:rPr>
  </w:style>
  <w:style w:type="paragraph" w:styleId="af4">
    <w:name w:val="List Paragraph"/>
    <w:basedOn w:val="a"/>
    <w:uiPriority w:val="34"/>
    <w:qFormat/>
    <w:rsid w:val="00237052"/>
    <w:pPr>
      <w:suppressAutoHyphens/>
      <w:ind w:left="720"/>
      <w:contextualSpacing/>
    </w:pPr>
    <w:rPr>
      <w:rFonts w:eastAsia="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9A369C"/>
    <w:pPr>
      <w:keepNext/>
      <w:numPr>
        <w:numId w:val="7"/>
      </w:numPr>
      <w:spacing w:after="0" w:line="240" w:lineRule="auto"/>
      <w:jc w:val="both"/>
      <w:outlineLvl w:val="0"/>
    </w:pPr>
    <w:rPr>
      <w:rFonts w:ascii="Times New Roman" w:eastAsia="Arial Unicode MS" w:hAnsi="Times New Roman" w:cs="Times New Roman"/>
      <w:color w:val="000000"/>
      <w:sz w:val="2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uiPriority w:val="99"/>
    <w:rsid w:val="005D75C3"/>
    <w:pPr>
      <w:tabs>
        <w:tab w:val="center" w:pos="4677"/>
        <w:tab w:val="right" w:pos="9355"/>
      </w:tabs>
      <w:spacing w:after="0" w:line="240" w:lineRule="auto"/>
    </w:pPr>
  </w:style>
  <w:style w:type="character" w:customStyle="1" w:styleId="a4">
    <w:name w:val="Верхний колонтитул Знак"/>
    <w:link w:val="a3"/>
    <w:uiPriority w:val="99"/>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link w:val="a9"/>
    <w:rsid w:val="00E25D6A"/>
    <w:rPr>
      <w:rFonts w:ascii="Tahoma" w:hAnsi="Tahoma" w:cs="Tahoma"/>
      <w:sz w:val="16"/>
      <w:szCs w:val="16"/>
    </w:rPr>
  </w:style>
  <w:style w:type="paragraph" w:styleId="aa">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ab">
    <w:name w:val="Прижатый влево"/>
    <w:basedOn w:val="a"/>
    <w:next w:val="a"/>
    <w:rsid w:val="005C6AB5"/>
    <w:pPr>
      <w:autoSpaceDE w:val="0"/>
      <w:autoSpaceDN w:val="0"/>
      <w:adjustRightInd w:val="0"/>
      <w:spacing w:after="0" w:line="240" w:lineRule="auto"/>
    </w:pPr>
    <w:rPr>
      <w:rFonts w:ascii="Arial" w:eastAsia="Times New Roman" w:hAnsi="Arial" w:cs="Times New Roman"/>
      <w:lang w:eastAsia="ru-RU"/>
    </w:rPr>
  </w:style>
  <w:style w:type="paragraph" w:styleId="ac">
    <w:name w:val="Body Text"/>
    <w:basedOn w:val="a"/>
    <w:link w:val="ad"/>
    <w:uiPriority w:val="99"/>
    <w:rsid w:val="00CB3A1D"/>
    <w:pPr>
      <w:spacing w:after="0" w:line="240" w:lineRule="auto"/>
      <w:ind w:right="-2"/>
      <w:jc w:val="both"/>
    </w:pPr>
    <w:rPr>
      <w:rFonts w:ascii="Times New Roman" w:eastAsia="Times New Roman" w:hAnsi="Times New Roman" w:cs="Times New Roman"/>
      <w:bCs/>
      <w:sz w:val="28"/>
      <w:szCs w:val="24"/>
      <w:lang w:val="x-none" w:eastAsia="ru-RU"/>
    </w:rPr>
  </w:style>
  <w:style w:type="character" w:customStyle="1" w:styleId="ad">
    <w:name w:val="Основной текст Знак"/>
    <w:link w:val="ac"/>
    <w:uiPriority w:val="99"/>
    <w:rsid w:val="00CB3A1D"/>
    <w:rPr>
      <w:bCs/>
      <w:sz w:val="28"/>
      <w:szCs w:val="24"/>
      <w:lang w:val="x-none"/>
    </w:rPr>
  </w:style>
  <w:style w:type="paragraph" w:customStyle="1" w:styleId="ConsPlusTitle">
    <w:name w:val="ConsPlusTitle"/>
    <w:rsid w:val="00937459"/>
    <w:pPr>
      <w:widowControl w:val="0"/>
      <w:autoSpaceDE w:val="0"/>
      <w:autoSpaceDN w:val="0"/>
      <w:adjustRightInd w:val="0"/>
    </w:pPr>
    <w:rPr>
      <w:rFonts w:ascii="Arial" w:hAnsi="Arial" w:cs="Arial"/>
      <w:b/>
      <w:bCs/>
    </w:rPr>
  </w:style>
  <w:style w:type="paragraph" w:customStyle="1" w:styleId="ae">
    <w:name w:val="Знак Знак Знак Знак"/>
    <w:basedOn w:val="a"/>
    <w:rsid w:val="0093745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Cell">
    <w:name w:val="ConsPlusCell"/>
    <w:rsid w:val="00937459"/>
    <w:pPr>
      <w:widowControl w:val="0"/>
      <w:autoSpaceDE w:val="0"/>
      <w:autoSpaceDN w:val="0"/>
      <w:adjustRightInd w:val="0"/>
    </w:pPr>
    <w:rPr>
      <w:rFonts w:ascii="Arial" w:hAnsi="Arial" w:cs="Arial"/>
    </w:rPr>
  </w:style>
  <w:style w:type="character" w:styleId="af">
    <w:name w:val="page number"/>
    <w:basedOn w:val="a0"/>
    <w:rsid w:val="00937459"/>
  </w:style>
  <w:style w:type="paragraph" w:styleId="af0">
    <w:name w:val="annotation text"/>
    <w:basedOn w:val="a"/>
    <w:link w:val="af1"/>
    <w:rsid w:val="00937459"/>
    <w:rPr>
      <w:rFonts w:cs="Times New Roman"/>
      <w:sz w:val="20"/>
      <w:szCs w:val="20"/>
    </w:rPr>
  </w:style>
  <w:style w:type="character" w:customStyle="1" w:styleId="af1">
    <w:name w:val="Текст примечания Знак"/>
    <w:link w:val="af0"/>
    <w:rsid w:val="00937459"/>
    <w:rPr>
      <w:rFonts w:ascii="Calibri" w:eastAsia="Calibri" w:hAnsi="Calibri"/>
      <w:lang w:eastAsia="en-US"/>
    </w:rPr>
  </w:style>
  <w:style w:type="paragraph" w:styleId="af2">
    <w:name w:val="footer"/>
    <w:basedOn w:val="a"/>
    <w:link w:val="af3"/>
    <w:rsid w:val="00937459"/>
    <w:pPr>
      <w:tabs>
        <w:tab w:val="center" w:pos="4677"/>
        <w:tab w:val="right" w:pos="9355"/>
      </w:tabs>
    </w:pPr>
    <w:rPr>
      <w:rFonts w:cs="Times New Roman"/>
    </w:rPr>
  </w:style>
  <w:style w:type="character" w:customStyle="1" w:styleId="af3">
    <w:name w:val="Нижний колонтитул Знак"/>
    <w:link w:val="af2"/>
    <w:rsid w:val="00937459"/>
    <w:rPr>
      <w:rFonts w:ascii="Calibri" w:eastAsia="Calibri" w:hAnsi="Calibri"/>
      <w:sz w:val="22"/>
      <w:szCs w:val="22"/>
      <w:lang w:eastAsia="en-US"/>
    </w:rPr>
  </w:style>
  <w:style w:type="paragraph" w:customStyle="1" w:styleId="consplusnormal1">
    <w:name w:val="consplusnormal"/>
    <w:basedOn w:val="a"/>
    <w:rsid w:val="0093745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9">
    <w:name w:val="Текст выноски Знак"/>
    <w:link w:val="a8"/>
    <w:rsid w:val="00937459"/>
    <w:rPr>
      <w:rFonts w:ascii="Tahoma" w:eastAsia="Calibri" w:hAnsi="Tahoma" w:cs="Tahoma"/>
      <w:sz w:val="16"/>
      <w:szCs w:val="16"/>
      <w:lang w:eastAsia="en-US"/>
    </w:rPr>
  </w:style>
  <w:style w:type="paragraph" w:customStyle="1" w:styleId="db9fe9049761426654245bb2dd862eecmsonormal">
    <w:name w:val="db9fe9049761426654245bb2dd862eecmsonormal"/>
    <w:basedOn w:val="a"/>
    <w:rsid w:val="009374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635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link w:val="1"/>
    <w:rsid w:val="009A369C"/>
    <w:rPr>
      <w:rFonts w:eastAsia="Arial Unicode MS"/>
      <w:color w:val="000000"/>
      <w:sz w:val="28"/>
      <w:szCs w:val="18"/>
      <w:lang w:eastAsia="ar-SA"/>
    </w:rPr>
  </w:style>
  <w:style w:type="character" w:customStyle="1" w:styleId="ConsPlusNormal0">
    <w:name w:val="ConsPlusNormal Знак"/>
    <w:link w:val="ConsPlusNormal"/>
    <w:locked/>
    <w:rsid w:val="00DB4ACB"/>
    <w:rPr>
      <w:rFonts w:ascii="Arial" w:hAnsi="Arial" w:cs="Arial"/>
      <w:lang w:val="ru-RU" w:eastAsia="ru-RU" w:bidi="ar-SA"/>
    </w:rPr>
  </w:style>
  <w:style w:type="paragraph" w:styleId="af4">
    <w:name w:val="List Paragraph"/>
    <w:basedOn w:val="a"/>
    <w:uiPriority w:val="34"/>
    <w:qFormat/>
    <w:rsid w:val="00237052"/>
    <w:pPr>
      <w:suppressAutoHyphens/>
      <w:ind w:left="720"/>
      <w:contextualSpacing/>
    </w:pPr>
    <w:rPr>
      <w:rFonts w:eastAsia="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845FD-BD6B-45B6-9A46-C665D9905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5903</Words>
  <Characters>33651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39476</CharactersWithSpaces>
  <SharedDoc>false</SharedDoc>
  <HLinks>
    <vt:vector size="12" baseType="variant">
      <vt:variant>
        <vt:i4>6422637</vt:i4>
      </vt:variant>
      <vt:variant>
        <vt:i4>3</vt:i4>
      </vt:variant>
      <vt:variant>
        <vt:i4>0</vt:i4>
      </vt:variant>
      <vt:variant>
        <vt:i4>5</vt:i4>
      </vt:variant>
      <vt:variant>
        <vt:lpwstr>https://login.consultant.ru/link/?req=doc&amp;base=LAW&amp;n=482686</vt:lpwstr>
      </vt:variant>
      <vt:variant>
        <vt:lpwstr/>
      </vt:variant>
      <vt:variant>
        <vt:i4>5832706</vt:i4>
      </vt:variant>
      <vt:variant>
        <vt:i4>0</vt:i4>
      </vt:variant>
      <vt:variant>
        <vt:i4>0</vt:i4>
      </vt:variant>
      <vt:variant>
        <vt:i4>5</vt:i4>
      </vt:variant>
      <vt:variant>
        <vt:lpwstr/>
      </vt:variant>
      <vt:variant>
        <vt:lpwstr>Par85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Макеева Мария Юрьевна</cp:lastModifiedBy>
  <cp:revision>7</cp:revision>
  <cp:lastPrinted>2024-10-31T07:05:00Z</cp:lastPrinted>
  <dcterms:created xsi:type="dcterms:W3CDTF">2024-10-31T05:42:00Z</dcterms:created>
  <dcterms:modified xsi:type="dcterms:W3CDTF">2024-10-31T07:05:00Z</dcterms:modified>
</cp:coreProperties>
</file>