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33" w:rsidRPr="00122B2E" w:rsidRDefault="00154B33" w:rsidP="00154B33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54B33" w:rsidRPr="00122B2E" w:rsidRDefault="00154B33" w:rsidP="00154B33">
      <w:pPr>
        <w:jc w:val="center"/>
        <w:rPr>
          <w:rFonts w:ascii="PT Astra Serif" w:hAnsi="PT Astra Serif"/>
          <w:b/>
          <w:caps/>
        </w:rPr>
      </w:pPr>
    </w:p>
    <w:p w:rsidR="00154B33" w:rsidRPr="00122B2E" w:rsidRDefault="00154B33" w:rsidP="00154B33">
      <w:pPr>
        <w:jc w:val="center"/>
        <w:rPr>
          <w:rFonts w:ascii="PT Astra Serif" w:hAnsi="PT Astra Serif"/>
          <w:b/>
          <w:caps/>
        </w:rPr>
      </w:pPr>
    </w:p>
    <w:p w:rsidR="00154B33" w:rsidRPr="00122B2E" w:rsidRDefault="00154B33" w:rsidP="00154B3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54B33" w:rsidRPr="00122B2E" w:rsidRDefault="00154B33" w:rsidP="00154B3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154B33" w:rsidRPr="00436342" w:rsidRDefault="00154B33" w:rsidP="00154B3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  <w:sz w:val="28"/>
          <w:szCs w:val="28"/>
        </w:rPr>
        <w:t xml:space="preserve">области </w:t>
      </w:r>
      <w:r w:rsidRPr="00436342">
        <w:rPr>
          <w:rFonts w:ascii="PT Astra Serif" w:hAnsi="PT Astra Serif"/>
          <w:b/>
          <w:sz w:val="28"/>
          <w:szCs w:val="28"/>
        </w:rPr>
        <w:t>«О внесении изменения в статью 3 Закона Ульяновской области «О патронатной семье в Ульяновской области»</w:t>
      </w:r>
    </w:p>
    <w:p w:rsidR="00154B33" w:rsidRPr="00436342" w:rsidRDefault="00154B33" w:rsidP="00154B3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54B33" w:rsidRPr="00436342" w:rsidRDefault="00154B33" w:rsidP="00154B3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54B33" w:rsidRPr="00436342" w:rsidRDefault="00154B33" w:rsidP="00154B33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436342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изменения в статью 3 Закона Ульяновской области «О патронатной семье в Ульяновской области»</w:t>
      </w:r>
      <w:r w:rsidRPr="00436342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       н</w:t>
      </w:r>
      <w:r w:rsidRPr="0043634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е </w:t>
      </w:r>
      <w:r w:rsidRPr="00436342">
        <w:rPr>
          <w:rFonts w:ascii="PT Astra Serif" w:hAnsi="PT Astra Serif"/>
          <w:sz w:val="28"/>
          <w:szCs w:val="28"/>
        </w:rPr>
        <w:t xml:space="preserve">потребует признания </w:t>
      </w:r>
      <w:proofErr w:type="gramStart"/>
      <w:r w:rsidRPr="00436342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436342">
        <w:rPr>
          <w:rFonts w:ascii="PT Astra Serif" w:hAnsi="PT Astra Serif"/>
          <w:sz w:val="28"/>
          <w:szCs w:val="28"/>
        </w:rPr>
        <w:t xml:space="preserve"> силу, приостановления, изменения </w:t>
      </w:r>
      <w:r>
        <w:rPr>
          <w:rFonts w:ascii="PT Astra Serif" w:hAnsi="PT Astra Serif"/>
          <w:sz w:val="28"/>
          <w:szCs w:val="28"/>
        </w:rPr>
        <w:t xml:space="preserve">                   </w:t>
      </w:r>
      <w:r w:rsidRPr="00436342">
        <w:rPr>
          <w:rFonts w:ascii="PT Astra Serif" w:hAnsi="PT Astra Serif"/>
          <w:sz w:val="28"/>
          <w:szCs w:val="28"/>
        </w:rPr>
        <w:t xml:space="preserve">или принятия других актов законодательства Ульяновской области. </w:t>
      </w:r>
    </w:p>
    <w:p w:rsidR="00154B33" w:rsidRPr="00122B2E" w:rsidRDefault="00154B33" w:rsidP="00154B33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54B33" w:rsidRPr="00122B2E" w:rsidRDefault="00154B33" w:rsidP="00154B33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54B33" w:rsidRPr="00122B2E" w:rsidRDefault="00154B33" w:rsidP="00154B33">
      <w:pPr>
        <w:jc w:val="both"/>
        <w:rPr>
          <w:rFonts w:ascii="PT Astra Serif" w:hAnsi="PT Astra Serif"/>
        </w:rPr>
      </w:pPr>
    </w:p>
    <w:p w:rsidR="00F86188" w:rsidRDefault="00F86188"/>
    <w:sectPr w:rsidR="00F86188" w:rsidSect="00154B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B33"/>
    <w:rsid w:val="00154B33"/>
    <w:rsid w:val="00F8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33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B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154B3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2024-12-16T06:20:00Z</dcterms:created>
  <dcterms:modified xsi:type="dcterms:W3CDTF">2024-12-16T06:20:00Z</dcterms:modified>
</cp:coreProperties>
</file>