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649" w:rsidRPr="00AB57C0" w:rsidRDefault="002C3649" w:rsidP="00ED0612">
      <w:pPr>
        <w:pStyle w:val="Heading"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bookmarkStart w:id="0" w:name="_GoBack"/>
      <w:bookmarkEnd w:id="0"/>
      <w:r w:rsidRPr="00AB57C0">
        <w:rPr>
          <w:rFonts w:ascii="PT Astra Serif" w:hAnsi="PT Astra Serif" w:cs="Times New Roman"/>
          <w:sz w:val="28"/>
          <w:szCs w:val="28"/>
        </w:rPr>
        <w:t>ПОЯСНИТЕЛЬНАЯ ЗАПИСКА</w:t>
      </w:r>
    </w:p>
    <w:p w:rsidR="00A50C55" w:rsidRPr="00AB57C0" w:rsidRDefault="00A50C55" w:rsidP="00ED0612">
      <w:pPr>
        <w:pStyle w:val="ConsPlusTitle"/>
        <w:spacing w:line="235" w:lineRule="auto"/>
        <w:jc w:val="center"/>
        <w:rPr>
          <w:rFonts w:ascii="PT Astra Serif" w:hAnsi="PT Astra Serif"/>
        </w:rPr>
      </w:pPr>
      <w:r w:rsidRPr="00AB57C0">
        <w:rPr>
          <w:rFonts w:ascii="PT Astra Serif" w:hAnsi="PT Astra Serif"/>
        </w:rPr>
        <w:t xml:space="preserve">к проекту </w:t>
      </w:r>
      <w:r w:rsidR="00C63EEA" w:rsidRPr="00AB57C0">
        <w:rPr>
          <w:rFonts w:ascii="PT Astra Serif" w:hAnsi="PT Astra Serif"/>
        </w:rPr>
        <w:t xml:space="preserve">закона </w:t>
      </w:r>
      <w:r w:rsidRPr="00AB57C0">
        <w:rPr>
          <w:rFonts w:ascii="PT Astra Serif" w:hAnsi="PT Astra Serif"/>
        </w:rPr>
        <w:t>Ульяновской области</w:t>
      </w:r>
    </w:p>
    <w:p w:rsidR="00A55710" w:rsidRPr="00AB57C0" w:rsidRDefault="00330118" w:rsidP="00CA4156">
      <w:pPr>
        <w:jc w:val="center"/>
        <w:rPr>
          <w:rFonts w:ascii="PT Astra Serif" w:hAnsi="PT Astra Serif"/>
          <w:b/>
          <w:sz w:val="28"/>
          <w:szCs w:val="28"/>
        </w:rPr>
      </w:pPr>
      <w:r w:rsidRPr="00AB57C0">
        <w:rPr>
          <w:rFonts w:ascii="PT Astra Serif" w:eastAsia="Calibri" w:hAnsi="PT Astra Serif"/>
          <w:b/>
          <w:sz w:val="28"/>
          <w:szCs w:val="28"/>
        </w:rPr>
        <w:t>«</w:t>
      </w:r>
      <w:bookmarkStart w:id="1" w:name="_Hlk73699772"/>
      <w:r w:rsidR="00CA4156" w:rsidRPr="00AB57C0">
        <w:rPr>
          <w:rFonts w:ascii="PT Astra Serif" w:hAnsi="PT Astra Serif" w:cs="Arial"/>
          <w:b/>
          <w:sz w:val="28"/>
          <w:szCs w:val="28"/>
        </w:rPr>
        <w:t>О признании утратившими силу отдельных положений</w:t>
      </w:r>
      <w:r w:rsidR="00CA4156" w:rsidRPr="00AB57C0">
        <w:rPr>
          <w:rFonts w:ascii="PT Astra Serif" w:hAnsi="PT Astra Serif" w:cs="Arial"/>
          <w:b/>
          <w:sz w:val="28"/>
          <w:szCs w:val="28"/>
        </w:rPr>
        <w:br/>
        <w:t>законодательных актов Ульяновской области</w:t>
      </w:r>
      <w:bookmarkEnd w:id="1"/>
      <w:r w:rsidR="00075F44" w:rsidRPr="00AB57C0">
        <w:rPr>
          <w:rFonts w:ascii="PT Astra Serif" w:hAnsi="PT Astra Serif"/>
          <w:b/>
          <w:sz w:val="28"/>
          <w:szCs w:val="28"/>
        </w:rPr>
        <w:t>»</w:t>
      </w:r>
    </w:p>
    <w:p w:rsidR="00D51ECB" w:rsidRPr="00AB57C0" w:rsidRDefault="00D51ECB" w:rsidP="00ED0612">
      <w:pPr>
        <w:pStyle w:val="Heading"/>
        <w:spacing w:line="235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F40634" w:rsidRPr="00AB57C0" w:rsidRDefault="00B03580" w:rsidP="00CA4156">
      <w:pPr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AB57C0">
        <w:rPr>
          <w:rFonts w:ascii="PT Astra Serif" w:hAnsi="PT Astra Serif"/>
          <w:sz w:val="28"/>
          <w:szCs w:val="28"/>
        </w:rPr>
        <w:t xml:space="preserve">Проект </w:t>
      </w:r>
      <w:r w:rsidR="00C63EEA" w:rsidRPr="00AB57C0">
        <w:rPr>
          <w:rFonts w:ascii="PT Astra Serif" w:hAnsi="PT Astra Serif"/>
          <w:sz w:val="28"/>
          <w:szCs w:val="28"/>
        </w:rPr>
        <w:t xml:space="preserve">закона Ульяновской области </w:t>
      </w:r>
      <w:r w:rsidR="00C63EEA" w:rsidRPr="00AB57C0">
        <w:rPr>
          <w:rFonts w:ascii="PT Astra Serif" w:eastAsia="Calibri" w:hAnsi="PT Astra Serif"/>
          <w:sz w:val="28"/>
          <w:szCs w:val="28"/>
        </w:rPr>
        <w:t>«</w:t>
      </w:r>
      <w:r w:rsidR="00CA4156" w:rsidRPr="00AB57C0">
        <w:rPr>
          <w:rFonts w:ascii="PT Astra Serif" w:hAnsi="PT Astra Serif" w:cs="Arial"/>
          <w:sz w:val="28"/>
          <w:szCs w:val="28"/>
        </w:rPr>
        <w:t>О признании утратившими силу отдельных положений законодательных актов Ульяновской области</w:t>
      </w:r>
      <w:r w:rsidR="00075F44" w:rsidRPr="00AB57C0">
        <w:rPr>
          <w:rFonts w:ascii="PT Astra Serif" w:hAnsi="PT Astra Serif"/>
          <w:sz w:val="28"/>
          <w:szCs w:val="28"/>
        </w:rPr>
        <w:t>»</w:t>
      </w:r>
      <w:r w:rsidR="003F7E3A" w:rsidRPr="00AB57C0">
        <w:rPr>
          <w:rFonts w:ascii="PT Astra Serif" w:hAnsi="PT Astra Serif"/>
          <w:sz w:val="28"/>
          <w:szCs w:val="28"/>
        </w:rPr>
        <w:t xml:space="preserve"> </w:t>
      </w:r>
      <w:r w:rsidRPr="00AB57C0">
        <w:rPr>
          <w:rFonts w:ascii="PT Astra Serif" w:hAnsi="PT Astra Serif"/>
          <w:sz w:val="28"/>
          <w:szCs w:val="28"/>
        </w:rPr>
        <w:t xml:space="preserve">(далее – проект </w:t>
      </w:r>
      <w:r w:rsidR="00C63EEA" w:rsidRPr="00AB57C0">
        <w:rPr>
          <w:rFonts w:ascii="PT Astra Serif" w:hAnsi="PT Astra Serif"/>
          <w:sz w:val="28"/>
          <w:szCs w:val="28"/>
        </w:rPr>
        <w:t>закона</w:t>
      </w:r>
      <w:r w:rsidRPr="00AB57C0">
        <w:rPr>
          <w:rFonts w:ascii="PT Astra Serif" w:hAnsi="PT Astra Serif"/>
          <w:sz w:val="28"/>
          <w:szCs w:val="28"/>
        </w:rPr>
        <w:t xml:space="preserve">) разработан </w:t>
      </w:r>
      <w:r w:rsidR="00BA6E5D" w:rsidRPr="00AB57C0">
        <w:rPr>
          <w:rFonts w:ascii="PT Astra Serif" w:hAnsi="PT Astra Serif"/>
          <w:sz w:val="28"/>
          <w:szCs w:val="28"/>
        </w:rPr>
        <w:t>в</w:t>
      </w:r>
      <w:r w:rsidR="00075F44" w:rsidRPr="00AB57C0">
        <w:rPr>
          <w:rFonts w:ascii="PT Astra Serif" w:hAnsi="PT Astra Serif"/>
          <w:sz w:val="28"/>
          <w:szCs w:val="28"/>
        </w:rPr>
        <w:t>о исполнение пункта 2 Плана по оптимизации налоговых расходов Правительства Ульяновской области от 04.10.2024</w:t>
      </w:r>
      <w:r w:rsidR="00AB57C0">
        <w:rPr>
          <w:rFonts w:ascii="PT Astra Serif" w:hAnsi="PT Astra Serif"/>
          <w:sz w:val="28"/>
          <w:szCs w:val="28"/>
        </w:rPr>
        <w:br/>
      </w:r>
      <w:r w:rsidR="00075F44" w:rsidRPr="00AB57C0">
        <w:rPr>
          <w:rFonts w:ascii="PT Astra Serif" w:hAnsi="PT Astra Serif"/>
          <w:sz w:val="28"/>
          <w:szCs w:val="28"/>
        </w:rPr>
        <w:t>№ 163-пл и поручением ОГКУ «Агентство</w:t>
      </w:r>
      <w:r w:rsidR="00CA4156" w:rsidRPr="00AB57C0">
        <w:rPr>
          <w:rFonts w:ascii="PT Astra Serif" w:hAnsi="PT Astra Serif"/>
          <w:sz w:val="28"/>
          <w:szCs w:val="28"/>
        </w:rPr>
        <w:t xml:space="preserve"> </w:t>
      </w:r>
      <w:r w:rsidR="00075F44" w:rsidRPr="00AB57C0">
        <w:rPr>
          <w:rFonts w:ascii="PT Astra Serif" w:hAnsi="PT Astra Serif"/>
          <w:sz w:val="28"/>
          <w:szCs w:val="28"/>
        </w:rPr>
        <w:t>по туризму Ульяновской области» подготовить проект закона</w:t>
      </w:r>
      <w:r w:rsidR="00AB57C0">
        <w:rPr>
          <w:rFonts w:ascii="PT Astra Serif" w:hAnsi="PT Astra Serif"/>
          <w:sz w:val="28"/>
          <w:szCs w:val="28"/>
        </w:rPr>
        <w:t xml:space="preserve"> </w:t>
      </w:r>
      <w:r w:rsidR="00075F44" w:rsidRPr="00AB57C0">
        <w:rPr>
          <w:rFonts w:ascii="PT Astra Serif" w:hAnsi="PT Astra Serif"/>
          <w:sz w:val="28"/>
          <w:szCs w:val="28"/>
        </w:rPr>
        <w:t>о внесении изменений</w:t>
      </w:r>
      <w:r w:rsidR="00CA4156" w:rsidRPr="00AB57C0">
        <w:rPr>
          <w:rFonts w:ascii="PT Astra Serif" w:hAnsi="PT Astra Serif"/>
          <w:sz w:val="28"/>
          <w:szCs w:val="28"/>
        </w:rPr>
        <w:t xml:space="preserve"> </w:t>
      </w:r>
      <w:r w:rsidR="00075F44" w:rsidRPr="00AB57C0">
        <w:rPr>
          <w:rFonts w:ascii="PT Astra Serif" w:hAnsi="PT Astra Serif"/>
          <w:sz w:val="28"/>
          <w:szCs w:val="28"/>
        </w:rPr>
        <w:t>в Закон Ульяновской области от 02.09.2015 № 99-ЗО «О</w:t>
      </w:r>
      <w:r w:rsidR="00075F44" w:rsidRPr="00AB57C0">
        <w:rPr>
          <w:rFonts w:ascii="PT Astra Serif" w:hAnsi="PT Astra Serif" w:cs="Arial"/>
          <w:sz w:val="28"/>
          <w:szCs w:val="28"/>
        </w:rPr>
        <w:t xml:space="preserve"> налоге на имущество организаций на территории </w:t>
      </w:r>
      <w:r w:rsidR="00075F44" w:rsidRPr="00AB57C0">
        <w:rPr>
          <w:rFonts w:ascii="PT Astra Serif" w:hAnsi="PT Astra Serif"/>
          <w:sz w:val="28"/>
          <w:szCs w:val="28"/>
        </w:rPr>
        <w:t xml:space="preserve">Ульяновской области» с целью  признания  утратившим силу пункта 9 части 1 статьи 4 о налоговой льготе </w:t>
      </w:r>
      <w:r w:rsidR="00075F44" w:rsidRPr="00AB57C0">
        <w:rPr>
          <w:rFonts w:ascii="PT Astra Serif" w:eastAsiaTheme="minorHAnsi" w:hAnsi="PT Astra Serif" w:cs="Arial"/>
          <w:sz w:val="28"/>
          <w:szCs w:val="28"/>
          <w:lang w:eastAsia="en-US"/>
        </w:rPr>
        <w:t>организаций, созданных</w:t>
      </w:r>
      <w:r w:rsidR="00CA4156" w:rsidRPr="00AB57C0">
        <w:rPr>
          <w:rFonts w:ascii="PT Astra Serif" w:eastAsiaTheme="minorHAnsi" w:hAnsi="PT Astra Serif" w:cs="Arial"/>
          <w:sz w:val="28"/>
          <w:szCs w:val="28"/>
          <w:lang w:eastAsia="en-US"/>
        </w:rPr>
        <w:t xml:space="preserve"> </w:t>
      </w:r>
      <w:r w:rsidR="00075F44" w:rsidRPr="00AB57C0">
        <w:rPr>
          <w:rFonts w:ascii="PT Astra Serif" w:eastAsiaTheme="minorHAnsi" w:hAnsi="PT Astra Serif" w:cs="Arial"/>
          <w:sz w:val="28"/>
          <w:szCs w:val="28"/>
          <w:lang w:eastAsia="en-US"/>
        </w:rPr>
        <w:t>с целью реализации туристских проектов, которым присвоен статус приоритетного туристского проекта Ульяновской области, в отношении имущества, используемого ими исключительно в целях оказания туристских услуг и услуг средств размещения для временного проживания туристов, предусмотренных приоритетным туристским проектом Ульяновской области в связи</w:t>
      </w:r>
      <w:r w:rsidR="00AB57C0">
        <w:rPr>
          <w:rFonts w:ascii="PT Astra Serif" w:eastAsiaTheme="minorHAnsi" w:hAnsi="PT Astra Serif" w:cs="Arial"/>
          <w:sz w:val="28"/>
          <w:szCs w:val="28"/>
          <w:lang w:eastAsia="en-US"/>
        </w:rPr>
        <w:t xml:space="preserve"> </w:t>
      </w:r>
      <w:r w:rsidR="00075F44" w:rsidRPr="00AB57C0">
        <w:rPr>
          <w:rFonts w:ascii="PT Astra Serif" w:eastAsiaTheme="minorHAnsi" w:hAnsi="PT Astra Serif" w:cs="Arial"/>
          <w:sz w:val="28"/>
          <w:szCs w:val="28"/>
          <w:lang w:eastAsia="en-US"/>
        </w:rPr>
        <w:t>с не востребованностью налоговой льготы</w:t>
      </w:r>
      <w:r w:rsidR="00C63EEA" w:rsidRPr="00AB57C0">
        <w:rPr>
          <w:rFonts w:ascii="PT Astra Serif" w:hAnsi="PT Astra Serif" w:cs="Arial"/>
          <w:sz w:val="28"/>
          <w:szCs w:val="28"/>
        </w:rPr>
        <w:t>.</w:t>
      </w:r>
    </w:p>
    <w:p w:rsidR="00AB57C0" w:rsidRPr="00AB57C0" w:rsidRDefault="00AB57C0" w:rsidP="00AB57C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AB57C0">
        <w:rPr>
          <w:rFonts w:ascii="PT Astra Serif" w:eastAsia="Calibri" w:hAnsi="PT Astra Serif"/>
          <w:sz w:val="28"/>
          <w:szCs w:val="28"/>
        </w:rPr>
        <w:t>Проектом закона</w:t>
      </w:r>
      <w:r w:rsidRPr="00AB57C0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</w:t>
      </w:r>
      <w:r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также </w:t>
      </w:r>
      <w:r>
        <w:rPr>
          <w:rFonts w:ascii="PT Astra Serif" w:hAnsi="PT Astra Serif" w:cs="Arial"/>
          <w:sz w:val="28"/>
          <w:szCs w:val="28"/>
        </w:rPr>
        <w:t>признается</w:t>
      </w:r>
      <w:r w:rsidRPr="00AB57C0">
        <w:rPr>
          <w:rFonts w:ascii="PT Astra Serif" w:hAnsi="PT Astra Serif" w:cs="Arial"/>
          <w:sz w:val="28"/>
          <w:szCs w:val="28"/>
        </w:rPr>
        <w:t xml:space="preserve"> утратившим силу отдельн</w:t>
      </w:r>
      <w:r>
        <w:rPr>
          <w:rFonts w:ascii="PT Astra Serif" w:hAnsi="PT Astra Serif" w:cs="Arial"/>
          <w:sz w:val="28"/>
          <w:szCs w:val="28"/>
        </w:rPr>
        <w:t>ое</w:t>
      </w:r>
      <w:r w:rsidRPr="00AB57C0">
        <w:rPr>
          <w:rFonts w:ascii="PT Astra Serif" w:hAnsi="PT Astra Serif" w:cs="Arial"/>
          <w:sz w:val="28"/>
          <w:szCs w:val="28"/>
        </w:rPr>
        <w:t xml:space="preserve"> положени</w:t>
      </w:r>
      <w:r>
        <w:rPr>
          <w:rFonts w:ascii="PT Astra Serif" w:hAnsi="PT Astra Serif" w:cs="Arial"/>
          <w:sz w:val="28"/>
          <w:szCs w:val="28"/>
        </w:rPr>
        <w:t>е</w:t>
      </w:r>
      <w:r w:rsidRPr="00AB57C0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Закона Ульяновской области от 10</w:t>
      </w:r>
      <w:r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.03.</w:t>
      </w:r>
      <w:r w:rsidRPr="00AB57C0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2010 № 23-ЗО «О некоторых мерах, способствующих развитию туристской деятельности на территории Ульяновской области»</w:t>
      </w:r>
      <w:r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в части </w:t>
      </w:r>
      <w:r w:rsidRPr="00AB57C0">
        <w:rPr>
          <w:rFonts w:ascii="PT Astra Serif" w:hAnsi="PT Astra Serif" w:cs="Arial"/>
          <w:sz w:val="28"/>
          <w:szCs w:val="28"/>
        </w:rPr>
        <w:t>упла</w:t>
      </w:r>
      <w:r>
        <w:rPr>
          <w:rFonts w:ascii="PT Astra Serif" w:hAnsi="PT Astra Serif" w:cs="Arial"/>
          <w:sz w:val="28"/>
          <w:szCs w:val="28"/>
        </w:rPr>
        <w:t>ты</w:t>
      </w:r>
      <w:r w:rsidRPr="00AB57C0">
        <w:rPr>
          <w:rFonts w:ascii="PT Astra Serif" w:hAnsi="PT Astra Serif" w:cs="Arial"/>
          <w:sz w:val="28"/>
          <w:szCs w:val="28"/>
        </w:rPr>
        <w:t xml:space="preserve"> налог</w:t>
      </w:r>
      <w:r>
        <w:rPr>
          <w:rFonts w:ascii="PT Astra Serif" w:hAnsi="PT Astra Serif" w:cs="Arial"/>
          <w:sz w:val="28"/>
          <w:szCs w:val="28"/>
        </w:rPr>
        <w:t>а</w:t>
      </w:r>
      <w:r w:rsidRPr="00AB57C0">
        <w:rPr>
          <w:rFonts w:ascii="PT Astra Serif" w:hAnsi="PT Astra Serif" w:cs="Arial"/>
          <w:sz w:val="28"/>
          <w:szCs w:val="28"/>
        </w:rPr>
        <w:t xml:space="preserve"> на имущество</w:t>
      </w:r>
      <w:r>
        <w:rPr>
          <w:rFonts w:ascii="PT Astra Serif" w:hAnsi="PT Astra Serif" w:cs="Arial"/>
          <w:sz w:val="28"/>
          <w:szCs w:val="28"/>
        </w:rPr>
        <w:t>.</w:t>
      </w:r>
    </w:p>
    <w:p w:rsidR="00DE4D92" w:rsidRPr="00AB57C0" w:rsidRDefault="00DE4D92" w:rsidP="00DE4D92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PT Astra Serif" w:eastAsia="Calibri" w:hAnsi="PT Astra Serif"/>
          <w:sz w:val="28"/>
          <w:szCs w:val="28"/>
        </w:rPr>
      </w:pPr>
      <w:r w:rsidRPr="00AB57C0">
        <w:rPr>
          <w:rFonts w:ascii="PT Astra Serif" w:eastAsia="Calibri" w:hAnsi="PT Astra Serif"/>
          <w:sz w:val="28"/>
          <w:szCs w:val="28"/>
        </w:rPr>
        <w:t xml:space="preserve">Проектом </w:t>
      </w:r>
      <w:r w:rsidR="00C63EEA" w:rsidRPr="00AB57C0">
        <w:rPr>
          <w:rFonts w:ascii="PT Astra Serif" w:eastAsia="Calibri" w:hAnsi="PT Astra Serif"/>
          <w:sz w:val="28"/>
          <w:szCs w:val="28"/>
        </w:rPr>
        <w:t>закона</w:t>
      </w:r>
      <w:r w:rsidRPr="00AB57C0">
        <w:rPr>
          <w:rFonts w:ascii="PT Astra Serif" w:eastAsia="Calibri" w:hAnsi="PT Astra Serif"/>
          <w:sz w:val="28"/>
          <w:szCs w:val="28"/>
        </w:rPr>
        <w:t xml:space="preserve"> не устанавливаются новые или изменяющие ранее</w:t>
      </w:r>
      <w:r w:rsidR="00075F44" w:rsidRPr="00AB57C0">
        <w:rPr>
          <w:rFonts w:ascii="PT Astra Serif" w:eastAsia="Calibri" w:hAnsi="PT Astra Serif"/>
          <w:sz w:val="28"/>
          <w:szCs w:val="28"/>
        </w:rPr>
        <w:t xml:space="preserve"> </w:t>
      </w:r>
      <w:r w:rsidRPr="00AB57C0">
        <w:rPr>
          <w:rFonts w:ascii="PT Astra Serif" w:eastAsia="Calibri" w:hAnsi="PT Astra Serif"/>
          <w:sz w:val="28"/>
          <w:szCs w:val="28"/>
        </w:rPr>
        <w:t>предусмотренные нормативными правовыми актами Ульяновской области</w:t>
      </w:r>
      <w:r w:rsidR="00075F44" w:rsidRPr="00AB57C0">
        <w:rPr>
          <w:rFonts w:ascii="PT Astra Serif" w:eastAsia="Calibri" w:hAnsi="PT Astra Serif"/>
          <w:sz w:val="28"/>
          <w:szCs w:val="28"/>
        </w:rPr>
        <w:t xml:space="preserve"> </w:t>
      </w:r>
      <w:r w:rsidRPr="00AB57C0">
        <w:rPr>
          <w:rFonts w:ascii="PT Astra Serif" w:eastAsia="Calibri" w:hAnsi="PT Astra Serif"/>
          <w:sz w:val="28"/>
          <w:szCs w:val="28"/>
        </w:rPr>
        <w:t>обязательные требования, связанные с осуществлением предпринимательской</w:t>
      </w:r>
      <w:r w:rsidR="00075F44" w:rsidRPr="00AB57C0">
        <w:rPr>
          <w:rFonts w:ascii="PT Astra Serif" w:eastAsia="Calibri" w:hAnsi="PT Astra Serif"/>
          <w:sz w:val="28"/>
          <w:szCs w:val="28"/>
        </w:rPr>
        <w:t xml:space="preserve"> </w:t>
      </w:r>
      <w:r w:rsidRPr="00AB57C0">
        <w:rPr>
          <w:rFonts w:ascii="PT Astra Serif" w:eastAsia="Calibri" w:hAnsi="PT Astra Serif"/>
          <w:sz w:val="28"/>
          <w:szCs w:val="28"/>
        </w:rPr>
        <w:t>и иной экономической деятельности, оценка соблюдения которых осуществляется в рамках государственного контроля (надзора), привлечения</w:t>
      </w:r>
      <w:r w:rsidR="00474283">
        <w:rPr>
          <w:rFonts w:ascii="PT Astra Serif" w:eastAsia="Calibri" w:hAnsi="PT Astra Serif"/>
          <w:sz w:val="28"/>
          <w:szCs w:val="28"/>
        </w:rPr>
        <w:br/>
      </w:r>
      <w:r w:rsidRPr="00AB57C0">
        <w:rPr>
          <w:rFonts w:ascii="PT Astra Serif" w:eastAsia="Calibri" w:hAnsi="PT Astra Serif"/>
          <w:sz w:val="28"/>
          <w:szCs w:val="28"/>
        </w:rPr>
        <w:t>к административной ответственности, предоставления лицензий</w:t>
      </w:r>
      <w:r w:rsidR="00075F44" w:rsidRPr="00AB57C0">
        <w:rPr>
          <w:rFonts w:ascii="PT Astra Serif" w:eastAsia="Calibri" w:hAnsi="PT Astra Serif"/>
          <w:sz w:val="28"/>
          <w:szCs w:val="28"/>
        </w:rPr>
        <w:t xml:space="preserve"> </w:t>
      </w:r>
      <w:r w:rsidRPr="00AB57C0">
        <w:rPr>
          <w:rFonts w:ascii="PT Astra Serif" w:eastAsia="Calibri" w:hAnsi="PT Astra Serif"/>
          <w:sz w:val="28"/>
          <w:szCs w:val="28"/>
        </w:rPr>
        <w:t>и иных разрешений, аккредитации, оценки соответствия продукции, иных форм оценок и экспертиз.</w:t>
      </w:r>
    </w:p>
    <w:p w:rsidR="00DE4D92" w:rsidRPr="00AB57C0" w:rsidRDefault="00DE4D92" w:rsidP="00DE4D92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PT Astra Serif" w:eastAsia="Calibri" w:hAnsi="PT Astra Serif"/>
          <w:sz w:val="28"/>
          <w:szCs w:val="28"/>
        </w:rPr>
      </w:pPr>
      <w:r w:rsidRPr="00AB57C0">
        <w:rPr>
          <w:rFonts w:ascii="PT Astra Serif" w:eastAsia="Calibri" w:hAnsi="PT Astra Serif"/>
          <w:sz w:val="28"/>
          <w:szCs w:val="28"/>
        </w:rPr>
        <w:t xml:space="preserve">Проектом </w:t>
      </w:r>
      <w:r w:rsidR="00C63EEA" w:rsidRPr="00AB57C0">
        <w:rPr>
          <w:rFonts w:ascii="PT Astra Serif" w:eastAsia="Calibri" w:hAnsi="PT Astra Serif"/>
          <w:sz w:val="28"/>
          <w:szCs w:val="28"/>
        </w:rPr>
        <w:t>закона</w:t>
      </w:r>
      <w:r w:rsidRPr="00AB57C0">
        <w:rPr>
          <w:rFonts w:ascii="PT Astra Serif" w:eastAsia="Calibri" w:hAnsi="PT Astra Serif"/>
          <w:sz w:val="28"/>
          <w:szCs w:val="28"/>
        </w:rPr>
        <w:t xml:space="preserve"> не устанавливаются новые или изменяющие ранее</w:t>
      </w:r>
      <w:r w:rsidR="00075F44" w:rsidRPr="00AB57C0">
        <w:rPr>
          <w:rFonts w:ascii="PT Astra Serif" w:eastAsia="Calibri" w:hAnsi="PT Astra Serif"/>
          <w:sz w:val="28"/>
          <w:szCs w:val="28"/>
        </w:rPr>
        <w:t xml:space="preserve"> </w:t>
      </w:r>
      <w:r w:rsidRPr="00AB57C0">
        <w:rPr>
          <w:rFonts w:ascii="PT Astra Serif" w:eastAsia="Calibri" w:hAnsi="PT Astra Serif"/>
          <w:sz w:val="28"/>
          <w:szCs w:val="28"/>
        </w:rPr>
        <w:t>предусмотренные нормативными правовыми актами Ульяновской области</w:t>
      </w:r>
      <w:r w:rsidR="00075F44" w:rsidRPr="00AB57C0">
        <w:rPr>
          <w:rFonts w:ascii="PT Astra Serif" w:eastAsia="Calibri" w:hAnsi="PT Astra Serif"/>
          <w:sz w:val="28"/>
          <w:szCs w:val="28"/>
        </w:rPr>
        <w:t xml:space="preserve"> </w:t>
      </w:r>
      <w:r w:rsidRPr="00AB57C0">
        <w:rPr>
          <w:rFonts w:ascii="PT Astra Serif" w:eastAsia="Calibri" w:hAnsi="PT Astra Serif"/>
          <w:sz w:val="28"/>
          <w:szCs w:val="28"/>
        </w:rPr>
        <w:t>обязанности и запреты для субъектов предпринимательской деятельности.</w:t>
      </w:r>
      <w:r w:rsidR="00075F44" w:rsidRPr="00AB57C0">
        <w:rPr>
          <w:rFonts w:ascii="PT Astra Serif" w:eastAsia="Calibri" w:hAnsi="PT Astra Serif"/>
          <w:sz w:val="28"/>
          <w:szCs w:val="28"/>
        </w:rPr>
        <w:t xml:space="preserve"> </w:t>
      </w:r>
      <w:r w:rsidRPr="00AB57C0">
        <w:rPr>
          <w:rFonts w:ascii="PT Astra Serif" w:eastAsia="Calibri" w:hAnsi="PT Astra Serif"/>
          <w:sz w:val="28"/>
          <w:szCs w:val="28"/>
        </w:rPr>
        <w:t>Положения, устанавливающие или изменяющие ответственность за нарушение</w:t>
      </w:r>
      <w:r w:rsidR="00075F44" w:rsidRPr="00AB57C0">
        <w:rPr>
          <w:rFonts w:ascii="PT Astra Serif" w:eastAsia="Calibri" w:hAnsi="PT Astra Serif"/>
          <w:sz w:val="28"/>
          <w:szCs w:val="28"/>
        </w:rPr>
        <w:t xml:space="preserve"> </w:t>
      </w:r>
      <w:r w:rsidRPr="00AB57C0">
        <w:rPr>
          <w:rFonts w:ascii="PT Astra Serif" w:eastAsia="Calibri" w:hAnsi="PT Astra Serif"/>
          <w:sz w:val="28"/>
          <w:szCs w:val="28"/>
        </w:rPr>
        <w:t>нормативных правовых актов Ульяновской области, затрагивающих вопросы осуществления предпринимательской и иной экономической деятельности</w:t>
      </w:r>
      <w:r w:rsidR="00474283">
        <w:rPr>
          <w:rFonts w:ascii="PT Astra Serif" w:eastAsia="Calibri" w:hAnsi="PT Astra Serif"/>
          <w:sz w:val="28"/>
          <w:szCs w:val="28"/>
        </w:rPr>
        <w:t>,</w:t>
      </w:r>
      <w:r w:rsidR="00C72589" w:rsidRPr="00AB57C0">
        <w:rPr>
          <w:rFonts w:ascii="PT Astra Serif" w:eastAsia="Calibri" w:hAnsi="PT Astra Serif"/>
          <w:sz w:val="28"/>
          <w:szCs w:val="28"/>
        </w:rPr>
        <w:br/>
      </w:r>
      <w:r w:rsidRPr="00AB57C0">
        <w:rPr>
          <w:rFonts w:ascii="PT Astra Serif" w:eastAsia="Calibri" w:hAnsi="PT Astra Serif"/>
          <w:sz w:val="28"/>
          <w:szCs w:val="28"/>
        </w:rPr>
        <w:t xml:space="preserve">в проекте </w:t>
      </w:r>
      <w:r w:rsidR="00C63EEA" w:rsidRPr="00AB57C0">
        <w:rPr>
          <w:rFonts w:ascii="PT Astra Serif" w:eastAsia="Calibri" w:hAnsi="PT Astra Serif"/>
          <w:sz w:val="28"/>
          <w:szCs w:val="28"/>
        </w:rPr>
        <w:t>закона</w:t>
      </w:r>
      <w:r w:rsidRPr="00AB57C0">
        <w:rPr>
          <w:rFonts w:ascii="PT Astra Serif" w:eastAsia="Calibri" w:hAnsi="PT Astra Serif"/>
          <w:sz w:val="28"/>
          <w:szCs w:val="28"/>
        </w:rPr>
        <w:t xml:space="preserve"> отсутствуют.</w:t>
      </w:r>
    </w:p>
    <w:p w:rsidR="006447B1" w:rsidRPr="00AB57C0" w:rsidRDefault="00DE4D92" w:rsidP="006447B1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B57C0">
        <w:rPr>
          <w:rFonts w:ascii="PT Astra Serif" w:hAnsi="PT Astra Serif"/>
          <w:sz w:val="28"/>
          <w:szCs w:val="28"/>
        </w:rPr>
        <w:t xml:space="preserve">В Проекте </w:t>
      </w:r>
      <w:r w:rsidR="00C63EEA" w:rsidRPr="00AB57C0">
        <w:rPr>
          <w:rFonts w:ascii="PT Astra Serif" w:hAnsi="PT Astra Serif"/>
          <w:sz w:val="28"/>
          <w:szCs w:val="28"/>
        </w:rPr>
        <w:t xml:space="preserve">закона </w:t>
      </w:r>
      <w:r w:rsidRPr="00AB57C0">
        <w:rPr>
          <w:rFonts w:ascii="PT Astra Serif" w:hAnsi="PT Astra Serif"/>
          <w:sz w:val="28"/>
          <w:szCs w:val="28"/>
        </w:rPr>
        <w:t xml:space="preserve">отсутствуют положения, способствующие созданию условий для проявления коррупции. </w:t>
      </w:r>
    </w:p>
    <w:p w:rsidR="00E63FCF" w:rsidRDefault="00C63EEA" w:rsidP="00FE5E43">
      <w:pPr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AB57C0">
        <w:rPr>
          <w:rFonts w:ascii="PT Astra Serif" w:eastAsiaTheme="minorHAnsi" w:hAnsi="PT Astra Serif" w:cs="PT Astra Serif"/>
          <w:sz w:val="28"/>
          <w:szCs w:val="28"/>
          <w:lang w:eastAsia="en-US"/>
        </w:rPr>
        <w:t>Принятие проекта закона позволит повысить эффективность установленного Законом правового регулирования.</w:t>
      </w:r>
    </w:p>
    <w:p w:rsidR="00AB57C0" w:rsidRPr="00DE4D92" w:rsidRDefault="00AB57C0" w:rsidP="00AB57C0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DE4D92">
        <w:rPr>
          <w:rFonts w:ascii="PT Astra Serif" w:hAnsi="PT Astra Serif"/>
          <w:sz w:val="28"/>
          <w:szCs w:val="28"/>
        </w:rPr>
        <w:t xml:space="preserve">Проект </w:t>
      </w:r>
      <w:r w:rsidRPr="00AB57C0">
        <w:rPr>
          <w:rFonts w:ascii="PT Astra Serif" w:eastAsiaTheme="minorHAnsi" w:hAnsi="PT Astra Serif" w:cs="PT Astra Serif"/>
          <w:sz w:val="28"/>
          <w:szCs w:val="28"/>
          <w:lang w:eastAsia="en-US"/>
        </w:rPr>
        <w:t>закона</w:t>
      </w:r>
      <w:r>
        <w:rPr>
          <w:rFonts w:ascii="PT Astra Serif" w:hAnsi="PT Astra Serif"/>
          <w:sz w:val="28"/>
          <w:szCs w:val="28"/>
        </w:rPr>
        <w:t xml:space="preserve"> будет </w:t>
      </w:r>
      <w:r w:rsidRPr="00DE4D92">
        <w:rPr>
          <w:rFonts w:ascii="PT Astra Serif" w:hAnsi="PT Astra Serif"/>
          <w:sz w:val="28"/>
          <w:szCs w:val="28"/>
        </w:rPr>
        <w:t xml:space="preserve">направлен </w:t>
      </w:r>
      <w:r>
        <w:rPr>
          <w:rFonts w:ascii="PT Astra Serif" w:hAnsi="PT Astra Serif"/>
          <w:sz w:val="28"/>
          <w:szCs w:val="28"/>
        </w:rPr>
        <w:t xml:space="preserve">на </w:t>
      </w:r>
      <w:r w:rsidRPr="00DE4D92">
        <w:rPr>
          <w:rFonts w:ascii="PT Astra Serif" w:hAnsi="PT Astra Serif"/>
          <w:sz w:val="28"/>
          <w:szCs w:val="28"/>
        </w:rPr>
        <w:t>прохо</w:t>
      </w:r>
      <w:r>
        <w:rPr>
          <w:rFonts w:ascii="PT Astra Serif" w:hAnsi="PT Astra Serif"/>
          <w:sz w:val="28"/>
          <w:szCs w:val="28"/>
        </w:rPr>
        <w:t>ж</w:t>
      </w:r>
      <w:r w:rsidRPr="00DE4D92">
        <w:rPr>
          <w:rFonts w:ascii="PT Astra Serif" w:hAnsi="PT Astra Serif"/>
          <w:sz w:val="28"/>
          <w:szCs w:val="28"/>
        </w:rPr>
        <w:t>д</w:t>
      </w:r>
      <w:r>
        <w:rPr>
          <w:rFonts w:ascii="PT Astra Serif" w:hAnsi="PT Astra Serif"/>
          <w:sz w:val="28"/>
          <w:szCs w:val="28"/>
        </w:rPr>
        <w:t>ен</w:t>
      </w:r>
      <w:r w:rsidRPr="00DE4D92">
        <w:rPr>
          <w:rFonts w:ascii="PT Astra Serif" w:hAnsi="PT Astra Serif"/>
          <w:sz w:val="28"/>
          <w:szCs w:val="28"/>
        </w:rPr>
        <w:t>и</w:t>
      </w:r>
      <w:r>
        <w:rPr>
          <w:rFonts w:ascii="PT Astra Serif" w:hAnsi="PT Astra Serif"/>
          <w:sz w:val="28"/>
          <w:szCs w:val="28"/>
        </w:rPr>
        <w:t>е</w:t>
      </w:r>
      <w:r w:rsidRPr="00DE4D92">
        <w:rPr>
          <w:rFonts w:ascii="PT Astra Serif" w:hAnsi="PT Astra Serif"/>
          <w:sz w:val="28"/>
          <w:szCs w:val="28"/>
        </w:rPr>
        <w:t xml:space="preserve"> процедур</w:t>
      </w:r>
      <w:r>
        <w:rPr>
          <w:rFonts w:ascii="PT Astra Serif" w:hAnsi="PT Astra Serif"/>
          <w:sz w:val="28"/>
          <w:szCs w:val="28"/>
        </w:rPr>
        <w:t>ы</w:t>
      </w:r>
      <w:r w:rsidRPr="00DE4D92">
        <w:rPr>
          <w:rFonts w:ascii="PT Astra Serif" w:hAnsi="PT Astra Serif"/>
          <w:sz w:val="28"/>
          <w:szCs w:val="28"/>
        </w:rPr>
        <w:t xml:space="preserve"> общественного обсуждения</w:t>
      </w:r>
      <w:r>
        <w:rPr>
          <w:rFonts w:ascii="PT Astra Serif" w:hAnsi="PT Astra Serif"/>
          <w:sz w:val="28"/>
          <w:szCs w:val="28"/>
        </w:rPr>
        <w:t xml:space="preserve"> и</w:t>
      </w:r>
      <w:r w:rsidRPr="00DE4D92">
        <w:rPr>
          <w:rFonts w:ascii="PT Astra Serif" w:hAnsi="PT Astra Serif"/>
          <w:sz w:val="28"/>
          <w:szCs w:val="28"/>
        </w:rPr>
        <w:t xml:space="preserve"> размещён в информационно-</w:t>
      </w:r>
      <w:r w:rsidRPr="00DE4D92">
        <w:rPr>
          <w:rFonts w:ascii="PT Astra Serif" w:hAnsi="PT Astra Serif"/>
          <w:sz w:val="28"/>
          <w:szCs w:val="28"/>
        </w:rPr>
        <w:lastRenderedPageBreak/>
        <w:t>телекоммуникационной сети «Интернет»</w:t>
      </w:r>
      <w:r>
        <w:rPr>
          <w:rFonts w:ascii="PT Astra Serif" w:hAnsi="PT Astra Serif"/>
          <w:sz w:val="28"/>
          <w:szCs w:val="28"/>
        </w:rPr>
        <w:t xml:space="preserve"> </w:t>
      </w:r>
      <w:r w:rsidRPr="00DE4D92">
        <w:rPr>
          <w:rFonts w:ascii="PT Astra Serif" w:hAnsi="PT Astra Serif"/>
          <w:sz w:val="28"/>
          <w:szCs w:val="28"/>
        </w:rPr>
        <w:t xml:space="preserve">на официальном сайте Правительства Ульяновской области </w:t>
      </w:r>
      <w:r>
        <w:rPr>
          <w:rFonts w:ascii="PT Astra Serif" w:hAnsi="PT Astra Serif"/>
          <w:sz w:val="28"/>
          <w:szCs w:val="28"/>
        </w:rPr>
        <w:t xml:space="preserve">для </w:t>
      </w:r>
      <w:r w:rsidRPr="00DE4D92">
        <w:rPr>
          <w:rFonts w:ascii="PT Astra Serif" w:hAnsi="PT Astra Serif"/>
          <w:sz w:val="28"/>
          <w:szCs w:val="28"/>
        </w:rPr>
        <w:t>замечани</w:t>
      </w:r>
      <w:r>
        <w:rPr>
          <w:rFonts w:ascii="PT Astra Serif" w:hAnsi="PT Astra Serif"/>
          <w:sz w:val="28"/>
          <w:szCs w:val="28"/>
        </w:rPr>
        <w:t xml:space="preserve">й </w:t>
      </w:r>
      <w:r w:rsidRPr="00DE4D92">
        <w:rPr>
          <w:rFonts w:ascii="PT Astra Serif" w:hAnsi="PT Astra Serif"/>
          <w:sz w:val="28"/>
          <w:szCs w:val="28"/>
        </w:rPr>
        <w:t>и предложени</w:t>
      </w:r>
      <w:r>
        <w:rPr>
          <w:rFonts w:ascii="PT Astra Serif" w:hAnsi="PT Astra Serif"/>
          <w:sz w:val="28"/>
          <w:szCs w:val="28"/>
        </w:rPr>
        <w:t>й</w:t>
      </w:r>
      <w:r w:rsidRPr="00DE4D92">
        <w:rPr>
          <w:rFonts w:ascii="PT Astra Serif" w:hAnsi="PT Astra Serif"/>
          <w:sz w:val="28"/>
          <w:szCs w:val="28"/>
        </w:rPr>
        <w:t>.</w:t>
      </w:r>
    </w:p>
    <w:p w:rsidR="00AB57C0" w:rsidRDefault="00AB57C0" w:rsidP="00AB57C0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DE4D92">
        <w:rPr>
          <w:rFonts w:ascii="PT Astra Serif" w:hAnsi="PT Astra Serif"/>
          <w:sz w:val="28"/>
          <w:szCs w:val="28"/>
        </w:rPr>
        <w:t>Для проведения оценки регулирующего воздействия, в соответствии</w:t>
      </w:r>
      <w:r w:rsidR="00474283">
        <w:rPr>
          <w:rFonts w:ascii="PT Astra Serif" w:hAnsi="PT Astra Serif"/>
          <w:sz w:val="28"/>
          <w:szCs w:val="28"/>
        </w:rPr>
        <w:br/>
      </w:r>
      <w:r w:rsidRPr="00DE4D92">
        <w:rPr>
          <w:rFonts w:ascii="PT Astra Serif" w:hAnsi="PT Astra Serif"/>
          <w:sz w:val="28"/>
          <w:szCs w:val="28"/>
        </w:rPr>
        <w:t>с постановлением Правительства Ульяновской области от 16.12.2013 № 607</w:t>
      </w:r>
      <w:r>
        <w:rPr>
          <w:rFonts w:ascii="PT Astra Serif" w:hAnsi="PT Astra Serif"/>
          <w:sz w:val="28"/>
          <w:szCs w:val="28"/>
        </w:rPr>
        <w:t>-</w:t>
      </w:r>
      <w:r w:rsidRPr="00DE4D92">
        <w:rPr>
          <w:rFonts w:ascii="PT Astra Serif" w:hAnsi="PT Astra Serif"/>
          <w:sz w:val="28"/>
          <w:szCs w:val="28"/>
        </w:rPr>
        <w:t>П «Об утверждении Положения о проведении оценки регулирующего воздействия проектов нормативных правовых актов Ульяновской области,</w:t>
      </w:r>
      <w:r w:rsidR="00474283">
        <w:rPr>
          <w:rFonts w:ascii="PT Astra Serif" w:hAnsi="PT Astra Serif"/>
          <w:sz w:val="28"/>
          <w:szCs w:val="28"/>
        </w:rPr>
        <w:br/>
      </w:r>
      <w:r w:rsidRPr="00DE4D92">
        <w:rPr>
          <w:rFonts w:ascii="PT Astra Serif" w:hAnsi="PT Astra Serif"/>
          <w:noProof/>
          <w:sz w:val="28"/>
          <w:szCs w:val="28"/>
        </w:rPr>
        <w:drawing>
          <wp:inline distT="0" distB="0" distL="0" distR="0" wp14:anchorId="65CAD0F6" wp14:editId="30BF5BAA">
            <wp:extent cx="6096" cy="6099"/>
            <wp:effectExtent l="0" t="0" r="0" b="0"/>
            <wp:docPr id="2803" name="Picture 28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3" name="Picture 280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6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E4D92">
        <w:rPr>
          <w:rFonts w:ascii="PT Astra Serif" w:hAnsi="PT Astra Serif"/>
          <w:sz w:val="28"/>
          <w:szCs w:val="28"/>
        </w:rPr>
        <w:t xml:space="preserve">и признании утратившими силу отдельных постановлений (отдельного положения постановления) Правительства Ульяновской области» проект </w:t>
      </w:r>
      <w:r w:rsidR="00883A7D" w:rsidRPr="00AB57C0">
        <w:rPr>
          <w:rFonts w:ascii="PT Astra Serif" w:eastAsiaTheme="minorHAnsi" w:hAnsi="PT Astra Serif" w:cs="PT Astra Serif"/>
          <w:sz w:val="28"/>
          <w:szCs w:val="28"/>
          <w:lang w:eastAsia="en-US"/>
        </w:rPr>
        <w:t>закона</w:t>
      </w:r>
      <w:r w:rsidRPr="00DE4D92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будет </w:t>
      </w:r>
      <w:r w:rsidRPr="00DE4D92">
        <w:rPr>
          <w:rFonts w:ascii="PT Astra Serif" w:hAnsi="PT Astra Serif"/>
          <w:sz w:val="28"/>
          <w:szCs w:val="28"/>
        </w:rPr>
        <w:t xml:space="preserve">направлен на </w:t>
      </w:r>
      <w:r w:rsidRPr="00F52B7A">
        <w:rPr>
          <w:rFonts w:ascii="PT Astra Serif" w:hAnsi="PT Astra Serif"/>
          <w:sz w:val="28"/>
          <w:szCs w:val="28"/>
        </w:rPr>
        <w:t>проведени</w:t>
      </w:r>
      <w:r>
        <w:rPr>
          <w:rFonts w:ascii="PT Astra Serif" w:hAnsi="PT Astra Serif"/>
          <w:sz w:val="28"/>
          <w:szCs w:val="28"/>
        </w:rPr>
        <w:t>е</w:t>
      </w:r>
      <w:r w:rsidRPr="00F52B7A">
        <w:rPr>
          <w:rFonts w:ascii="PT Astra Serif" w:hAnsi="PT Astra Serif"/>
          <w:sz w:val="28"/>
          <w:szCs w:val="28"/>
        </w:rPr>
        <w:t xml:space="preserve"> о</w:t>
      </w:r>
      <w:r>
        <w:rPr>
          <w:rFonts w:ascii="PT Astra Serif" w:hAnsi="PT Astra Serif"/>
          <w:sz w:val="28"/>
          <w:szCs w:val="28"/>
        </w:rPr>
        <w:t>ценки регулирующего воздействия</w:t>
      </w:r>
      <w:r w:rsidRPr="00DE4D92">
        <w:rPr>
          <w:rFonts w:ascii="PT Astra Serif" w:hAnsi="PT Astra Serif"/>
          <w:sz w:val="28"/>
          <w:szCs w:val="28"/>
        </w:rPr>
        <w:t>.</w:t>
      </w:r>
    </w:p>
    <w:p w:rsidR="00B07713" w:rsidRPr="00AB57C0" w:rsidRDefault="00B07713" w:rsidP="00B07713">
      <w:pPr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AB57C0">
        <w:rPr>
          <w:rFonts w:ascii="PT Astra Serif" w:hAnsi="PT Astra Serif" w:cs="Arial"/>
          <w:sz w:val="28"/>
          <w:szCs w:val="28"/>
        </w:rPr>
        <w:t>Проект закона подготовлен Ивановым Сергеем Валерьевичем, главным юрисконсультом ОГКУ «Агентство по туризму Ульяновской области»,</w:t>
      </w:r>
      <w:r w:rsidR="00883A7D">
        <w:rPr>
          <w:rFonts w:ascii="PT Astra Serif" w:hAnsi="PT Astra Serif" w:cs="Arial"/>
          <w:sz w:val="28"/>
          <w:szCs w:val="28"/>
        </w:rPr>
        <w:br/>
      </w:r>
      <w:r w:rsidRPr="00AB57C0">
        <w:rPr>
          <w:rFonts w:ascii="PT Astra Serif" w:hAnsi="PT Astra Serif" w:cs="Arial"/>
          <w:sz w:val="28"/>
          <w:szCs w:val="28"/>
        </w:rPr>
        <w:t xml:space="preserve">тел. 24-18-10. </w:t>
      </w:r>
    </w:p>
    <w:p w:rsidR="00B07713" w:rsidRPr="00AB57C0" w:rsidRDefault="00B07713" w:rsidP="00FE5E43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4B2B3A" w:rsidRPr="00AB57C0" w:rsidRDefault="004B2B3A" w:rsidP="00D51ECB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BD3FA8" w:rsidRPr="00AB57C0" w:rsidRDefault="00BD3FA8" w:rsidP="00D51ECB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9551E6" w:rsidRPr="00AB57C0" w:rsidRDefault="00075F44" w:rsidP="009551E6">
      <w:pPr>
        <w:contextualSpacing/>
        <w:jc w:val="both"/>
        <w:rPr>
          <w:rFonts w:ascii="PT Astra Serif" w:hAnsi="PT Astra Serif"/>
          <w:sz w:val="28"/>
          <w:szCs w:val="28"/>
        </w:rPr>
      </w:pPr>
      <w:r w:rsidRPr="00AB57C0">
        <w:rPr>
          <w:rFonts w:ascii="PT Astra Serif" w:hAnsi="PT Astra Serif"/>
          <w:sz w:val="28"/>
          <w:szCs w:val="28"/>
        </w:rPr>
        <w:t>Директор</w:t>
      </w:r>
      <w:r w:rsidR="009551E6" w:rsidRPr="00AB57C0">
        <w:rPr>
          <w:rFonts w:ascii="PT Astra Serif" w:hAnsi="PT Astra Serif"/>
          <w:sz w:val="28"/>
          <w:szCs w:val="28"/>
        </w:rPr>
        <w:t xml:space="preserve">                                </w:t>
      </w:r>
      <w:r w:rsidRPr="00AB57C0">
        <w:rPr>
          <w:rFonts w:ascii="PT Astra Serif" w:hAnsi="PT Astra Serif"/>
          <w:sz w:val="28"/>
          <w:szCs w:val="28"/>
        </w:rPr>
        <w:t xml:space="preserve">                                                             </w:t>
      </w:r>
      <w:r w:rsidR="009551E6" w:rsidRPr="00AB57C0">
        <w:rPr>
          <w:rFonts w:ascii="PT Astra Serif" w:hAnsi="PT Astra Serif"/>
          <w:sz w:val="28"/>
          <w:szCs w:val="28"/>
        </w:rPr>
        <w:t xml:space="preserve">       </w:t>
      </w:r>
      <w:r w:rsidRPr="00AB57C0">
        <w:rPr>
          <w:rFonts w:ascii="PT Astra Serif" w:hAnsi="PT Astra Serif"/>
          <w:sz w:val="28"/>
          <w:szCs w:val="28"/>
        </w:rPr>
        <w:t>Д</w:t>
      </w:r>
      <w:r w:rsidR="009551E6" w:rsidRPr="00AB57C0">
        <w:rPr>
          <w:rFonts w:ascii="PT Astra Serif" w:hAnsi="PT Astra Serif"/>
          <w:sz w:val="28"/>
          <w:szCs w:val="28"/>
        </w:rPr>
        <w:t>.</w:t>
      </w:r>
      <w:r w:rsidRPr="00AB57C0">
        <w:rPr>
          <w:rFonts w:ascii="PT Astra Serif" w:hAnsi="PT Astra Serif"/>
          <w:sz w:val="28"/>
          <w:szCs w:val="28"/>
        </w:rPr>
        <w:t>А</w:t>
      </w:r>
      <w:r w:rsidR="009551E6" w:rsidRPr="00AB57C0">
        <w:rPr>
          <w:rFonts w:ascii="PT Astra Serif" w:hAnsi="PT Astra Serif"/>
          <w:sz w:val="28"/>
          <w:szCs w:val="28"/>
        </w:rPr>
        <w:t>.</w:t>
      </w:r>
      <w:r w:rsidRPr="00AB57C0">
        <w:rPr>
          <w:rFonts w:ascii="PT Astra Serif" w:hAnsi="PT Astra Serif"/>
          <w:sz w:val="28"/>
          <w:szCs w:val="28"/>
        </w:rPr>
        <w:t>Ильин</w:t>
      </w:r>
    </w:p>
    <w:p w:rsidR="00F826FD" w:rsidRPr="00AB57C0" w:rsidRDefault="009551E6" w:rsidP="009551E6">
      <w:pPr>
        <w:contextualSpacing/>
        <w:rPr>
          <w:rFonts w:ascii="PT Astra Serif" w:hAnsi="PT Astra Serif"/>
          <w:sz w:val="28"/>
          <w:szCs w:val="28"/>
        </w:rPr>
      </w:pPr>
      <w:r w:rsidRPr="00AB57C0">
        <w:rPr>
          <w:rFonts w:ascii="PT Astra Serif" w:hAnsi="PT Astra Serif" w:cs="Arial"/>
          <w:sz w:val="28"/>
          <w:szCs w:val="28"/>
        </w:rPr>
        <w:t>ОГКУ «Агентство по туризму</w:t>
      </w:r>
      <w:r w:rsidRPr="00AB57C0">
        <w:rPr>
          <w:rFonts w:ascii="PT Astra Serif" w:hAnsi="PT Astra Serif" w:cs="Arial"/>
          <w:sz w:val="28"/>
          <w:szCs w:val="28"/>
        </w:rPr>
        <w:br/>
        <w:t>Ульяновской области»</w:t>
      </w:r>
    </w:p>
    <w:sectPr w:rsidR="00F826FD" w:rsidRPr="00AB57C0" w:rsidSect="00E30948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811" w:rsidRDefault="00F80811" w:rsidP="00D93382">
      <w:r>
        <w:separator/>
      </w:r>
    </w:p>
  </w:endnote>
  <w:endnote w:type="continuationSeparator" w:id="0">
    <w:p w:rsidR="00F80811" w:rsidRDefault="00F80811" w:rsidP="00D93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811" w:rsidRDefault="00F80811" w:rsidP="00D93382">
      <w:r>
        <w:separator/>
      </w:r>
    </w:p>
  </w:footnote>
  <w:footnote w:type="continuationSeparator" w:id="0">
    <w:p w:rsidR="00F80811" w:rsidRDefault="00F80811" w:rsidP="00D933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649" w:rsidRDefault="009F45D4">
    <w:pPr>
      <w:pStyle w:val="a5"/>
      <w:jc w:val="center"/>
    </w:pPr>
    <w:r>
      <w:fldChar w:fldCharType="begin"/>
    </w:r>
    <w:r w:rsidR="00AB702A">
      <w:instrText>PAGE   \* MERGEFORMAT</w:instrText>
    </w:r>
    <w:r>
      <w:fldChar w:fldCharType="separate"/>
    </w:r>
    <w:r w:rsidR="00D30672">
      <w:rPr>
        <w:noProof/>
      </w:rPr>
      <w:t>2</w:t>
    </w:r>
    <w:r>
      <w:rPr>
        <w:noProof/>
      </w:rPr>
      <w:fldChar w:fldCharType="end"/>
    </w:r>
  </w:p>
  <w:p w:rsidR="002C3649" w:rsidRDefault="002C364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E1077"/>
    <w:multiLevelType w:val="hybridMultilevel"/>
    <w:tmpl w:val="E376B39A"/>
    <w:lvl w:ilvl="0" w:tplc="4606A0D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18E0DF2"/>
    <w:multiLevelType w:val="hybridMultilevel"/>
    <w:tmpl w:val="5E6E2618"/>
    <w:lvl w:ilvl="0" w:tplc="45E60B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61120B"/>
    <w:multiLevelType w:val="hybridMultilevel"/>
    <w:tmpl w:val="C6925666"/>
    <w:lvl w:ilvl="0" w:tplc="0419000F">
      <w:start w:val="1"/>
      <w:numFmt w:val="decimal"/>
      <w:lvlText w:val="%1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5"/>
        </w:tabs>
        <w:ind w:left="22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5"/>
        </w:tabs>
        <w:ind w:left="29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5"/>
        </w:tabs>
        <w:ind w:left="43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5"/>
        </w:tabs>
        <w:ind w:left="51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5"/>
        </w:tabs>
        <w:ind w:left="65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5"/>
        </w:tabs>
        <w:ind w:left="7265" w:hanging="180"/>
      </w:pPr>
      <w:rPr>
        <w:rFonts w:cs="Times New Roman"/>
      </w:rPr>
    </w:lvl>
  </w:abstractNum>
  <w:abstractNum w:abstractNumId="3">
    <w:nsid w:val="3822255E"/>
    <w:multiLevelType w:val="hybridMultilevel"/>
    <w:tmpl w:val="03FC43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8B641FB"/>
    <w:multiLevelType w:val="hybridMultilevel"/>
    <w:tmpl w:val="9A809EAA"/>
    <w:lvl w:ilvl="0" w:tplc="1C6E03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94E79F2"/>
    <w:multiLevelType w:val="hybridMultilevel"/>
    <w:tmpl w:val="77B009B4"/>
    <w:lvl w:ilvl="0" w:tplc="B56C669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6C583D57"/>
    <w:multiLevelType w:val="hybridMultilevel"/>
    <w:tmpl w:val="5E9853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026"/>
    <w:rsid w:val="000067C7"/>
    <w:rsid w:val="00013F21"/>
    <w:rsid w:val="00027A97"/>
    <w:rsid w:val="000375D2"/>
    <w:rsid w:val="00060655"/>
    <w:rsid w:val="0006233D"/>
    <w:rsid w:val="00066028"/>
    <w:rsid w:val="00075F44"/>
    <w:rsid w:val="00076AD1"/>
    <w:rsid w:val="00080429"/>
    <w:rsid w:val="00090F9B"/>
    <w:rsid w:val="00094053"/>
    <w:rsid w:val="000A22EF"/>
    <w:rsid w:val="000B5E84"/>
    <w:rsid w:val="000B68D0"/>
    <w:rsid w:val="000B72B6"/>
    <w:rsid w:val="000C7754"/>
    <w:rsid w:val="000D22E9"/>
    <w:rsid w:val="000D5BF4"/>
    <w:rsid w:val="000E3843"/>
    <w:rsid w:val="000E6D48"/>
    <w:rsid w:val="000F11B9"/>
    <w:rsid w:val="000F2709"/>
    <w:rsid w:val="001069B0"/>
    <w:rsid w:val="0011637B"/>
    <w:rsid w:val="0012535F"/>
    <w:rsid w:val="0014309A"/>
    <w:rsid w:val="00143E12"/>
    <w:rsid w:val="00144177"/>
    <w:rsid w:val="001465EA"/>
    <w:rsid w:val="00147C82"/>
    <w:rsid w:val="00150CF2"/>
    <w:rsid w:val="001541B1"/>
    <w:rsid w:val="001577CD"/>
    <w:rsid w:val="001613C2"/>
    <w:rsid w:val="0017228E"/>
    <w:rsid w:val="001823F5"/>
    <w:rsid w:val="00194692"/>
    <w:rsid w:val="001967DC"/>
    <w:rsid w:val="00197E19"/>
    <w:rsid w:val="001B20D3"/>
    <w:rsid w:val="001B7851"/>
    <w:rsid w:val="001C093D"/>
    <w:rsid w:val="001C2F02"/>
    <w:rsid w:val="001C5914"/>
    <w:rsid w:val="001C6062"/>
    <w:rsid w:val="001D27E5"/>
    <w:rsid w:val="001D4E0C"/>
    <w:rsid w:val="001D7660"/>
    <w:rsid w:val="001F1806"/>
    <w:rsid w:val="001F3435"/>
    <w:rsid w:val="001F674C"/>
    <w:rsid w:val="00201A8C"/>
    <w:rsid w:val="00212143"/>
    <w:rsid w:val="00214154"/>
    <w:rsid w:val="002434C8"/>
    <w:rsid w:val="00244000"/>
    <w:rsid w:val="00253126"/>
    <w:rsid w:val="002571C2"/>
    <w:rsid w:val="002671A9"/>
    <w:rsid w:val="00267C1E"/>
    <w:rsid w:val="00277B87"/>
    <w:rsid w:val="002834ED"/>
    <w:rsid w:val="00286C40"/>
    <w:rsid w:val="00290CE5"/>
    <w:rsid w:val="0029507A"/>
    <w:rsid w:val="00297DD8"/>
    <w:rsid w:val="002A3528"/>
    <w:rsid w:val="002A379A"/>
    <w:rsid w:val="002A451B"/>
    <w:rsid w:val="002B5998"/>
    <w:rsid w:val="002C1E4A"/>
    <w:rsid w:val="002C3649"/>
    <w:rsid w:val="002C6273"/>
    <w:rsid w:val="002D0421"/>
    <w:rsid w:val="002D2236"/>
    <w:rsid w:val="002E148F"/>
    <w:rsid w:val="002E1A3D"/>
    <w:rsid w:val="002E56A7"/>
    <w:rsid w:val="002F0A8F"/>
    <w:rsid w:val="002F14C1"/>
    <w:rsid w:val="002F1A0C"/>
    <w:rsid w:val="00313F11"/>
    <w:rsid w:val="0031763D"/>
    <w:rsid w:val="00320BAA"/>
    <w:rsid w:val="00321A2B"/>
    <w:rsid w:val="00323918"/>
    <w:rsid w:val="00323DC2"/>
    <w:rsid w:val="003260FB"/>
    <w:rsid w:val="00330118"/>
    <w:rsid w:val="00331574"/>
    <w:rsid w:val="00336689"/>
    <w:rsid w:val="00345D7C"/>
    <w:rsid w:val="00346933"/>
    <w:rsid w:val="003562B3"/>
    <w:rsid w:val="003631AA"/>
    <w:rsid w:val="0037083C"/>
    <w:rsid w:val="00383425"/>
    <w:rsid w:val="00391289"/>
    <w:rsid w:val="003931A1"/>
    <w:rsid w:val="00394DC4"/>
    <w:rsid w:val="00395D73"/>
    <w:rsid w:val="00396007"/>
    <w:rsid w:val="003A1124"/>
    <w:rsid w:val="003A2E90"/>
    <w:rsid w:val="003A7E3C"/>
    <w:rsid w:val="003B007E"/>
    <w:rsid w:val="003B4887"/>
    <w:rsid w:val="003B4B3B"/>
    <w:rsid w:val="003C07A1"/>
    <w:rsid w:val="003C7774"/>
    <w:rsid w:val="003D2C04"/>
    <w:rsid w:val="003D3447"/>
    <w:rsid w:val="003D7AB2"/>
    <w:rsid w:val="003E6E6D"/>
    <w:rsid w:val="003F5BF9"/>
    <w:rsid w:val="003F724A"/>
    <w:rsid w:val="003F7E3A"/>
    <w:rsid w:val="004160B1"/>
    <w:rsid w:val="0041662C"/>
    <w:rsid w:val="00421033"/>
    <w:rsid w:val="00431C39"/>
    <w:rsid w:val="00432277"/>
    <w:rsid w:val="00444479"/>
    <w:rsid w:val="00445615"/>
    <w:rsid w:val="0044650F"/>
    <w:rsid w:val="004510E6"/>
    <w:rsid w:val="004516BA"/>
    <w:rsid w:val="00451CEC"/>
    <w:rsid w:val="00457D64"/>
    <w:rsid w:val="00460188"/>
    <w:rsid w:val="004672F6"/>
    <w:rsid w:val="00474283"/>
    <w:rsid w:val="00482536"/>
    <w:rsid w:val="004962E5"/>
    <w:rsid w:val="00496AD7"/>
    <w:rsid w:val="004A5374"/>
    <w:rsid w:val="004B2B3A"/>
    <w:rsid w:val="004B5C29"/>
    <w:rsid w:val="004C2BD4"/>
    <w:rsid w:val="004D0A17"/>
    <w:rsid w:val="004D2E02"/>
    <w:rsid w:val="004E4DBE"/>
    <w:rsid w:val="004F6B87"/>
    <w:rsid w:val="004F6C08"/>
    <w:rsid w:val="00503AB4"/>
    <w:rsid w:val="0051320C"/>
    <w:rsid w:val="00517189"/>
    <w:rsid w:val="00527023"/>
    <w:rsid w:val="00534F0B"/>
    <w:rsid w:val="00536CCF"/>
    <w:rsid w:val="00553F83"/>
    <w:rsid w:val="00556586"/>
    <w:rsid w:val="00561BFF"/>
    <w:rsid w:val="0056673E"/>
    <w:rsid w:val="00587606"/>
    <w:rsid w:val="0059742E"/>
    <w:rsid w:val="005A0DA4"/>
    <w:rsid w:val="005A1B2A"/>
    <w:rsid w:val="005A29A3"/>
    <w:rsid w:val="005C57C5"/>
    <w:rsid w:val="005C6A56"/>
    <w:rsid w:val="005E239A"/>
    <w:rsid w:val="005E2465"/>
    <w:rsid w:val="005E2797"/>
    <w:rsid w:val="005E76AE"/>
    <w:rsid w:val="005F1D22"/>
    <w:rsid w:val="005F6AE2"/>
    <w:rsid w:val="006069DE"/>
    <w:rsid w:val="006162A7"/>
    <w:rsid w:val="006175AA"/>
    <w:rsid w:val="0063522E"/>
    <w:rsid w:val="00641B55"/>
    <w:rsid w:val="00643C97"/>
    <w:rsid w:val="006447B1"/>
    <w:rsid w:val="00650D4A"/>
    <w:rsid w:val="00670BFA"/>
    <w:rsid w:val="0067596A"/>
    <w:rsid w:val="00685BEB"/>
    <w:rsid w:val="00697E29"/>
    <w:rsid w:val="006A575A"/>
    <w:rsid w:val="006A578D"/>
    <w:rsid w:val="006B4B70"/>
    <w:rsid w:val="006B634F"/>
    <w:rsid w:val="006C4F23"/>
    <w:rsid w:val="006D1578"/>
    <w:rsid w:val="006D1719"/>
    <w:rsid w:val="006D7483"/>
    <w:rsid w:val="006F2596"/>
    <w:rsid w:val="006F7FEC"/>
    <w:rsid w:val="007030D2"/>
    <w:rsid w:val="0070547F"/>
    <w:rsid w:val="00713FD1"/>
    <w:rsid w:val="00716B39"/>
    <w:rsid w:val="007213AD"/>
    <w:rsid w:val="00723BB7"/>
    <w:rsid w:val="00725156"/>
    <w:rsid w:val="0073155B"/>
    <w:rsid w:val="00732BC3"/>
    <w:rsid w:val="00737367"/>
    <w:rsid w:val="007418F1"/>
    <w:rsid w:val="0074416D"/>
    <w:rsid w:val="00746349"/>
    <w:rsid w:val="00746F2C"/>
    <w:rsid w:val="007671D0"/>
    <w:rsid w:val="007672D7"/>
    <w:rsid w:val="00771FC8"/>
    <w:rsid w:val="007777CF"/>
    <w:rsid w:val="00781C6C"/>
    <w:rsid w:val="007858A3"/>
    <w:rsid w:val="007914B7"/>
    <w:rsid w:val="007B5155"/>
    <w:rsid w:val="007B6BFD"/>
    <w:rsid w:val="007D5D6E"/>
    <w:rsid w:val="007E1357"/>
    <w:rsid w:val="007E3D67"/>
    <w:rsid w:val="007E40B1"/>
    <w:rsid w:val="007E4A10"/>
    <w:rsid w:val="007F26C1"/>
    <w:rsid w:val="007F4452"/>
    <w:rsid w:val="007F6581"/>
    <w:rsid w:val="00800787"/>
    <w:rsid w:val="008109BF"/>
    <w:rsid w:val="008146AA"/>
    <w:rsid w:val="008236C4"/>
    <w:rsid w:val="0083600C"/>
    <w:rsid w:val="00836AFE"/>
    <w:rsid w:val="00837828"/>
    <w:rsid w:val="00841359"/>
    <w:rsid w:val="0084403D"/>
    <w:rsid w:val="008459EA"/>
    <w:rsid w:val="00867026"/>
    <w:rsid w:val="00882D1A"/>
    <w:rsid w:val="00883A7D"/>
    <w:rsid w:val="00884F10"/>
    <w:rsid w:val="0088649F"/>
    <w:rsid w:val="00887A42"/>
    <w:rsid w:val="00891AC6"/>
    <w:rsid w:val="00891C2B"/>
    <w:rsid w:val="00891E83"/>
    <w:rsid w:val="00893853"/>
    <w:rsid w:val="00894372"/>
    <w:rsid w:val="008A0917"/>
    <w:rsid w:val="008A2267"/>
    <w:rsid w:val="008B296C"/>
    <w:rsid w:val="008B2BA9"/>
    <w:rsid w:val="008B2EF0"/>
    <w:rsid w:val="008B7C52"/>
    <w:rsid w:val="008C4D0C"/>
    <w:rsid w:val="008C4DF4"/>
    <w:rsid w:val="008D09DE"/>
    <w:rsid w:val="008D4E29"/>
    <w:rsid w:val="008E0600"/>
    <w:rsid w:val="008F4EC8"/>
    <w:rsid w:val="008F6C2D"/>
    <w:rsid w:val="00904E08"/>
    <w:rsid w:val="009101EC"/>
    <w:rsid w:val="009121B0"/>
    <w:rsid w:val="00924A5F"/>
    <w:rsid w:val="00942313"/>
    <w:rsid w:val="009551E6"/>
    <w:rsid w:val="00955DAC"/>
    <w:rsid w:val="00983450"/>
    <w:rsid w:val="00992CF4"/>
    <w:rsid w:val="00993108"/>
    <w:rsid w:val="009A2945"/>
    <w:rsid w:val="009A35F4"/>
    <w:rsid w:val="009A6E1B"/>
    <w:rsid w:val="009A768B"/>
    <w:rsid w:val="009B43C9"/>
    <w:rsid w:val="009C1EBA"/>
    <w:rsid w:val="009C1EEB"/>
    <w:rsid w:val="009C46A6"/>
    <w:rsid w:val="009C49AD"/>
    <w:rsid w:val="009C6866"/>
    <w:rsid w:val="009D4167"/>
    <w:rsid w:val="009D712E"/>
    <w:rsid w:val="009E2306"/>
    <w:rsid w:val="009E426E"/>
    <w:rsid w:val="009E6D22"/>
    <w:rsid w:val="009E7C2A"/>
    <w:rsid w:val="009F2807"/>
    <w:rsid w:val="009F45D4"/>
    <w:rsid w:val="009F6373"/>
    <w:rsid w:val="00A0523C"/>
    <w:rsid w:val="00A11F69"/>
    <w:rsid w:val="00A2100F"/>
    <w:rsid w:val="00A2189E"/>
    <w:rsid w:val="00A24407"/>
    <w:rsid w:val="00A30F77"/>
    <w:rsid w:val="00A318ED"/>
    <w:rsid w:val="00A31CBA"/>
    <w:rsid w:val="00A33446"/>
    <w:rsid w:val="00A42A0C"/>
    <w:rsid w:val="00A47BEC"/>
    <w:rsid w:val="00A47D4E"/>
    <w:rsid w:val="00A50C55"/>
    <w:rsid w:val="00A51149"/>
    <w:rsid w:val="00A51C44"/>
    <w:rsid w:val="00A51F57"/>
    <w:rsid w:val="00A542C7"/>
    <w:rsid w:val="00A55710"/>
    <w:rsid w:val="00A61323"/>
    <w:rsid w:val="00A67BE2"/>
    <w:rsid w:val="00A74B0D"/>
    <w:rsid w:val="00A831BB"/>
    <w:rsid w:val="00A8343B"/>
    <w:rsid w:val="00A8546B"/>
    <w:rsid w:val="00A8639A"/>
    <w:rsid w:val="00A87B7D"/>
    <w:rsid w:val="00A90F1B"/>
    <w:rsid w:val="00AA4988"/>
    <w:rsid w:val="00AA4ACF"/>
    <w:rsid w:val="00AA74F3"/>
    <w:rsid w:val="00AB508D"/>
    <w:rsid w:val="00AB57C0"/>
    <w:rsid w:val="00AB5A22"/>
    <w:rsid w:val="00AB5BA0"/>
    <w:rsid w:val="00AB702A"/>
    <w:rsid w:val="00AB7808"/>
    <w:rsid w:val="00AC242E"/>
    <w:rsid w:val="00AC5569"/>
    <w:rsid w:val="00AD47E3"/>
    <w:rsid w:val="00AD5925"/>
    <w:rsid w:val="00AD7419"/>
    <w:rsid w:val="00AF355C"/>
    <w:rsid w:val="00AF5FFE"/>
    <w:rsid w:val="00B03580"/>
    <w:rsid w:val="00B052E9"/>
    <w:rsid w:val="00B05409"/>
    <w:rsid w:val="00B07713"/>
    <w:rsid w:val="00B11A81"/>
    <w:rsid w:val="00B15272"/>
    <w:rsid w:val="00B161DA"/>
    <w:rsid w:val="00B176B4"/>
    <w:rsid w:val="00B20145"/>
    <w:rsid w:val="00B22695"/>
    <w:rsid w:val="00B3495F"/>
    <w:rsid w:val="00B34A8E"/>
    <w:rsid w:val="00B35EE0"/>
    <w:rsid w:val="00B367A7"/>
    <w:rsid w:val="00B406D6"/>
    <w:rsid w:val="00B510AC"/>
    <w:rsid w:val="00B67175"/>
    <w:rsid w:val="00B72904"/>
    <w:rsid w:val="00B77E52"/>
    <w:rsid w:val="00B82B93"/>
    <w:rsid w:val="00B92A4F"/>
    <w:rsid w:val="00B9638B"/>
    <w:rsid w:val="00BA064F"/>
    <w:rsid w:val="00BA6E5D"/>
    <w:rsid w:val="00BB5974"/>
    <w:rsid w:val="00BD13C2"/>
    <w:rsid w:val="00BD26E1"/>
    <w:rsid w:val="00BD3FA8"/>
    <w:rsid w:val="00BD4F62"/>
    <w:rsid w:val="00BD77CC"/>
    <w:rsid w:val="00BE06CC"/>
    <w:rsid w:val="00BE1B30"/>
    <w:rsid w:val="00BE661A"/>
    <w:rsid w:val="00BE728A"/>
    <w:rsid w:val="00BF7DB9"/>
    <w:rsid w:val="00C0477D"/>
    <w:rsid w:val="00C06EEA"/>
    <w:rsid w:val="00C15211"/>
    <w:rsid w:val="00C15C74"/>
    <w:rsid w:val="00C23153"/>
    <w:rsid w:val="00C30A40"/>
    <w:rsid w:val="00C32B33"/>
    <w:rsid w:val="00C37215"/>
    <w:rsid w:val="00C4480D"/>
    <w:rsid w:val="00C51933"/>
    <w:rsid w:val="00C6334A"/>
    <w:rsid w:val="00C63EEA"/>
    <w:rsid w:val="00C67571"/>
    <w:rsid w:val="00C72589"/>
    <w:rsid w:val="00C740D4"/>
    <w:rsid w:val="00C8739C"/>
    <w:rsid w:val="00C87981"/>
    <w:rsid w:val="00CA4156"/>
    <w:rsid w:val="00CA7411"/>
    <w:rsid w:val="00CB266F"/>
    <w:rsid w:val="00CC31AB"/>
    <w:rsid w:val="00CD0ACA"/>
    <w:rsid w:val="00CD2420"/>
    <w:rsid w:val="00CE468E"/>
    <w:rsid w:val="00CE614C"/>
    <w:rsid w:val="00CF1E8F"/>
    <w:rsid w:val="00CF398B"/>
    <w:rsid w:val="00D05C8D"/>
    <w:rsid w:val="00D06B84"/>
    <w:rsid w:val="00D06DC6"/>
    <w:rsid w:val="00D149A6"/>
    <w:rsid w:val="00D17A16"/>
    <w:rsid w:val="00D2151A"/>
    <w:rsid w:val="00D2168E"/>
    <w:rsid w:val="00D231FA"/>
    <w:rsid w:val="00D24688"/>
    <w:rsid w:val="00D30672"/>
    <w:rsid w:val="00D31C29"/>
    <w:rsid w:val="00D34232"/>
    <w:rsid w:val="00D344E8"/>
    <w:rsid w:val="00D42458"/>
    <w:rsid w:val="00D45200"/>
    <w:rsid w:val="00D51ECB"/>
    <w:rsid w:val="00D51FF9"/>
    <w:rsid w:val="00D6700F"/>
    <w:rsid w:val="00D67213"/>
    <w:rsid w:val="00D70246"/>
    <w:rsid w:val="00D74CF3"/>
    <w:rsid w:val="00D77829"/>
    <w:rsid w:val="00D8707E"/>
    <w:rsid w:val="00D872EF"/>
    <w:rsid w:val="00D93382"/>
    <w:rsid w:val="00D95539"/>
    <w:rsid w:val="00DA379D"/>
    <w:rsid w:val="00DA3C50"/>
    <w:rsid w:val="00DB6287"/>
    <w:rsid w:val="00DC73DC"/>
    <w:rsid w:val="00DD0781"/>
    <w:rsid w:val="00DD2989"/>
    <w:rsid w:val="00DD3222"/>
    <w:rsid w:val="00DD3B87"/>
    <w:rsid w:val="00DE28AB"/>
    <w:rsid w:val="00DE4D92"/>
    <w:rsid w:val="00DF0AE0"/>
    <w:rsid w:val="00E011C6"/>
    <w:rsid w:val="00E17CD6"/>
    <w:rsid w:val="00E20B95"/>
    <w:rsid w:val="00E2335B"/>
    <w:rsid w:val="00E24F59"/>
    <w:rsid w:val="00E30948"/>
    <w:rsid w:val="00E363ED"/>
    <w:rsid w:val="00E37F0F"/>
    <w:rsid w:val="00E4005B"/>
    <w:rsid w:val="00E43A64"/>
    <w:rsid w:val="00E43DCC"/>
    <w:rsid w:val="00E445B4"/>
    <w:rsid w:val="00E53771"/>
    <w:rsid w:val="00E632C3"/>
    <w:rsid w:val="00E63841"/>
    <w:rsid w:val="00E63FCF"/>
    <w:rsid w:val="00E65F7B"/>
    <w:rsid w:val="00E66011"/>
    <w:rsid w:val="00E70965"/>
    <w:rsid w:val="00E72D10"/>
    <w:rsid w:val="00E735B4"/>
    <w:rsid w:val="00E8085F"/>
    <w:rsid w:val="00E82144"/>
    <w:rsid w:val="00E847AB"/>
    <w:rsid w:val="00E90F2E"/>
    <w:rsid w:val="00E935A9"/>
    <w:rsid w:val="00E941B8"/>
    <w:rsid w:val="00E94BAB"/>
    <w:rsid w:val="00E9598F"/>
    <w:rsid w:val="00EA194C"/>
    <w:rsid w:val="00EA2E30"/>
    <w:rsid w:val="00EA586D"/>
    <w:rsid w:val="00EB20D4"/>
    <w:rsid w:val="00EC2C60"/>
    <w:rsid w:val="00EC4C82"/>
    <w:rsid w:val="00EC5DE9"/>
    <w:rsid w:val="00ED0612"/>
    <w:rsid w:val="00EE16F5"/>
    <w:rsid w:val="00EE17E9"/>
    <w:rsid w:val="00EF044E"/>
    <w:rsid w:val="00EF055E"/>
    <w:rsid w:val="00F0065C"/>
    <w:rsid w:val="00F01102"/>
    <w:rsid w:val="00F0184B"/>
    <w:rsid w:val="00F06E4C"/>
    <w:rsid w:val="00F1197D"/>
    <w:rsid w:val="00F12F0B"/>
    <w:rsid w:val="00F374DC"/>
    <w:rsid w:val="00F40634"/>
    <w:rsid w:val="00F46C29"/>
    <w:rsid w:val="00F50E07"/>
    <w:rsid w:val="00F5445A"/>
    <w:rsid w:val="00F77A6D"/>
    <w:rsid w:val="00F80811"/>
    <w:rsid w:val="00F826FD"/>
    <w:rsid w:val="00F8719A"/>
    <w:rsid w:val="00F92039"/>
    <w:rsid w:val="00F94B62"/>
    <w:rsid w:val="00F9762C"/>
    <w:rsid w:val="00FA25BC"/>
    <w:rsid w:val="00FA524F"/>
    <w:rsid w:val="00FB409A"/>
    <w:rsid w:val="00FB7878"/>
    <w:rsid w:val="00FC7A11"/>
    <w:rsid w:val="00FE5B37"/>
    <w:rsid w:val="00FE5E43"/>
    <w:rsid w:val="00FF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026"/>
    <w:rPr>
      <w:sz w:val="24"/>
      <w:szCs w:val="20"/>
    </w:rPr>
  </w:style>
  <w:style w:type="paragraph" w:styleId="1">
    <w:name w:val="heading 1"/>
    <w:basedOn w:val="a"/>
    <w:link w:val="10"/>
    <w:uiPriority w:val="99"/>
    <w:qFormat/>
    <w:locked/>
    <w:rsid w:val="000D22E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locked/>
    <w:rsid w:val="00FB409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E28A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E28AB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Heading">
    <w:name w:val="Heading"/>
    <w:uiPriority w:val="99"/>
    <w:rsid w:val="0086702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semiHidden/>
    <w:rsid w:val="00A67B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67175"/>
    <w:rPr>
      <w:rFonts w:cs="Times New Roman"/>
      <w:sz w:val="2"/>
    </w:rPr>
  </w:style>
  <w:style w:type="paragraph" w:customStyle="1" w:styleId="ConsPlusTitle">
    <w:name w:val="ConsPlusTitle"/>
    <w:uiPriority w:val="99"/>
    <w:rsid w:val="00A90F1B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uiPriority w:val="99"/>
    <w:rsid w:val="007672D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  <w:lang w:eastAsia="en-US"/>
    </w:rPr>
  </w:style>
  <w:style w:type="paragraph" w:styleId="a5">
    <w:name w:val="header"/>
    <w:basedOn w:val="a"/>
    <w:link w:val="a6"/>
    <w:uiPriority w:val="99"/>
    <w:rsid w:val="00D933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D93382"/>
    <w:rPr>
      <w:rFonts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D9338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D93382"/>
    <w:rPr>
      <w:rFonts w:cs="Times New Roman"/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0D22E9"/>
    <w:rPr>
      <w:rFonts w:cs="Times New Roman"/>
    </w:rPr>
  </w:style>
  <w:style w:type="paragraph" w:styleId="a9">
    <w:name w:val="List Paragraph"/>
    <w:basedOn w:val="a"/>
    <w:uiPriority w:val="34"/>
    <w:qFormat/>
    <w:rsid w:val="00D51E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026"/>
    <w:rPr>
      <w:sz w:val="24"/>
      <w:szCs w:val="20"/>
    </w:rPr>
  </w:style>
  <w:style w:type="paragraph" w:styleId="1">
    <w:name w:val="heading 1"/>
    <w:basedOn w:val="a"/>
    <w:link w:val="10"/>
    <w:uiPriority w:val="99"/>
    <w:qFormat/>
    <w:locked/>
    <w:rsid w:val="000D22E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locked/>
    <w:rsid w:val="00FB409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E28A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E28AB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Heading">
    <w:name w:val="Heading"/>
    <w:uiPriority w:val="99"/>
    <w:rsid w:val="0086702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semiHidden/>
    <w:rsid w:val="00A67B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67175"/>
    <w:rPr>
      <w:rFonts w:cs="Times New Roman"/>
      <w:sz w:val="2"/>
    </w:rPr>
  </w:style>
  <w:style w:type="paragraph" w:customStyle="1" w:styleId="ConsPlusTitle">
    <w:name w:val="ConsPlusTitle"/>
    <w:uiPriority w:val="99"/>
    <w:rsid w:val="00A90F1B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uiPriority w:val="99"/>
    <w:rsid w:val="007672D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  <w:lang w:eastAsia="en-US"/>
    </w:rPr>
  </w:style>
  <w:style w:type="paragraph" w:styleId="a5">
    <w:name w:val="header"/>
    <w:basedOn w:val="a"/>
    <w:link w:val="a6"/>
    <w:uiPriority w:val="99"/>
    <w:rsid w:val="00D933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D93382"/>
    <w:rPr>
      <w:rFonts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D9338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D93382"/>
    <w:rPr>
      <w:rFonts w:cs="Times New Roman"/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0D22E9"/>
    <w:rPr>
      <w:rFonts w:cs="Times New Roman"/>
    </w:rPr>
  </w:style>
  <w:style w:type="paragraph" w:styleId="a9">
    <w:name w:val="List Paragraph"/>
    <w:basedOn w:val="a"/>
    <w:uiPriority w:val="34"/>
    <w:qFormat/>
    <w:rsid w:val="00D51E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52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8DD5E-FD5F-49CF-9112-E71707A34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AUO</Company>
  <LinksUpToDate>false</LinksUpToDate>
  <CharactersWithSpaces>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lucenko</dc:creator>
  <cp:lastModifiedBy>Дарья</cp:lastModifiedBy>
  <cp:revision>2</cp:revision>
  <cp:lastPrinted>2024-10-30T10:56:00Z</cp:lastPrinted>
  <dcterms:created xsi:type="dcterms:W3CDTF">2024-11-22T05:40:00Z</dcterms:created>
  <dcterms:modified xsi:type="dcterms:W3CDTF">2024-11-22T05:40:00Z</dcterms:modified>
</cp:coreProperties>
</file>