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5572"/>
        <w:gridCol w:w="4067"/>
      </w:tblGrid>
      <w:tr w:rsidR="00E62426" w:rsidRPr="009514D8" w:rsidTr="00941CBC">
        <w:tc>
          <w:tcPr>
            <w:tcW w:w="5725" w:type="dxa"/>
          </w:tcPr>
          <w:p w:rsidR="00E62426" w:rsidRPr="009514D8" w:rsidRDefault="00E62426" w:rsidP="00941CBC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E62426" w:rsidRPr="009514D8" w:rsidRDefault="00375F5A" w:rsidP="00375F5A">
            <w:pPr>
              <w:jc w:val="center"/>
              <w:rPr>
                <w:rFonts w:ascii="PT Astra Serif" w:hAnsi="PT Astra Serif"/>
              </w:rPr>
            </w:pPr>
            <w:r w:rsidRPr="009514D8">
              <w:rPr>
                <w:rFonts w:ascii="PT Astra Serif" w:hAnsi="PT Astra Serif"/>
              </w:rPr>
              <w:t>Вносится прокурором Ульяновской области</w:t>
            </w:r>
          </w:p>
          <w:p w:rsidR="00F93782" w:rsidRPr="009514D8" w:rsidRDefault="00F93782" w:rsidP="00941CBC">
            <w:pPr>
              <w:jc w:val="right"/>
              <w:rPr>
                <w:rFonts w:ascii="PT Astra Serif" w:hAnsi="PT Astra Serif"/>
              </w:rPr>
            </w:pPr>
          </w:p>
          <w:p w:rsidR="00F93782" w:rsidRPr="009514D8" w:rsidRDefault="00F93782" w:rsidP="00941CBC">
            <w:pPr>
              <w:jc w:val="right"/>
              <w:rPr>
                <w:rFonts w:ascii="PT Astra Serif" w:hAnsi="PT Astra Serif"/>
              </w:rPr>
            </w:pPr>
          </w:p>
          <w:p w:rsidR="00F93782" w:rsidRPr="009514D8" w:rsidRDefault="00375F5A" w:rsidP="00375F5A">
            <w:pPr>
              <w:jc w:val="right"/>
              <w:rPr>
                <w:rFonts w:ascii="PT Astra Serif" w:hAnsi="PT Astra Serif"/>
              </w:rPr>
            </w:pPr>
            <w:r w:rsidRPr="009514D8">
              <w:rPr>
                <w:rFonts w:ascii="PT Astra Serif" w:hAnsi="PT Astra Serif"/>
              </w:rPr>
              <w:t>Проект</w:t>
            </w:r>
          </w:p>
        </w:tc>
      </w:tr>
    </w:tbl>
    <w:p w:rsidR="00E62426" w:rsidRPr="009514D8" w:rsidRDefault="00E62426" w:rsidP="00E62426">
      <w:pPr>
        <w:rPr>
          <w:rFonts w:ascii="PT Astra Serif" w:hAnsi="PT Astra Serif"/>
        </w:rPr>
      </w:pPr>
    </w:p>
    <w:p w:rsidR="00375F5A" w:rsidRPr="009514D8" w:rsidRDefault="00375F5A" w:rsidP="00E62426">
      <w:pPr>
        <w:jc w:val="center"/>
        <w:rPr>
          <w:rFonts w:ascii="PT Astra Serif" w:hAnsi="PT Astra Serif"/>
          <w:b/>
          <w:caps/>
        </w:rPr>
      </w:pPr>
    </w:p>
    <w:p w:rsidR="00E62426" w:rsidRPr="009514D8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9514D8">
        <w:rPr>
          <w:rFonts w:ascii="PT Astra Serif" w:hAnsi="PT Astra Serif"/>
          <w:b/>
          <w:caps/>
          <w:sz w:val="32"/>
          <w:szCs w:val="32"/>
        </w:rPr>
        <w:t>закон</w:t>
      </w:r>
    </w:p>
    <w:p w:rsidR="00E62426" w:rsidRPr="009514D8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9514D8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E62426" w:rsidRPr="009514D8" w:rsidRDefault="00E62426" w:rsidP="00E62426">
      <w:pPr>
        <w:rPr>
          <w:rFonts w:ascii="PT Astra Serif" w:hAnsi="PT Astra Serif"/>
        </w:rPr>
      </w:pPr>
    </w:p>
    <w:p w:rsidR="00E62426" w:rsidRPr="009514D8" w:rsidRDefault="00E62426" w:rsidP="00E62426">
      <w:pPr>
        <w:rPr>
          <w:rFonts w:ascii="PT Astra Serif" w:hAnsi="PT Astra Serif"/>
        </w:rPr>
      </w:pPr>
    </w:p>
    <w:p w:rsidR="00BB6966" w:rsidRPr="00BB6966" w:rsidRDefault="00BB6966" w:rsidP="00BB6966">
      <w:pPr>
        <w:jc w:val="center"/>
        <w:rPr>
          <w:rFonts w:ascii="PT Astra Serif" w:eastAsia="Calibri" w:hAnsi="PT Astra Serif"/>
          <w:b/>
          <w:bCs/>
          <w:color w:val="000000"/>
          <w:lang w:eastAsia="en-US"/>
        </w:rPr>
      </w:pPr>
      <w:r w:rsidRPr="00BB6966">
        <w:rPr>
          <w:rFonts w:ascii="PT Astra Serif" w:eastAsia="Calibri" w:hAnsi="PT Astra Serif"/>
          <w:b/>
          <w:bCs/>
          <w:color w:val="000000"/>
          <w:lang w:eastAsia="en-US"/>
        </w:rPr>
        <w:t>О внесении изменений в Закон Ульяновской области</w:t>
      </w:r>
    </w:p>
    <w:p w:rsidR="00BB6966" w:rsidRPr="00BB6966" w:rsidRDefault="00BB6966" w:rsidP="00BB6966">
      <w:pPr>
        <w:jc w:val="center"/>
        <w:rPr>
          <w:rFonts w:ascii="PT Astra Serif" w:eastAsia="Calibri" w:hAnsi="PT Astra Serif"/>
          <w:b/>
          <w:bCs/>
          <w:color w:val="000000"/>
          <w:lang w:eastAsia="en-US"/>
        </w:rPr>
      </w:pPr>
      <w:r w:rsidRPr="00BB6966">
        <w:rPr>
          <w:rFonts w:ascii="PT Astra Serif" w:eastAsia="Calibri" w:hAnsi="PT Astra Serif"/>
          <w:b/>
          <w:bCs/>
          <w:color w:val="000000"/>
          <w:lang w:eastAsia="en-US"/>
        </w:rPr>
        <w:t>«Кодекс Ульяновской области об административных правонарушениях»</w:t>
      </w:r>
    </w:p>
    <w:p w:rsidR="00E62426" w:rsidRPr="009514D8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A231D2" w:rsidRPr="009514D8" w:rsidRDefault="00A231D2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BF479B" w:rsidRPr="009514D8" w:rsidRDefault="00BF479B" w:rsidP="00BF479B">
      <w:pPr>
        <w:spacing w:line="360" w:lineRule="auto"/>
        <w:ind w:firstLine="709"/>
        <w:jc w:val="both"/>
        <w:rPr>
          <w:rFonts w:ascii="PT Astra Serif" w:eastAsia="Calibri" w:hAnsi="PT Astra Serif"/>
          <w:bCs/>
          <w:color w:val="000000"/>
          <w:lang w:eastAsia="en-US"/>
        </w:rPr>
      </w:pP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Внести в Закон Ульяновской области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>28 февраля 20</w:t>
      </w:r>
      <w:r w:rsidR="00BD3971">
        <w:rPr>
          <w:rFonts w:ascii="PT Astra Serif" w:eastAsia="Calibri" w:hAnsi="PT Astra Serif"/>
          <w:bCs/>
          <w:color w:val="000000"/>
          <w:lang w:eastAsia="en-US"/>
        </w:rPr>
        <w:t>11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 года </w:t>
      </w:r>
      <w:r w:rsidR="009514D8">
        <w:rPr>
          <w:rFonts w:ascii="PT Astra Serif" w:eastAsia="Calibri" w:hAnsi="PT Astra Serif"/>
          <w:bCs/>
          <w:color w:val="000000"/>
          <w:lang w:eastAsia="en-US"/>
        </w:rPr>
        <w:br/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16-ЗО «Кодекс Ульяновской области об административных правонарушениях» («Ульяновская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04.03.2011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23(23.000);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12.08.2011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89(23.066);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07.12.2011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138(23.115);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02.03.2012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22(23.147);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>06.04.2012</w:t>
      </w:r>
      <w:r w:rsidR="00BD3971">
        <w:rPr>
          <w:rFonts w:ascii="PT Astra Serif" w:eastAsia="Calibri" w:hAnsi="PT Astra Serif"/>
          <w:bCs/>
          <w:color w:val="000000"/>
          <w:lang w:eastAsia="en-US"/>
        </w:rPr>
        <w:t xml:space="preserve">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36(23.161);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11.04.2012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38(23.163);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27.04.2012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44(23.170);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24.07.2012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78(23.203);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>10.10.2012</w:t>
      </w:r>
      <w:r w:rsidR="00BB1783" w:rsidRPr="00BB1783">
        <w:rPr>
          <w:rFonts w:ascii="PT Astra Serif" w:eastAsia="Calibri" w:hAnsi="PT Astra Serif"/>
          <w:bCs/>
          <w:color w:val="000000"/>
          <w:lang w:eastAsia="en-US"/>
        </w:rPr>
        <w:t xml:space="preserve">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111(23.236);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12.12.2012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138-139(23.263-23.264);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08.02.2013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14(23.285);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>06.03.2013</w:t>
      </w:r>
      <w:r w:rsidR="00BB1783" w:rsidRPr="00BB1783">
        <w:rPr>
          <w:rFonts w:ascii="PT Astra Serif" w:eastAsia="Calibri" w:hAnsi="PT Astra Serif"/>
          <w:bCs/>
          <w:color w:val="000000"/>
          <w:lang w:eastAsia="en-US"/>
        </w:rPr>
        <w:t xml:space="preserve">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25(23.296);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>07.09.2013</w:t>
      </w:r>
      <w:r w:rsidR="00BD3971">
        <w:rPr>
          <w:rFonts w:ascii="PT Astra Serif" w:eastAsia="Calibri" w:hAnsi="PT Astra Serif"/>
          <w:bCs/>
          <w:color w:val="000000"/>
          <w:lang w:eastAsia="en-US"/>
        </w:rPr>
        <w:t xml:space="preserve">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109(23.380);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08.11.2013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143(23.414);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>31.12.2013</w:t>
      </w:r>
      <w:r w:rsidR="00BD3971">
        <w:rPr>
          <w:rFonts w:ascii="PT Astra Serif" w:eastAsia="Calibri" w:hAnsi="PT Astra Serif"/>
          <w:bCs/>
          <w:color w:val="000000"/>
          <w:lang w:eastAsia="en-US"/>
        </w:rPr>
        <w:t xml:space="preserve">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174(23.445);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24.04.2014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59(23.504);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09.06.2014 </w:t>
      </w:r>
      <w:r w:rsidR="002C6C0C">
        <w:rPr>
          <w:rFonts w:ascii="PT Astra Serif" w:eastAsia="Calibri" w:hAnsi="PT Astra Serif"/>
          <w:bCs/>
          <w:color w:val="000000"/>
          <w:lang w:eastAsia="en-US"/>
        </w:rPr>
        <w:br/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82-83(23.527-23.528); </w:t>
      </w:r>
      <w:r w:rsidR="00DE201B" w:rsidRPr="009514D8">
        <w:rPr>
          <w:rFonts w:ascii="PT Astra Serif" w:eastAsia="Calibri" w:hAnsi="PT Astra Serif"/>
          <w:bCs/>
          <w:color w:val="000000"/>
          <w:lang w:eastAsia="en-US"/>
        </w:rPr>
        <w:t xml:space="preserve">«Ульяновская правда» </w:t>
      </w:r>
      <w:r w:rsidR="00DE201B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="00DE201B" w:rsidRPr="009514D8">
        <w:rPr>
          <w:rFonts w:ascii="PT Astra Serif" w:eastAsia="Calibri" w:hAnsi="PT Astra Serif"/>
          <w:bCs/>
          <w:color w:val="000000"/>
          <w:lang w:eastAsia="en-US"/>
        </w:rPr>
        <w:t>0</w:t>
      </w:r>
      <w:r w:rsidR="002C6C0C">
        <w:rPr>
          <w:rFonts w:ascii="PT Astra Serif" w:eastAsia="Calibri" w:hAnsi="PT Astra Serif"/>
          <w:bCs/>
          <w:color w:val="000000"/>
          <w:lang w:eastAsia="en-US"/>
        </w:rPr>
        <w:t>8</w:t>
      </w:r>
      <w:r w:rsidR="00DE201B" w:rsidRPr="009514D8">
        <w:rPr>
          <w:rFonts w:ascii="PT Astra Serif" w:eastAsia="Calibri" w:hAnsi="PT Astra Serif"/>
          <w:bCs/>
          <w:color w:val="000000"/>
          <w:lang w:eastAsia="en-US"/>
        </w:rPr>
        <w:t>.</w:t>
      </w:r>
      <w:r w:rsidR="002C6C0C">
        <w:rPr>
          <w:rFonts w:ascii="PT Astra Serif" w:eastAsia="Calibri" w:hAnsi="PT Astra Serif"/>
          <w:bCs/>
          <w:color w:val="000000"/>
          <w:lang w:eastAsia="en-US"/>
        </w:rPr>
        <w:t>12</w:t>
      </w:r>
      <w:r w:rsidR="00DE201B" w:rsidRPr="009514D8">
        <w:rPr>
          <w:rFonts w:ascii="PT Astra Serif" w:eastAsia="Calibri" w:hAnsi="PT Astra Serif"/>
          <w:bCs/>
          <w:color w:val="000000"/>
          <w:lang w:eastAsia="en-US"/>
        </w:rPr>
        <w:t xml:space="preserve">.2014 </w:t>
      </w:r>
      <w:r w:rsidR="00DE201B">
        <w:rPr>
          <w:rFonts w:ascii="PT Astra Serif" w:eastAsia="Calibri" w:hAnsi="PT Astra Serif"/>
          <w:bCs/>
          <w:color w:val="000000"/>
          <w:lang w:eastAsia="en-US"/>
        </w:rPr>
        <w:t>№ </w:t>
      </w:r>
      <w:r w:rsidR="002C6C0C">
        <w:rPr>
          <w:rFonts w:ascii="PT Astra Serif" w:eastAsia="Calibri" w:hAnsi="PT Astra Serif"/>
          <w:bCs/>
          <w:color w:val="000000"/>
          <w:lang w:eastAsia="en-US"/>
        </w:rPr>
        <w:t>180</w:t>
      </w:r>
      <w:r w:rsidR="00DE201B" w:rsidRPr="009514D8">
        <w:rPr>
          <w:rFonts w:ascii="PT Astra Serif" w:eastAsia="Calibri" w:hAnsi="PT Astra Serif"/>
          <w:bCs/>
          <w:color w:val="000000"/>
          <w:lang w:eastAsia="en-US"/>
        </w:rPr>
        <w:t>(23.</w:t>
      </w:r>
      <w:r w:rsidR="002C6C0C">
        <w:rPr>
          <w:rFonts w:ascii="PT Astra Serif" w:eastAsia="Calibri" w:hAnsi="PT Astra Serif"/>
          <w:bCs/>
          <w:color w:val="000000"/>
          <w:lang w:eastAsia="en-US"/>
        </w:rPr>
        <w:t>625</w:t>
      </w:r>
      <w:r w:rsidR="00DE201B" w:rsidRPr="009514D8">
        <w:rPr>
          <w:rFonts w:ascii="PT Astra Serif" w:eastAsia="Calibri" w:hAnsi="PT Astra Serif"/>
          <w:bCs/>
          <w:color w:val="000000"/>
          <w:lang w:eastAsia="en-US"/>
        </w:rPr>
        <w:t>)</w:t>
      </w:r>
      <w:r w:rsidR="002C6C0C">
        <w:rPr>
          <w:rFonts w:ascii="PT Astra Serif" w:eastAsia="Calibri" w:hAnsi="PT Astra Serif"/>
          <w:bCs/>
          <w:color w:val="000000"/>
          <w:lang w:eastAsia="en-US"/>
        </w:rPr>
        <w:t xml:space="preserve">; </w:t>
      </w:r>
      <w:r w:rsidR="002C6C0C" w:rsidRPr="009514D8">
        <w:rPr>
          <w:rFonts w:ascii="PT Astra Serif" w:eastAsia="Calibri" w:hAnsi="PT Astra Serif"/>
          <w:bCs/>
          <w:color w:val="000000"/>
          <w:lang w:eastAsia="en-US"/>
        </w:rPr>
        <w:t xml:space="preserve">«Ульяновская правда» </w:t>
      </w:r>
      <w:r w:rsidR="002C6C0C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="002C6C0C" w:rsidRPr="009514D8">
        <w:rPr>
          <w:rFonts w:ascii="PT Astra Serif" w:eastAsia="Calibri" w:hAnsi="PT Astra Serif"/>
          <w:bCs/>
          <w:color w:val="000000"/>
          <w:lang w:eastAsia="en-US"/>
        </w:rPr>
        <w:t>0</w:t>
      </w:r>
      <w:r w:rsidR="002C6C0C">
        <w:rPr>
          <w:rFonts w:ascii="PT Astra Serif" w:eastAsia="Calibri" w:hAnsi="PT Astra Serif"/>
          <w:bCs/>
          <w:color w:val="000000"/>
          <w:lang w:eastAsia="en-US"/>
        </w:rPr>
        <w:t>6</w:t>
      </w:r>
      <w:r w:rsidR="002C6C0C" w:rsidRPr="009514D8">
        <w:rPr>
          <w:rFonts w:ascii="PT Astra Serif" w:eastAsia="Calibri" w:hAnsi="PT Astra Serif"/>
          <w:bCs/>
          <w:color w:val="000000"/>
          <w:lang w:eastAsia="en-US"/>
        </w:rPr>
        <w:t>.0</w:t>
      </w:r>
      <w:r w:rsidR="002C6C0C">
        <w:rPr>
          <w:rFonts w:ascii="PT Astra Serif" w:eastAsia="Calibri" w:hAnsi="PT Astra Serif"/>
          <w:bCs/>
          <w:color w:val="000000"/>
          <w:lang w:eastAsia="en-US"/>
        </w:rPr>
        <w:t>4</w:t>
      </w:r>
      <w:r w:rsidR="002C6C0C" w:rsidRPr="009514D8">
        <w:rPr>
          <w:rFonts w:ascii="PT Astra Serif" w:eastAsia="Calibri" w:hAnsi="PT Astra Serif"/>
          <w:bCs/>
          <w:color w:val="000000"/>
          <w:lang w:eastAsia="en-US"/>
        </w:rPr>
        <w:t>.201</w:t>
      </w:r>
      <w:r w:rsidR="002C6C0C">
        <w:rPr>
          <w:rFonts w:ascii="PT Astra Serif" w:eastAsia="Calibri" w:hAnsi="PT Astra Serif"/>
          <w:bCs/>
          <w:color w:val="000000"/>
          <w:lang w:eastAsia="en-US"/>
        </w:rPr>
        <w:t>5</w:t>
      </w:r>
      <w:r w:rsidR="002C6C0C" w:rsidRPr="009514D8">
        <w:rPr>
          <w:rFonts w:ascii="PT Astra Serif" w:eastAsia="Calibri" w:hAnsi="PT Astra Serif"/>
          <w:bCs/>
          <w:color w:val="000000"/>
          <w:lang w:eastAsia="en-US"/>
        </w:rPr>
        <w:t xml:space="preserve"> </w:t>
      </w:r>
      <w:r w:rsidR="002C6C0C">
        <w:rPr>
          <w:rFonts w:ascii="PT Astra Serif" w:eastAsia="Calibri" w:hAnsi="PT Astra Serif"/>
          <w:bCs/>
          <w:color w:val="000000"/>
          <w:lang w:eastAsia="en-US"/>
        </w:rPr>
        <w:t>№ </w:t>
      </w:r>
      <w:r w:rsidR="002C6C0C">
        <w:rPr>
          <w:rFonts w:ascii="PT Astra Serif" w:eastAsia="Calibri" w:hAnsi="PT Astra Serif"/>
          <w:bCs/>
          <w:color w:val="000000"/>
          <w:lang w:eastAsia="en-US"/>
        </w:rPr>
        <w:t>44</w:t>
      </w:r>
      <w:r w:rsidR="002C6C0C" w:rsidRPr="009514D8">
        <w:rPr>
          <w:rFonts w:ascii="PT Astra Serif" w:eastAsia="Calibri" w:hAnsi="PT Astra Serif"/>
          <w:bCs/>
          <w:color w:val="000000"/>
          <w:lang w:eastAsia="en-US"/>
        </w:rPr>
        <w:t>(23.</w:t>
      </w:r>
      <w:r w:rsidR="002C6C0C">
        <w:rPr>
          <w:rFonts w:ascii="PT Astra Serif" w:eastAsia="Calibri" w:hAnsi="PT Astra Serif"/>
          <w:bCs/>
          <w:color w:val="000000"/>
          <w:lang w:eastAsia="en-US"/>
        </w:rPr>
        <w:t>685</w:t>
      </w:r>
      <w:r w:rsidR="002C6C0C" w:rsidRPr="009514D8">
        <w:rPr>
          <w:rFonts w:ascii="PT Astra Serif" w:eastAsia="Calibri" w:hAnsi="PT Astra Serif"/>
          <w:bCs/>
          <w:color w:val="000000"/>
          <w:lang w:eastAsia="en-US"/>
        </w:rPr>
        <w:t>)</w:t>
      </w:r>
      <w:r w:rsidR="002C6C0C">
        <w:rPr>
          <w:rFonts w:ascii="PT Astra Serif" w:eastAsia="Calibri" w:hAnsi="PT Astra Serif"/>
          <w:bCs/>
          <w:color w:val="000000"/>
          <w:lang w:eastAsia="en-US"/>
        </w:rPr>
        <w:t>;</w:t>
      </w:r>
      <w:r w:rsidR="00DE201B" w:rsidRPr="009514D8">
        <w:rPr>
          <w:rFonts w:ascii="PT Astra Serif" w:eastAsia="Calibri" w:hAnsi="PT Astra Serif"/>
          <w:bCs/>
          <w:color w:val="000000"/>
          <w:lang w:eastAsia="en-US"/>
        </w:rPr>
        <w:t xml:space="preserve"> 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>08.</w:t>
      </w:r>
      <w:r w:rsidR="002C6C0C">
        <w:rPr>
          <w:rFonts w:ascii="PT Astra Serif" w:eastAsia="Calibri" w:hAnsi="PT Astra Serif"/>
          <w:bCs/>
          <w:color w:val="000000"/>
          <w:lang w:eastAsia="en-US"/>
        </w:rPr>
        <w:t>06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>.201</w:t>
      </w:r>
      <w:r w:rsidR="002C6C0C">
        <w:rPr>
          <w:rFonts w:ascii="PT Astra Serif" w:eastAsia="Calibri" w:hAnsi="PT Astra Serif"/>
          <w:bCs/>
          <w:color w:val="000000"/>
          <w:lang w:eastAsia="en-US"/>
        </w:rPr>
        <w:t>5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76-77(23.717-23.718);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>09.07.2015</w:t>
      </w:r>
      <w:r w:rsidR="002C6C0C">
        <w:rPr>
          <w:rFonts w:ascii="PT Astra Serif" w:eastAsia="Calibri" w:hAnsi="PT Astra Serif"/>
          <w:bCs/>
          <w:color w:val="000000"/>
          <w:lang w:eastAsia="en-US"/>
        </w:rPr>
        <w:t xml:space="preserve">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93(23.734);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13.10.2015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lastRenderedPageBreak/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143(23.784);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07.12.2015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170(23.811);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14.03.2016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31(23864);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 06.09.2016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109(23942);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27.01.2017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6 (23980);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05.09.2017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65(24039);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30.11.2017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89(24.063);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01.06.2018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36(24110);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04.09.2018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64(24138);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16.10.2018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76(24150);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30.04.2019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31(24203);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31.05.2019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39(24211);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01.11.2019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83(24255);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27.12.2019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100(2427);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03.03.2020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15 (24289);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18.08.2020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59(24333);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13.10.2020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75(24349);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15.01.2021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2 (24376);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15.10.2021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75(24449);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15.03.2022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18 (24489);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05.07.2022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47(24518);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02.09.2022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64(24535);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>13.12.2022</w:t>
      </w:r>
      <w:r w:rsidR="00BB1783" w:rsidRPr="00BB1783">
        <w:rPr>
          <w:rFonts w:ascii="PT Astra Serif" w:eastAsia="Calibri" w:hAnsi="PT Astra Serif"/>
          <w:bCs/>
          <w:color w:val="000000"/>
          <w:lang w:eastAsia="en-US"/>
        </w:rPr>
        <w:t xml:space="preserve">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92(24563); «Ульяновская правда»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17.02.2023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№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>13(24582)</w:t>
      </w:r>
      <w:r w:rsidR="002C6C0C">
        <w:rPr>
          <w:rFonts w:ascii="PT Astra Serif" w:eastAsia="Calibri" w:hAnsi="PT Astra Serif"/>
          <w:bCs/>
          <w:color w:val="000000"/>
          <w:lang w:eastAsia="en-US"/>
        </w:rPr>
        <w:t>)</w:t>
      </w:r>
      <w:bookmarkStart w:id="0" w:name="_GoBack"/>
      <w:bookmarkEnd w:id="0"/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 следующие изменения:</w:t>
      </w:r>
    </w:p>
    <w:p w:rsidR="00BF479B" w:rsidRPr="009514D8" w:rsidRDefault="00BF479B" w:rsidP="00BF479B">
      <w:pPr>
        <w:pStyle w:val="a9"/>
        <w:numPr>
          <w:ilvl w:val="0"/>
          <w:numId w:val="2"/>
        </w:numPr>
        <w:spacing w:line="360" w:lineRule="auto"/>
        <w:ind w:left="0" w:firstLine="709"/>
        <w:jc w:val="both"/>
        <w:rPr>
          <w:rFonts w:ascii="PT Astra Serif" w:eastAsia="Calibri" w:hAnsi="PT Astra Serif"/>
          <w:bCs/>
          <w:color w:val="000000"/>
          <w:lang w:eastAsia="en-US"/>
        </w:rPr>
      </w:pPr>
      <w:r w:rsidRPr="009514D8">
        <w:rPr>
          <w:rFonts w:ascii="PT Astra Serif" w:eastAsia="Calibri" w:hAnsi="PT Astra Serif"/>
          <w:bCs/>
          <w:color w:val="000000"/>
          <w:lang w:eastAsia="en-US"/>
        </w:rPr>
        <w:t>дополнить главу 6 статьей 17</w:t>
      </w:r>
      <w:r w:rsidR="00BB6966">
        <w:rPr>
          <w:rFonts w:ascii="PT Astra Serif" w:eastAsia="Calibri" w:hAnsi="PT Astra Serif"/>
          <w:bCs/>
          <w:color w:val="000000"/>
          <w:vertAlign w:val="superscript"/>
          <w:lang w:eastAsia="en-US"/>
        </w:rPr>
        <w:t>2</w:t>
      </w:r>
      <w:r w:rsidRPr="009514D8">
        <w:rPr>
          <w:rFonts w:ascii="PT Astra Serif" w:eastAsia="Calibri" w:hAnsi="PT Astra Serif"/>
          <w:bCs/>
          <w:color w:val="000000"/>
          <w:vertAlign w:val="superscript"/>
          <w:lang w:eastAsia="en-US"/>
        </w:rPr>
        <w:t xml:space="preserve"> 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>следующего содержания:</w:t>
      </w:r>
    </w:p>
    <w:p w:rsidR="00BF479B" w:rsidRPr="00D0176F" w:rsidRDefault="00BF479B" w:rsidP="00D0176F">
      <w:pPr>
        <w:ind w:left="1701" w:hanging="992"/>
        <w:jc w:val="both"/>
        <w:rPr>
          <w:rFonts w:ascii="PT Astra Serif" w:eastAsia="Calibri" w:hAnsi="PT Astra Serif"/>
          <w:b/>
          <w:bCs/>
          <w:color w:val="000000"/>
          <w:lang w:eastAsia="en-US"/>
        </w:rPr>
      </w:pPr>
      <w:r w:rsidRPr="009514D8">
        <w:rPr>
          <w:rFonts w:ascii="PT Astra Serif" w:eastAsia="Calibri" w:hAnsi="PT Astra Serif"/>
          <w:bCs/>
          <w:color w:val="000000"/>
          <w:lang w:eastAsia="en-US"/>
        </w:rPr>
        <w:t>«Статья 17</w:t>
      </w:r>
      <w:r w:rsidR="00BB6966">
        <w:rPr>
          <w:rFonts w:ascii="PT Astra Serif" w:eastAsia="Calibri" w:hAnsi="PT Astra Serif"/>
          <w:bCs/>
          <w:color w:val="000000"/>
          <w:vertAlign w:val="superscript"/>
          <w:lang w:eastAsia="en-US"/>
        </w:rPr>
        <w:t>2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. </w:t>
      </w:r>
      <w:r w:rsidRPr="009514D8">
        <w:rPr>
          <w:rFonts w:ascii="PT Astra Serif" w:eastAsia="Calibri" w:hAnsi="PT Astra Serif"/>
          <w:b/>
          <w:bCs/>
          <w:color w:val="000000"/>
          <w:lang w:eastAsia="en-US"/>
        </w:rPr>
        <w:t xml:space="preserve">Неисполнение </w:t>
      </w:r>
      <w:r w:rsidR="000E155B">
        <w:rPr>
          <w:rFonts w:ascii="PT Astra Serif" w:eastAsia="Calibri" w:hAnsi="PT Astra Serif"/>
          <w:b/>
          <w:bCs/>
          <w:color w:val="000000"/>
          <w:lang w:eastAsia="en-US"/>
        </w:rPr>
        <w:t>з</w:t>
      </w:r>
      <w:r w:rsidR="003400F0">
        <w:rPr>
          <w:rFonts w:ascii="PT Astra Serif" w:eastAsia="Calibri" w:hAnsi="PT Astra Serif"/>
          <w:b/>
          <w:bCs/>
          <w:color w:val="000000"/>
          <w:lang w:eastAsia="en-US"/>
        </w:rPr>
        <w:t>аконных требований</w:t>
      </w:r>
      <w:r w:rsidRPr="009514D8">
        <w:rPr>
          <w:rFonts w:ascii="PT Astra Serif" w:eastAsia="Calibri" w:hAnsi="PT Astra Serif"/>
          <w:b/>
          <w:bCs/>
          <w:color w:val="000000"/>
          <w:lang w:eastAsia="en-US"/>
        </w:rPr>
        <w:t xml:space="preserve"> Уполномоченного по </w:t>
      </w:r>
      <w:r w:rsidR="00D0176F">
        <w:rPr>
          <w:rFonts w:ascii="PT Astra Serif" w:eastAsia="Calibri" w:hAnsi="PT Astra Serif"/>
          <w:b/>
          <w:bCs/>
          <w:color w:val="000000"/>
          <w:lang w:eastAsia="en-US"/>
        </w:rPr>
        <w:t>защите прав предпринимателей</w:t>
      </w:r>
      <w:r w:rsidRPr="009514D8">
        <w:rPr>
          <w:rFonts w:ascii="PT Astra Serif" w:eastAsia="Calibri" w:hAnsi="PT Astra Serif"/>
          <w:b/>
          <w:bCs/>
          <w:color w:val="000000"/>
          <w:lang w:eastAsia="en-US"/>
        </w:rPr>
        <w:t xml:space="preserve"> в Ульяновской области</w:t>
      </w:r>
    </w:p>
    <w:p w:rsidR="00BF479B" w:rsidRPr="009514D8" w:rsidRDefault="00BF479B" w:rsidP="002638A8">
      <w:pPr>
        <w:spacing w:line="360" w:lineRule="auto"/>
        <w:ind w:firstLine="709"/>
        <w:jc w:val="both"/>
        <w:rPr>
          <w:rFonts w:ascii="PT Astra Serif" w:eastAsia="Calibri" w:hAnsi="PT Astra Serif"/>
          <w:bCs/>
          <w:color w:val="000000"/>
          <w:lang w:eastAsia="en-US"/>
        </w:rPr>
      </w:pPr>
    </w:p>
    <w:p w:rsidR="00BF479B" w:rsidRPr="009514D8" w:rsidRDefault="00BF479B" w:rsidP="00BF479B">
      <w:pPr>
        <w:spacing w:line="360" w:lineRule="auto"/>
        <w:ind w:firstLine="709"/>
        <w:jc w:val="both"/>
        <w:rPr>
          <w:rFonts w:ascii="PT Astra Serif" w:eastAsia="Calibri" w:hAnsi="PT Astra Serif"/>
          <w:bCs/>
          <w:color w:val="000000"/>
          <w:lang w:eastAsia="en-US"/>
        </w:rPr>
      </w:pPr>
      <w:r w:rsidRPr="009514D8">
        <w:rPr>
          <w:rFonts w:ascii="PT Astra Serif" w:eastAsia="Calibri" w:hAnsi="PT Astra Serif"/>
          <w:bCs/>
          <w:color w:val="000000"/>
          <w:lang w:eastAsia="en-US"/>
        </w:rPr>
        <w:t>Не</w:t>
      </w:r>
      <w:r w:rsidR="00D0176F">
        <w:rPr>
          <w:rFonts w:ascii="PT Astra Serif" w:eastAsia="Calibri" w:hAnsi="PT Astra Serif"/>
          <w:bCs/>
          <w:color w:val="000000"/>
          <w:lang w:eastAsia="en-US"/>
        </w:rPr>
        <w:t>предоставление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 орган</w:t>
      </w:r>
      <w:r w:rsidR="00D0176F">
        <w:rPr>
          <w:rFonts w:ascii="PT Astra Serif" w:eastAsia="Calibri" w:hAnsi="PT Astra Serif"/>
          <w:bCs/>
          <w:color w:val="000000"/>
          <w:lang w:eastAsia="en-US"/>
        </w:rPr>
        <w:t>ами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 государственной власти Ульяновской области, орган</w:t>
      </w:r>
      <w:r w:rsidR="00D0176F">
        <w:rPr>
          <w:rFonts w:ascii="PT Astra Serif" w:eastAsia="Calibri" w:hAnsi="PT Astra Serif"/>
          <w:bCs/>
          <w:color w:val="000000"/>
          <w:lang w:eastAsia="en-US"/>
        </w:rPr>
        <w:t>ами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 местного самоуправления и должностны</w:t>
      </w:r>
      <w:r w:rsidR="00D0176F">
        <w:rPr>
          <w:rFonts w:ascii="PT Astra Serif" w:eastAsia="Calibri" w:hAnsi="PT Astra Serif"/>
          <w:bCs/>
          <w:color w:val="000000"/>
          <w:lang w:eastAsia="en-US"/>
        </w:rPr>
        <w:t>ми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 лиц</w:t>
      </w:r>
      <w:r w:rsidR="00D0176F">
        <w:rPr>
          <w:rFonts w:ascii="PT Astra Serif" w:eastAsia="Calibri" w:hAnsi="PT Astra Serif"/>
          <w:bCs/>
          <w:color w:val="000000"/>
          <w:lang w:eastAsia="en-US"/>
        </w:rPr>
        <w:t>ами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 Уполномоченному по </w:t>
      </w:r>
      <w:r w:rsidR="00D0176F">
        <w:rPr>
          <w:rFonts w:ascii="PT Astra Serif" w:eastAsia="Calibri" w:hAnsi="PT Astra Serif"/>
          <w:bCs/>
          <w:color w:val="000000"/>
          <w:lang w:eastAsia="en-US"/>
        </w:rPr>
        <w:t>защите прав предпринимателей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 в Ульяновской области по его запросу необходимых сведений, документов и материалов, либо </w:t>
      </w:r>
      <w:r w:rsidR="000E155B">
        <w:rPr>
          <w:rFonts w:ascii="PT Astra Serif" w:eastAsia="Calibri" w:hAnsi="PT Astra Serif"/>
          <w:bCs/>
          <w:color w:val="000000"/>
          <w:lang w:eastAsia="en-US"/>
        </w:rPr>
        <w:t>предоставление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 таких сведений, документов и материалов </w:t>
      </w:r>
      <w:r w:rsidR="000E155B">
        <w:rPr>
          <w:rFonts w:ascii="PT Astra Serif" w:eastAsia="Calibri" w:hAnsi="PT Astra Serif"/>
          <w:bCs/>
          <w:color w:val="000000"/>
          <w:lang w:eastAsia="en-US"/>
        </w:rPr>
        <w:br/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с нарушением установленного законом срока - </w:t>
      </w:r>
    </w:p>
    <w:p w:rsidR="00BF479B" w:rsidRPr="009514D8" w:rsidRDefault="00BF479B" w:rsidP="00BF479B">
      <w:pPr>
        <w:spacing w:line="360" w:lineRule="auto"/>
        <w:ind w:firstLine="709"/>
        <w:jc w:val="both"/>
        <w:rPr>
          <w:rFonts w:ascii="PT Astra Serif" w:eastAsia="Calibri" w:hAnsi="PT Astra Serif"/>
          <w:bCs/>
          <w:color w:val="000000"/>
          <w:lang w:eastAsia="en-US"/>
        </w:rPr>
      </w:pPr>
      <w:r w:rsidRPr="009514D8">
        <w:rPr>
          <w:rFonts w:ascii="PT Astra Serif" w:eastAsia="Calibri" w:hAnsi="PT Astra Serif"/>
          <w:bCs/>
          <w:color w:val="000000"/>
          <w:lang w:eastAsia="en-US"/>
        </w:rPr>
        <w:lastRenderedPageBreak/>
        <w:t xml:space="preserve">влечет наложение административного штрафа в размере </w:t>
      </w:r>
      <w:r w:rsidR="002D03BD">
        <w:rPr>
          <w:rFonts w:ascii="PT Astra Serif" w:eastAsia="Calibri" w:hAnsi="PT Astra Serif"/>
          <w:bCs/>
          <w:color w:val="000000"/>
          <w:lang w:eastAsia="en-US"/>
        </w:rPr>
        <w:t>от 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>одной тысячи до двух тысяч рублей.»;</w:t>
      </w:r>
    </w:p>
    <w:p w:rsidR="007D0F86" w:rsidRPr="009514D8" w:rsidRDefault="00BF479B" w:rsidP="008D4820">
      <w:pPr>
        <w:pStyle w:val="a9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851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дополнить часть 2 статьи 36 пунктом </w:t>
      </w:r>
      <w:r w:rsidR="00D0176F">
        <w:rPr>
          <w:rFonts w:ascii="PT Astra Serif" w:eastAsia="Calibri" w:hAnsi="PT Astra Serif"/>
          <w:bCs/>
          <w:color w:val="000000"/>
          <w:lang w:eastAsia="en-US"/>
        </w:rPr>
        <w:t>9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 следующего содержания: 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br/>
        <w:t>«</w:t>
      </w:r>
      <w:r w:rsidR="00D0176F">
        <w:rPr>
          <w:rFonts w:ascii="PT Astra Serif" w:eastAsia="Calibri" w:hAnsi="PT Astra Serif"/>
          <w:bCs/>
          <w:color w:val="000000"/>
          <w:lang w:eastAsia="en-US"/>
        </w:rPr>
        <w:t>9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) Уполномоченный по </w:t>
      </w:r>
      <w:r w:rsidR="00D0176F">
        <w:rPr>
          <w:rFonts w:ascii="PT Astra Serif" w:eastAsia="Calibri" w:hAnsi="PT Astra Serif"/>
          <w:bCs/>
          <w:color w:val="000000"/>
          <w:lang w:eastAsia="en-US"/>
        </w:rPr>
        <w:t>защите прав предпринимателей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 в Ульяновской области - об административном правонарушении, предусмотренном статьей 17</w:t>
      </w:r>
      <w:r w:rsidR="000E155B">
        <w:rPr>
          <w:rFonts w:ascii="PT Astra Serif" w:eastAsia="Calibri" w:hAnsi="PT Astra Serif"/>
          <w:bCs/>
          <w:color w:val="000000"/>
          <w:vertAlign w:val="superscript"/>
          <w:lang w:eastAsia="en-US"/>
        </w:rPr>
        <w:t>2</w:t>
      </w:r>
      <w:r w:rsidRPr="009514D8">
        <w:rPr>
          <w:rFonts w:ascii="PT Astra Serif" w:eastAsia="Calibri" w:hAnsi="PT Astra Serif"/>
          <w:bCs/>
          <w:color w:val="000000"/>
          <w:lang w:eastAsia="en-US"/>
        </w:rPr>
        <w:t xml:space="preserve"> настоящего Кодекса.».</w:t>
      </w:r>
    </w:p>
    <w:p w:rsidR="007D0F86" w:rsidRPr="009514D8" w:rsidRDefault="007D0F86" w:rsidP="008D4820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495"/>
        <w:gridCol w:w="4252"/>
      </w:tblGrid>
      <w:tr w:rsidR="007D0F86" w:rsidRPr="009514D8" w:rsidTr="00F9361F">
        <w:tc>
          <w:tcPr>
            <w:tcW w:w="5495" w:type="dxa"/>
          </w:tcPr>
          <w:p w:rsidR="007D0F86" w:rsidRPr="009514D8" w:rsidRDefault="007D0F86" w:rsidP="00941CBC">
            <w:pPr>
              <w:rPr>
                <w:rFonts w:ascii="PT Astra Serif" w:hAnsi="PT Astra Serif"/>
              </w:rPr>
            </w:pPr>
            <w:r w:rsidRPr="009514D8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9514D8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252" w:type="dxa"/>
          </w:tcPr>
          <w:p w:rsidR="007D0F86" w:rsidRPr="009514D8" w:rsidRDefault="00563F7F" w:rsidP="00941CBC">
            <w:pPr>
              <w:jc w:val="right"/>
              <w:rPr>
                <w:rFonts w:ascii="PT Astra Serif" w:hAnsi="PT Astra Serif"/>
                <w:b/>
              </w:rPr>
            </w:pPr>
            <w:proofErr w:type="spellStart"/>
            <w:r w:rsidRPr="009514D8">
              <w:rPr>
                <w:rFonts w:ascii="PT Astra Serif" w:hAnsi="PT Astra Serif"/>
                <w:b/>
              </w:rPr>
              <w:t>А.Ю.Русских</w:t>
            </w:r>
            <w:proofErr w:type="spellEnd"/>
          </w:p>
        </w:tc>
      </w:tr>
    </w:tbl>
    <w:p w:rsidR="007D0F86" w:rsidRPr="009514D8" w:rsidRDefault="007D0F86" w:rsidP="007D0F86">
      <w:pPr>
        <w:rPr>
          <w:rFonts w:ascii="PT Astra Serif" w:hAnsi="PT Astra Serif"/>
        </w:rPr>
      </w:pPr>
    </w:p>
    <w:p w:rsidR="007D0F86" w:rsidRPr="009514D8" w:rsidRDefault="007D0F86" w:rsidP="007D0F86">
      <w:pPr>
        <w:rPr>
          <w:rFonts w:ascii="PT Astra Serif" w:hAnsi="PT Astra Serif"/>
        </w:rPr>
      </w:pPr>
    </w:p>
    <w:p w:rsidR="007D0F86" w:rsidRPr="009514D8" w:rsidRDefault="007D0F86" w:rsidP="007D0F86">
      <w:pPr>
        <w:jc w:val="center"/>
        <w:rPr>
          <w:rFonts w:ascii="PT Astra Serif" w:hAnsi="PT Astra Serif"/>
        </w:rPr>
      </w:pPr>
      <w:r w:rsidRPr="009514D8">
        <w:rPr>
          <w:rFonts w:ascii="PT Astra Serif" w:hAnsi="PT Astra Serif"/>
        </w:rPr>
        <w:t>г. Ульяновск</w:t>
      </w:r>
    </w:p>
    <w:p w:rsidR="007D0F86" w:rsidRPr="009514D8" w:rsidRDefault="007D0F86" w:rsidP="007D0F86">
      <w:pPr>
        <w:jc w:val="center"/>
        <w:rPr>
          <w:rFonts w:ascii="PT Astra Serif" w:hAnsi="PT Astra Serif"/>
        </w:rPr>
      </w:pPr>
      <w:r w:rsidRPr="009514D8">
        <w:rPr>
          <w:rFonts w:ascii="PT Astra Serif" w:hAnsi="PT Astra Serif"/>
        </w:rPr>
        <w:t>___</w:t>
      </w:r>
      <w:proofErr w:type="gramStart"/>
      <w:r w:rsidRPr="009514D8">
        <w:rPr>
          <w:rFonts w:ascii="PT Astra Serif" w:hAnsi="PT Astra Serif"/>
        </w:rPr>
        <w:t>_  _</w:t>
      </w:r>
      <w:proofErr w:type="gramEnd"/>
      <w:r w:rsidRPr="009514D8">
        <w:rPr>
          <w:rFonts w:ascii="PT Astra Serif" w:hAnsi="PT Astra Serif"/>
        </w:rPr>
        <w:t>_____________ 202</w:t>
      </w:r>
      <w:r w:rsidR="00A231D2" w:rsidRPr="009514D8">
        <w:rPr>
          <w:rFonts w:ascii="PT Astra Serif" w:hAnsi="PT Astra Serif"/>
        </w:rPr>
        <w:t>3</w:t>
      </w:r>
      <w:r w:rsidRPr="009514D8">
        <w:rPr>
          <w:rFonts w:ascii="PT Astra Serif" w:hAnsi="PT Astra Serif"/>
        </w:rPr>
        <w:t xml:space="preserve"> г.</w:t>
      </w:r>
    </w:p>
    <w:p w:rsidR="007D0F86" w:rsidRPr="009514D8" w:rsidRDefault="002D03BD" w:rsidP="007D0F86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№ </w:t>
      </w:r>
      <w:r w:rsidR="007D0F86" w:rsidRPr="009514D8">
        <w:rPr>
          <w:rFonts w:ascii="PT Astra Serif" w:hAnsi="PT Astra Serif"/>
        </w:rPr>
        <w:t>_____-ЗО</w:t>
      </w:r>
    </w:p>
    <w:p w:rsidR="00E87D41" w:rsidRPr="009514D8" w:rsidRDefault="00E87D41" w:rsidP="00874088">
      <w:pPr>
        <w:rPr>
          <w:rFonts w:ascii="PT Astra Serif" w:hAnsi="PT Astra Serif"/>
          <w:b/>
          <w:caps/>
        </w:rPr>
      </w:pPr>
    </w:p>
    <w:sectPr w:rsidR="00E87D41" w:rsidRPr="009514D8" w:rsidSect="00874088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05ED" w:rsidRDefault="00F705ED" w:rsidP="00771332">
      <w:r>
        <w:separator/>
      </w:r>
    </w:p>
  </w:endnote>
  <w:endnote w:type="continuationSeparator" w:id="0">
    <w:p w:rsidR="00F705ED" w:rsidRDefault="00F705ED" w:rsidP="00771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05ED" w:rsidRDefault="00F705ED" w:rsidP="00771332">
      <w:r>
        <w:separator/>
      </w:r>
    </w:p>
  </w:footnote>
  <w:footnote w:type="continuationSeparator" w:id="0">
    <w:p w:rsidR="00F705ED" w:rsidRDefault="00F705ED" w:rsidP="00771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2085374"/>
      <w:docPartObj>
        <w:docPartGallery w:val="Page Numbers (Top of Page)"/>
        <w:docPartUnique/>
      </w:docPartObj>
    </w:sdtPr>
    <w:sdtEndPr/>
    <w:sdtContent>
      <w:p w:rsidR="00582733" w:rsidRDefault="00841B0F">
        <w:pPr>
          <w:pStyle w:val="a3"/>
          <w:jc w:val="center"/>
        </w:pPr>
        <w:r>
          <w:fldChar w:fldCharType="begin"/>
        </w:r>
        <w:r w:rsidR="00582733">
          <w:instrText>PAGE   \* MERGEFORMAT</w:instrText>
        </w:r>
        <w:r>
          <w:fldChar w:fldCharType="separate"/>
        </w:r>
        <w:r w:rsidR="000A39C8">
          <w:rPr>
            <w:noProof/>
          </w:rPr>
          <w:t>2</w:t>
        </w:r>
        <w:r>
          <w:fldChar w:fldCharType="end"/>
        </w:r>
      </w:p>
    </w:sdtContent>
  </w:sdt>
  <w:p w:rsidR="00582733" w:rsidRDefault="0058273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50628E"/>
    <w:multiLevelType w:val="hybridMultilevel"/>
    <w:tmpl w:val="3410A09A"/>
    <w:lvl w:ilvl="0" w:tplc="5AAA7E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B07654C"/>
    <w:multiLevelType w:val="hybridMultilevel"/>
    <w:tmpl w:val="47029438"/>
    <w:lvl w:ilvl="0" w:tplc="C1765FD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426"/>
    <w:rsid w:val="00001E5D"/>
    <w:rsid w:val="00010A21"/>
    <w:rsid w:val="00025A9B"/>
    <w:rsid w:val="000339AA"/>
    <w:rsid w:val="00062FB8"/>
    <w:rsid w:val="000711FB"/>
    <w:rsid w:val="0008273B"/>
    <w:rsid w:val="000871AD"/>
    <w:rsid w:val="000A39C8"/>
    <w:rsid w:val="000E155B"/>
    <w:rsid w:val="000F6406"/>
    <w:rsid w:val="001174AF"/>
    <w:rsid w:val="001331B9"/>
    <w:rsid w:val="00143470"/>
    <w:rsid w:val="00152849"/>
    <w:rsid w:val="001836FC"/>
    <w:rsid w:val="001A2D2D"/>
    <w:rsid w:val="001A3CB2"/>
    <w:rsid w:val="001B58D0"/>
    <w:rsid w:val="00200B50"/>
    <w:rsid w:val="00210A7C"/>
    <w:rsid w:val="00213BA2"/>
    <w:rsid w:val="00223809"/>
    <w:rsid w:val="0023558B"/>
    <w:rsid w:val="00253C56"/>
    <w:rsid w:val="0025729E"/>
    <w:rsid w:val="002606C4"/>
    <w:rsid w:val="002638A8"/>
    <w:rsid w:val="00293BF8"/>
    <w:rsid w:val="002A5329"/>
    <w:rsid w:val="002C6C0C"/>
    <w:rsid w:val="002D03BD"/>
    <w:rsid w:val="002F3069"/>
    <w:rsid w:val="003011AC"/>
    <w:rsid w:val="003166F6"/>
    <w:rsid w:val="00330039"/>
    <w:rsid w:val="003400F0"/>
    <w:rsid w:val="00341174"/>
    <w:rsid w:val="00345797"/>
    <w:rsid w:val="00350893"/>
    <w:rsid w:val="00367767"/>
    <w:rsid w:val="00375F5A"/>
    <w:rsid w:val="003B6418"/>
    <w:rsid w:val="003B6CCF"/>
    <w:rsid w:val="003F6D12"/>
    <w:rsid w:val="00442231"/>
    <w:rsid w:val="0045210D"/>
    <w:rsid w:val="0048291F"/>
    <w:rsid w:val="004902A5"/>
    <w:rsid w:val="004C3203"/>
    <w:rsid w:val="004D4DAB"/>
    <w:rsid w:val="004E0C2C"/>
    <w:rsid w:val="004E100E"/>
    <w:rsid w:val="00502126"/>
    <w:rsid w:val="00516BEF"/>
    <w:rsid w:val="00545CEA"/>
    <w:rsid w:val="00563F7F"/>
    <w:rsid w:val="005739BA"/>
    <w:rsid w:val="00582733"/>
    <w:rsid w:val="005D2D74"/>
    <w:rsid w:val="005D5FAF"/>
    <w:rsid w:val="005E73AB"/>
    <w:rsid w:val="005F0684"/>
    <w:rsid w:val="005F6060"/>
    <w:rsid w:val="00602777"/>
    <w:rsid w:val="0060309E"/>
    <w:rsid w:val="006127DF"/>
    <w:rsid w:val="00624B56"/>
    <w:rsid w:val="006419E8"/>
    <w:rsid w:val="006804F8"/>
    <w:rsid w:val="006852EF"/>
    <w:rsid w:val="0068784F"/>
    <w:rsid w:val="006C00CB"/>
    <w:rsid w:val="006C3751"/>
    <w:rsid w:val="006D3D22"/>
    <w:rsid w:val="00717D54"/>
    <w:rsid w:val="00726E9C"/>
    <w:rsid w:val="00732796"/>
    <w:rsid w:val="00743D67"/>
    <w:rsid w:val="00747ACD"/>
    <w:rsid w:val="00771332"/>
    <w:rsid w:val="00786C3B"/>
    <w:rsid w:val="007D0F86"/>
    <w:rsid w:val="007D2E8A"/>
    <w:rsid w:val="007E3034"/>
    <w:rsid w:val="00806DA9"/>
    <w:rsid w:val="00841B0F"/>
    <w:rsid w:val="00851C2C"/>
    <w:rsid w:val="0085733C"/>
    <w:rsid w:val="008656D9"/>
    <w:rsid w:val="00874088"/>
    <w:rsid w:val="00887F23"/>
    <w:rsid w:val="008B5CC4"/>
    <w:rsid w:val="008B7173"/>
    <w:rsid w:val="008C7420"/>
    <w:rsid w:val="008D4820"/>
    <w:rsid w:val="00915047"/>
    <w:rsid w:val="009223A3"/>
    <w:rsid w:val="0092275C"/>
    <w:rsid w:val="009367F3"/>
    <w:rsid w:val="00937A65"/>
    <w:rsid w:val="009514D8"/>
    <w:rsid w:val="00957B80"/>
    <w:rsid w:val="00976D63"/>
    <w:rsid w:val="0098281F"/>
    <w:rsid w:val="009848AE"/>
    <w:rsid w:val="00A01D8D"/>
    <w:rsid w:val="00A231D2"/>
    <w:rsid w:val="00A5663D"/>
    <w:rsid w:val="00A57496"/>
    <w:rsid w:val="00AD673D"/>
    <w:rsid w:val="00B11292"/>
    <w:rsid w:val="00B24D76"/>
    <w:rsid w:val="00B3505F"/>
    <w:rsid w:val="00B64022"/>
    <w:rsid w:val="00B74AFD"/>
    <w:rsid w:val="00BB1783"/>
    <w:rsid w:val="00BB507E"/>
    <w:rsid w:val="00BB6966"/>
    <w:rsid w:val="00BD08CC"/>
    <w:rsid w:val="00BD3971"/>
    <w:rsid w:val="00BF479B"/>
    <w:rsid w:val="00C520C9"/>
    <w:rsid w:val="00C57164"/>
    <w:rsid w:val="00C67097"/>
    <w:rsid w:val="00C964D0"/>
    <w:rsid w:val="00CB3441"/>
    <w:rsid w:val="00CE5AA7"/>
    <w:rsid w:val="00D0176F"/>
    <w:rsid w:val="00D33DC6"/>
    <w:rsid w:val="00DE201B"/>
    <w:rsid w:val="00DF48FC"/>
    <w:rsid w:val="00E1118B"/>
    <w:rsid w:val="00E551E4"/>
    <w:rsid w:val="00E57421"/>
    <w:rsid w:val="00E62426"/>
    <w:rsid w:val="00E711E8"/>
    <w:rsid w:val="00E717BD"/>
    <w:rsid w:val="00E80629"/>
    <w:rsid w:val="00E83A6E"/>
    <w:rsid w:val="00E87D41"/>
    <w:rsid w:val="00E964F1"/>
    <w:rsid w:val="00EC55E3"/>
    <w:rsid w:val="00F20D95"/>
    <w:rsid w:val="00F56015"/>
    <w:rsid w:val="00F564B0"/>
    <w:rsid w:val="00F56986"/>
    <w:rsid w:val="00F63B7C"/>
    <w:rsid w:val="00F705ED"/>
    <w:rsid w:val="00F8418D"/>
    <w:rsid w:val="00F9361F"/>
    <w:rsid w:val="00F93782"/>
    <w:rsid w:val="00F966A7"/>
    <w:rsid w:val="00FE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5ABE3"/>
  <w15:docId w15:val="{30C20A4D-1F62-4B94-A1EA-AF5046C20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0B5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0B5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BF4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Тиняков Денис Андреевич</cp:lastModifiedBy>
  <cp:revision>2</cp:revision>
  <cp:lastPrinted>2023-04-22T08:31:00Z</cp:lastPrinted>
  <dcterms:created xsi:type="dcterms:W3CDTF">2023-04-22T08:58:00Z</dcterms:created>
  <dcterms:modified xsi:type="dcterms:W3CDTF">2023-04-22T08:58:00Z</dcterms:modified>
</cp:coreProperties>
</file>