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D7" w:rsidRPr="00AA50B3" w:rsidRDefault="00716BD7" w:rsidP="00540E89">
      <w:pPr>
        <w:ind w:firstLine="709"/>
        <w:rPr>
          <w:b/>
        </w:rPr>
      </w:pPr>
      <w:r w:rsidRPr="00AA50B3">
        <w:rPr>
          <w:b/>
        </w:rPr>
        <w:t xml:space="preserve">                        Закон Ульяновской области</w:t>
      </w:r>
    </w:p>
    <w:p w:rsidR="00716BD7" w:rsidRDefault="00716BD7" w:rsidP="00540E89">
      <w:pPr>
        <w:ind w:firstLine="709"/>
        <w:rPr>
          <w:sz w:val="24"/>
          <w:szCs w:val="24"/>
        </w:rPr>
      </w:pPr>
    </w:p>
    <w:p w:rsidR="00716BD7" w:rsidRDefault="00716BD7" w:rsidP="00540E89">
      <w:pPr>
        <w:ind w:firstLine="709"/>
        <w:rPr>
          <w:sz w:val="24"/>
          <w:szCs w:val="24"/>
        </w:rPr>
      </w:pPr>
    </w:p>
    <w:p w:rsidR="00716BD7" w:rsidRDefault="00716BD7" w:rsidP="00540E89">
      <w:pPr>
        <w:ind w:firstLine="709"/>
        <w:rPr>
          <w:sz w:val="24"/>
          <w:szCs w:val="24"/>
        </w:rPr>
      </w:pPr>
    </w:p>
    <w:p w:rsidR="00716BD7" w:rsidRDefault="00716BD7" w:rsidP="00540E89">
      <w:pPr>
        <w:ind w:firstLine="709"/>
      </w:pPr>
    </w:p>
    <w:p w:rsidR="00716BD7" w:rsidRDefault="00716BD7" w:rsidP="00540E89">
      <w:pPr>
        <w:ind w:firstLine="709"/>
      </w:pPr>
    </w:p>
    <w:p w:rsidR="00716BD7" w:rsidRDefault="00716BD7" w:rsidP="00540E89">
      <w:pPr>
        <w:ind w:firstLine="709"/>
        <w:jc w:val="center"/>
        <w:rPr>
          <w:b/>
        </w:rPr>
      </w:pPr>
      <w:r w:rsidRPr="00417B43">
        <w:rPr>
          <w:b/>
        </w:rPr>
        <w:t xml:space="preserve">О внесении изменений в отдельные законодательные акты </w:t>
      </w:r>
    </w:p>
    <w:p w:rsidR="00716BD7" w:rsidRPr="00417B43" w:rsidRDefault="00716BD7" w:rsidP="00540E89">
      <w:pPr>
        <w:ind w:firstLine="709"/>
        <w:jc w:val="center"/>
        <w:rPr>
          <w:b/>
        </w:rPr>
      </w:pPr>
      <w:r w:rsidRPr="00417B43">
        <w:rPr>
          <w:b/>
        </w:rPr>
        <w:t>Ульяновской области</w:t>
      </w:r>
    </w:p>
    <w:p w:rsidR="00716BD7" w:rsidRDefault="00716BD7" w:rsidP="00540E89">
      <w:pPr>
        <w:ind w:firstLine="709"/>
      </w:pPr>
    </w:p>
    <w:p w:rsidR="00716BD7" w:rsidRDefault="00716BD7" w:rsidP="00540E89">
      <w:pPr>
        <w:ind w:firstLine="709"/>
      </w:pPr>
    </w:p>
    <w:p w:rsidR="00716BD7" w:rsidRDefault="00716BD7" w:rsidP="007E19D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6 октября 2015 года</w:t>
      </w:r>
    </w:p>
    <w:p w:rsidR="00716BD7" w:rsidRDefault="00716BD7" w:rsidP="00540E89">
      <w:pPr>
        <w:ind w:firstLine="709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  <w:rPr>
          <w:b/>
        </w:rPr>
      </w:pPr>
      <w:bookmarkStart w:id="0" w:name="_GoBack"/>
      <w:bookmarkEnd w:id="0"/>
    </w:p>
    <w:p w:rsidR="00716BD7" w:rsidRPr="00417B43" w:rsidRDefault="00716BD7" w:rsidP="00540E89">
      <w:pPr>
        <w:pStyle w:val="ConsPlusNormal"/>
        <w:ind w:firstLine="709"/>
        <w:jc w:val="both"/>
        <w:rPr>
          <w:b/>
        </w:rPr>
      </w:pPr>
      <w:r w:rsidRPr="00417B43">
        <w:rPr>
          <w:b/>
        </w:rPr>
        <w:t>Статья 1</w:t>
      </w: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spacing w:line="360" w:lineRule="auto"/>
        <w:ind w:firstLine="709"/>
        <w:jc w:val="both"/>
      </w:pPr>
      <w:r>
        <w:t>Внести в пункт 5</w:t>
      </w:r>
      <w:r>
        <w:rPr>
          <w:vertAlign w:val="superscript"/>
        </w:rPr>
        <w:t>1</w:t>
      </w:r>
      <w:r>
        <w:t xml:space="preserve"> части 2 статьи 36 Кодекса Ульяновской области</w:t>
      </w:r>
      <w:r>
        <w:br/>
        <w:t>об административных правонарушениях («Ульяновская правда» от 04.03.2011</w:t>
      </w:r>
      <w:r>
        <w:br/>
        <w:t>№ 23; от 12.08.2011 № 89; от 07.12.2011 № 138; от 02.03.2012 № 22; от 06.04.2012 № 36; от 11.04.2012 № 38; от 27.04.2012 № 44; от 24.07.2012 № 78; от 10.10.2012 № 111; от 12.12.2012 № 138-139; от 08.02.2013 № 14; от 06.03.2013 № 25;</w:t>
      </w:r>
      <w:r>
        <w:br/>
        <w:t>от 07.09.2013 № 109; от 08.11.2013 № 143; от 31.12.2013 № 174; от 24.04.2014</w:t>
      </w:r>
      <w:r>
        <w:br/>
        <w:t>№ 59; от 09.06.2014 № 82-83; от 08.12.2014 № 180; от 06.04.2015 № 44;</w:t>
      </w:r>
      <w:r>
        <w:br/>
        <w:t>от 08.06.2015 № 76-77; от 09.07.2015 № 93) изменение, дополнив его после слова «статьями» цифрами «4</w:t>
      </w:r>
      <w:r>
        <w:rPr>
          <w:vertAlign w:val="superscript"/>
        </w:rPr>
        <w:t>3</w:t>
      </w:r>
      <w:r>
        <w:t>,».</w:t>
      </w:r>
    </w:p>
    <w:p w:rsidR="00716BD7" w:rsidRPr="00540E89" w:rsidRDefault="00716BD7" w:rsidP="00540E89">
      <w:pPr>
        <w:pStyle w:val="ConsPlusNormal"/>
        <w:ind w:firstLine="709"/>
        <w:jc w:val="both"/>
        <w:rPr>
          <w:sz w:val="16"/>
        </w:rPr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Pr="00417B43" w:rsidRDefault="00716BD7" w:rsidP="00540E89">
      <w:pPr>
        <w:pStyle w:val="ConsPlusNormal"/>
        <w:ind w:firstLine="709"/>
        <w:jc w:val="both"/>
        <w:rPr>
          <w:b/>
        </w:rPr>
      </w:pPr>
      <w:r w:rsidRPr="00417B43">
        <w:rPr>
          <w:b/>
        </w:rPr>
        <w:t>Статья 2</w:t>
      </w: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spacing w:line="360" w:lineRule="auto"/>
        <w:ind w:firstLine="709"/>
        <w:jc w:val="both"/>
      </w:pPr>
      <w:r>
        <w:t>Внести в статью 2 Закона Ульяновской области от 28 февраля 2011 года</w:t>
      </w:r>
      <w:r>
        <w:br/>
        <w:t xml:space="preserve">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br/>
        <w:t>об административных правонарушениях» («Ульяновская правда» от 04.03.2011</w:t>
      </w:r>
      <w:r>
        <w:br/>
        <w:t>№ 23; от 12.08.2011 № 89; от 02.03.2012 № 22; от 06.04.2012 № 36; от 11.04.2012 № 38; от 24.07.2012 № 78; от 06.03.2013 № 25; от 07.06.2013 № 60-61;</w:t>
      </w:r>
      <w:r>
        <w:br/>
        <w:t>от 31.12.2013 № 174; от 24.04.2014 № 59; от 08.12.2014 № 180) следующие изменения:</w:t>
      </w:r>
    </w:p>
    <w:p w:rsidR="00716BD7" w:rsidRDefault="00716BD7" w:rsidP="00540E89">
      <w:pPr>
        <w:pStyle w:val="ConsPlusNormal"/>
        <w:spacing w:line="360" w:lineRule="auto"/>
        <w:ind w:firstLine="709"/>
        <w:jc w:val="both"/>
      </w:pPr>
      <w:r>
        <w:t>1) пункт 1</w:t>
      </w:r>
      <w:r>
        <w:rPr>
          <w:vertAlign w:val="superscript"/>
        </w:rPr>
        <w:t>1</w:t>
      </w:r>
      <w:r>
        <w:t xml:space="preserve"> после слова «статьями» дополнить цифрами «4</w:t>
      </w:r>
      <w:r>
        <w:rPr>
          <w:vertAlign w:val="superscript"/>
        </w:rPr>
        <w:t>3</w:t>
      </w:r>
      <w:r>
        <w:t>,»;</w:t>
      </w:r>
    </w:p>
    <w:p w:rsidR="00716BD7" w:rsidRDefault="00716BD7" w:rsidP="00540E89">
      <w:pPr>
        <w:pStyle w:val="ConsPlusNormal"/>
        <w:spacing w:line="360" w:lineRule="auto"/>
        <w:ind w:firstLine="709"/>
        <w:jc w:val="both"/>
      </w:pPr>
      <w:r>
        <w:t>2) пункт 2 после слова «статьями» дополнить цифрами «4</w:t>
      </w:r>
      <w:r>
        <w:rPr>
          <w:vertAlign w:val="superscript"/>
        </w:rPr>
        <w:t>3</w:t>
      </w:r>
      <w:r>
        <w:t>,»;</w:t>
      </w:r>
    </w:p>
    <w:p w:rsidR="00716BD7" w:rsidRDefault="00716BD7" w:rsidP="00540E89">
      <w:pPr>
        <w:pStyle w:val="ConsPlusNormal"/>
        <w:ind w:firstLine="709"/>
        <w:jc w:val="both"/>
      </w:pPr>
      <w:r>
        <w:t>3) пункт 3 после слова «статьями» дополнить цифрами «4</w:t>
      </w:r>
      <w:r>
        <w:rPr>
          <w:vertAlign w:val="superscript"/>
        </w:rPr>
        <w:t>3</w:t>
      </w:r>
      <w:r>
        <w:t>,».</w:t>
      </w:r>
    </w:p>
    <w:p w:rsidR="00716BD7" w:rsidRPr="00540E89" w:rsidRDefault="00716BD7" w:rsidP="00540E89">
      <w:pPr>
        <w:pStyle w:val="ConsPlusNormal"/>
        <w:ind w:firstLine="709"/>
        <w:jc w:val="both"/>
        <w:rPr>
          <w:sz w:val="16"/>
        </w:rPr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Pr="006C476C" w:rsidRDefault="00716BD7" w:rsidP="00540E89">
      <w:pPr>
        <w:pStyle w:val="ConsPlusNormal"/>
        <w:ind w:firstLine="709"/>
        <w:jc w:val="both"/>
        <w:rPr>
          <w:b/>
        </w:rPr>
      </w:pPr>
      <w:r w:rsidRPr="006C476C">
        <w:rPr>
          <w:b/>
        </w:rPr>
        <w:t>Статья 3</w:t>
      </w: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spacing w:line="360" w:lineRule="auto"/>
        <w:ind w:firstLine="709"/>
        <w:jc w:val="both"/>
      </w:pPr>
      <w:r>
        <w:t xml:space="preserve">Финансовое обеспечение расходных обязательств, связанных </w:t>
      </w:r>
      <w:r>
        <w:br/>
        <w:t>с реализацией пунктов 1</w:t>
      </w:r>
      <w:r>
        <w:rPr>
          <w:vertAlign w:val="superscript"/>
        </w:rPr>
        <w:t>1</w:t>
      </w:r>
      <w:r>
        <w:t>, 2 и 3 статьи 2 Закона Ульяновской области</w:t>
      </w:r>
      <w:r>
        <w:br/>
        <w:t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</w:t>
      </w:r>
      <w:r>
        <w:br/>
        <w:t>об отдельных административных правонарушениях, предусмотренных Кодексом Ульяновской области об административных правонарушениях» (в редакции настоящего Закона), осуществляется в пределах бюджетных ассигнований областного бюджета Ульяновской области, выделяемых на соответствующие цели Правительству Ульяновской области.</w:t>
      </w:r>
    </w:p>
    <w:p w:rsidR="00716BD7" w:rsidRPr="00540E89" w:rsidRDefault="00716BD7" w:rsidP="00540E89">
      <w:pPr>
        <w:pStyle w:val="ConsPlusNormal"/>
        <w:ind w:firstLine="709"/>
        <w:jc w:val="both"/>
        <w:rPr>
          <w:sz w:val="16"/>
        </w:rPr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ConsPlusNormal"/>
        <w:ind w:firstLine="709"/>
        <w:jc w:val="both"/>
      </w:pPr>
    </w:p>
    <w:p w:rsidR="00716BD7" w:rsidRDefault="00716BD7" w:rsidP="00540E89">
      <w:pPr>
        <w:pStyle w:val="BodyText2"/>
        <w:rPr>
          <w:b w:val="0"/>
          <w:i w:val="0"/>
          <w:sz w:val="28"/>
          <w:szCs w:val="28"/>
        </w:rPr>
      </w:pPr>
      <w:r w:rsidRPr="00631845">
        <w:rPr>
          <w:i w:val="0"/>
          <w:sz w:val="28"/>
          <w:szCs w:val="28"/>
        </w:rPr>
        <w:t>Губернатор Ульяновской области</w:t>
      </w:r>
      <w:r w:rsidRPr="00540E89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                                  </w:t>
      </w:r>
      <w:r w:rsidRPr="00631845">
        <w:rPr>
          <w:i w:val="0"/>
          <w:sz w:val="28"/>
          <w:szCs w:val="28"/>
        </w:rPr>
        <w:t>С.И.Морозов</w:t>
      </w:r>
    </w:p>
    <w:p w:rsidR="00716BD7" w:rsidRDefault="00716BD7" w:rsidP="00540E89">
      <w:pPr>
        <w:pStyle w:val="ConsPlusNormal"/>
        <w:ind w:firstLine="709"/>
        <w:jc w:val="both"/>
      </w:pPr>
    </w:p>
    <w:p w:rsidR="00716BD7" w:rsidRPr="00417B43" w:rsidRDefault="00716BD7" w:rsidP="00540E89">
      <w:pPr>
        <w:pStyle w:val="ConsPlusNormal"/>
        <w:ind w:firstLine="709"/>
        <w:jc w:val="both"/>
      </w:pPr>
    </w:p>
    <w:p w:rsidR="00716BD7" w:rsidRPr="00631845" w:rsidRDefault="00716BD7" w:rsidP="00540E89">
      <w:pPr>
        <w:pStyle w:val="BodyText2"/>
        <w:ind w:firstLine="709"/>
        <w:rPr>
          <w:b w:val="0"/>
          <w:i w:val="0"/>
          <w:sz w:val="28"/>
          <w:szCs w:val="28"/>
        </w:rPr>
      </w:pPr>
    </w:p>
    <w:p w:rsidR="00716BD7" w:rsidRPr="00631845" w:rsidRDefault="00716BD7" w:rsidP="00540E89">
      <w:pPr>
        <w:ind w:firstLine="709"/>
        <w:jc w:val="center"/>
      </w:pPr>
      <w:r w:rsidRPr="00631845">
        <w:t xml:space="preserve"> г. Ульяновск</w:t>
      </w:r>
    </w:p>
    <w:p w:rsidR="00716BD7" w:rsidRPr="00631845" w:rsidRDefault="00716BD7" w:rsidP="00540E89">
      <w:pPr>
        <w:ind w:firstLine="709"/>
        <w:jc w:val="center"/>
      </w:pPr>
      <w:r>
        <w:t>07 октября</w:t>
      </w:r>
      <w:r w:rsidRPr="00631845"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631845">
          <w:t>201</w:t>
        </w:r>
        <w:r>
          <w:t>5</w:t>
        </w:r>
        <w:r w:rsidRPr="00631845">
          <w:t xml:space="preserve"> г</w:t>
        </w:r>
      </w:smartTag>
      <w:r w:rsidRPr="00631845">
        <w:t>.</w:t>
      </w:r>
    </w:p>
    <w:p w:rsidR="00716BD7" w:rsidRDefault="00716BD7" w:rsidP="00540E89">
      <w:pPr>
        <w:ind w:firstLine="709"/>
        <w:jc w:val="center"/>
      </w:pPr>
      <w:r w:rsidRPr="00631845">
        <w:t xml:space="preserve">№ </w:t>
      </w:r>
      <w:r>
        <w:t>144</w:t>
      </w:r>
      <w:r w:rsidRPr="00631845">
        <w:t>-ЗО</w:t>
      </w:r>
    </w:p>
    <w:sectPr w:rsidR="00716BD7" w:rsidSect="00540E89">
      <w:headerReference w:type="even" r:id="rId6"/>
      <w:headerReference w:type="default" r:id="rId7"/>
      <w:pgSz w:w="11906" w:h="16838" w:code="9"/>
      <w:pgMar w:top="1134" w:right="68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BD7" w:rsidRDefault="00716BD7">
      <w:r>
        <w:separator/>
      </w:r>
    </w:p>
  </w:endnote>
  <w:endnote w:type="continuationSeparator" w:id="0">
    <w:p w:rsidR="00716BD7" w:rsidRDefault="00716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BD7" w:rsidRDefault="00716BD7">
      <w:r>
        <w:separator/>
      </w:r>
    </w:p>
  </w:footnote>
  <w:footnote w:type="continuationSeparator" w:id="0">
    <w:p w:rsidR="00716BD7" w:rsidRDefault="00716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D7" w:rsidRDefault="00716BD7" w:rsidP="001D30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6BD7" w:rsidRDefault="00716B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D7" w:rsidRDefault="00716BD7" w:rsidP="00540E89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B4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65D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2DF4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1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054A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0F7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A7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3EF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18E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5C9A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B43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B9F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5F78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752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40E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0E89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845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3F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2CA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6C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909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BD7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553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19DF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37B4E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742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8F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B3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BAF"/>
    <w:rsid w:val="00AB1C60"/>
    <w:rsid w:val="00AB2703"/>
    <w:rsid w:val="00AB296D"/>
    <w:rsid w:val="00AB36E6"/>
    <w:rsid w:val="00AB3A8A"/>
    <w:rsid w:val="00AB3B3E"/>
    <w:rsid w:val="00AB3D83"/>
    <w:rsid w:val="00AB4454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5B9F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92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191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2E3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574F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CAC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84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2B11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BA9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1F4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70F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A1E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692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7B43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417B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417B43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365D"/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1A05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365D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1A054A"/>
    <w:rPr>
      <w:rFonts w:cs="Times New Roman"/>
    </w:rPr>
  </w:style>
  <w:style w:type="paragraph" w:customStyle="1" w:styleId="ConsPlusTitle">
    <w:name w:val="ConsPlusTitle"/>
    <w:uiPriority w:val="99"/>
    <w:rsid w:val="00EF3A1E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37B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2E3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540E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0E89"/>
    <w:rPr>
      <w:rFonts w:cs="Times New Roman"/>
      <w:sz w:val="28"/>
      <w:szCs w:val="28"/>
    </w:rPr>
  </w:style>
  <w:style w:type="paragraph" w:customStyle="1" w:styleId="ConsNormal">
    <w:name w:val="ConsNormal"/>
    <w:uiPriority w:val="99"/>
    <w:rsid w:val="007E19D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387</Words>
  <Characters>2209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депутатом</dc:title>
  <dc:subject/>
  <dc:creator>user</dc:creator>
  <cp:keywords/>
  <dc:description/>
  <cp:lastModifiedBy>Пользователь</cp:lastModifiedBy>
  <cp:revision>7</cp:revision>
  <cp:lastPrinted>2015-10-06T07:23:00Z</cp:lastPrinted>
  <dcterms:created xsi:type="dcterms:W3CDTF">2015-09-23T13:36:00Z</dcterms:created>
  <dcterms:modified xsi:type="dcterms:W3CDTF">2015-10-13T06:09:00Z</dcterms:modified>
</cp:coreProperties>
</file>