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09E" w:rsidRDefault="008E109E" w:rsidP="00963859">
      <w:pPr>
        <w:pStyle w:val="Style4"/>
        <w:widowControl/>
        <w:spacing w:line="24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Закон Ульяновской области</w:t>
      </w:r>
    </w:p>
    <w:p w:rsidR="008E109E" w:rsidRDefault="008E109E" w:rsidP="00963859">
      <w:pPr>
        <w:pStyle w:val="Style4"/>
        <w:widowControl/>
        <w:spacing w:line="240" w:lineRule="auto"/>
        <w:jc w:val="left"/>
        <w:rPr>
          <w:b/>
          <w:sz w:val="28"/>
          <w:szCs w:val="28"/>
        </w:rPr>
      </w:pPr>
    </w:p>
    <w:p w:rsidR="008E109E" w:rsidRDefault="008E109E" w:rsidP="00963859">
      <w:pPr>
        <w:pStyle w:val="Style4"/>
        <w:widowControl/>
        <w:spacing w:line="240" w:lineRule="auto"/>
        <w:jc w:val="left"/>
        <w:rPr>
          <w:b/>
          <w:sz w:val="28"/>
          <w:szCs w:val="28"/>
        </w:rPr>
      </w:pPr>
    </w:p>
    <w:p w:rsidR="008E109E" w:rsidRDefault="008E109E" w:rsidP="00963859">
      <w:pPr>
        <w:pStyle w:val="Style4"/>
        <w:widowControl/>
        <w:spacing w:line="240" w:lineRule="auto"/>
        <w:jc w:val="left"/>
        <w:rPr>
          <w:b/>
          <w:sz w:val="28"/>
          <w:szCs w:val="28"/>
        </w:rPr>
      </w:pPr>
    </w:p>
    <w:p w:rsidR="008E109E" w:rsidRDefault="008E109E" w:rsidP="003A0768">
      <w:pPr>
        <w:pStyle w:val="Style4"/>
        <w:widowControl/>
        <w:spacing w:line="240" w:lineRule="auto"/>
        <w:rPr>
          <w:b/>
          <w:sz w:val="28"/>
          <w:szCs w:val="28"/>
        </w:rPr>
      </w:pPr>
      <w:r w:rsidRPr="00963859">
        <w:rPr>
          <w:b/>
          <w:sz w:val="28"/>
          <w:szCs w:val="28"/>
        </w:rPr>
        <w:t>О внесении изменений в Закон Ульяновской</w:t>
      </w:r>
      <w:r>
        <w:rPr>
          <w:b/>
          <w:sz w:val="28"/>
          <w:szCs w:val="28"/>
        </w:rPr>
        <w:t xml:space="preserve"> </w:t>
      </w:r>
      <w:r w:rsidRPr="00963859">
        <w:rPr>
          <w:b/>
          <w:sz w:val="28"/>
          <w:szCs w:val="28"/>
        </w:rPr>
        <w:t>об</w:t>
      </w:r>
      <w:r>
        <w:rPr>
          <w:b/>
          <w:sz w:val="28"/>
          <w:szCs w:val="28"/>
        </w:rPr>
        <w:t>л</w:t>
      </w:r>
      <w:r w:rsidRPr="00963859">
        <w:rPr>
          <w:b/>
          <w:sz w:val="28"/>
          <w:szCs w:val="28"/>
        </w:rPr>
        <w:t>асти</w:t>
      </w:r>
    </w:p>
    <w:p w:rsidR="008E109E" w:rsidRPr="00963859" w:rsidRDefault="008E109E" w:rsidP="003A0768">
      <w:pPr>
        <w:pStyle w:val="Style4"/>
        <w:widowControl/>
        <w:spacing w:line="240" w:lineRule="auto"/>
        <w:rPr>
          <w:b/>
          <w:sz w:val="28"/>
          <w:szCs w:val="28"/>
        </w:rPr>
      </w:pPr>
      <w:r w:rsidRPr="00963859">
        <w:rPr>
          <w:b/>
          <w:sz w:val="28"/>
          <w:szCs w:val="28"/>
        </w:rPr>
        <w:t>«О наделении органов местного самоуправления городских округов</w:t>
      </w:r>
    </w:p>
    <w:p w:rsidR="008E109E" w:rsidRPr="00963859" w:rsidRDefault="008E109E" w:rsidP="003A0768">
      <w:pPr>
        <w:autoSpaceDE w:val="0"/>
        <w:autoSpaceDN w:val="0"/>
        <w:adjustRightInd w:val="0"/>
        <w:ind w:firstLine="708"/>
        <w:jc w:val="center"/>
        <w:rPr>
          <w:rStyle w:val="FontStyle13"/>
          <w:b w:val="0"/>
          <w:bCs/>
          <w:sz w:val="28"/>
          <w:szCs w:val="28"/>
        </w:rPr>
      </w:pPr>
      <w:r w:rsidRPr="00963859">
        <w:rPr>
          <w:b/>
          <w:sz w:val="28"/>
          <w:szCs w:val="28"/>
        </w:rPr>
        <w:t>и поселений Ульяновской области отдельными государственными полномочиями в сфере проведения на территории Ульяновской области публичных мероприятий»</w:t>
      </w:r>
    </w:p>
    <w:p w:rsidR="008E109E" w:rsidRDefault="008E109E" w:rsidP="001A6D45">
      <w:pPr>
        <w:pStyle w:val="Style4"/>
        <w:widowControl/>
        <w:spacing w:line="240" w:lineRule="auto"/>
        <w:rPr>
          <w:b/>
          <w:sz w:val="28"/>
          <w:szCs w:val="28"/>
        </w:rPr>
      </w:pPr>
    </w:p>
    <w:p w:rsidR="008E109E" w:rsidRDefault="008E109E" w:rsidP="001A6D45">
      <w:pPr>
        <w:pStyle w:val="Style4"/>
        <w:widowControl/>
        <w:spacing w:line="240" w:lineRule="auto"/>
        <w:rPr>
          <w:b/>
          <w:sz w:val="28"/>
          <w:szCs w:val="28"/>
        </w:rPr>
      </w:pPr>
    </w:p>
    <w:p w:rsidR="008E109E" w:rsidRDefault="008E109E" w:rsidP="00F77DFE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24 сентября 2015 года</w:t>
      </w:r>
    </w:p>
    <w:p w:rsidR="008E109E" w:rsidRPr="00F77DFE" w:rsidRDefault="008E109E" w:rsidP="001A6D45">
      <w:pPr>
        <w:pStyle w:val="Style4"/>
        <w:widowControl/>
        <w:spacing w:line="240" w:lineRule="auto"/>
        <w:rPr>
          <w:b/>
          <w:sz w:val="22"/>
          <w:szCs w:val="22"/>
        </w:rPr>
      </w:pPr>
    </w:p>
    <w:p w:rsidR="008E109E" w:rsidRPr="00F77DFE" w:rsidRDefault="008E109E" w:rsidP="001A6D45">
      <w:pPr>
        <w:pStyle w:val="Style4"/>
        <w:widowControl/>
        <w:spacing w:line="240" w:lineRule="auto"/>
        <w:rPr>
          <w:b/>
          <w:sz w:val="22"/>
          <w:szCs w:val="22"/>
        </w:rPr>
      </w:pPr>
    </w:p>
    <w:p w:rsidR="008E109E" w:rsidRPr="00F77DFE" w:rsidRDefault="008E109E" w:rsidP="001A6D45">
      <w:pPr>
        <w:pStyle w:val="Style4"/>
        <w:widowControl/>
        <w:spacing w:line="240" w:lineRule="auto"/>
        <w:rPr>
          <w:b/>
          <w:sz w:val="22"/>
          <w:szCs w:val="22"/>
        </w:rPr>
      </w:pPr>
    </w:p>
    <w:p w:rsidR="008E109E" w:rsidRPr="00F77DFE" w:rsidRDefault="008E109E" w:rsidP="001A6D45">
      <w:pPr>
        <w:pStyle w:val="Style4"/>
        <w:widowControl/>
        <w:spacing w:line="240" w:lineRule="auto"/>
        <w:rPr>
          <w:b/>
          <w:sz w:val="22"/>
          <w:szCs w:val="22"/>
        </w:rPr>
      </w:pPr>
      <w:bookmarkStart w:id="0" w:name="_GoBack"/>
      <w:bookmarkEnd w:id="0"/>
    </w:p>
    <w:p w:rsidR="008E109E" w:rsidRDefault="008E109E" w:rsidP="003A076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Закон Ульяновской области от 30 ноября 2012 года № 190-ЗО </w:t>
      </w:r>
      <w:r>
        <w:rPr>
          <w:rFonts w:ascii="Times New Roman" w:hAnsi="Times New Roman" w:cs="Times New Roman"/>
          <w:sz w:val="28"/>
          <w:szCs w:val="28"/>
        </w:rPr>
        <w:br/>
      </w:r>
      <w:r w:rsidRPr="00DF4C36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городских округов и поселений Ульяновской области отдельными государственными полномочиями в сфере проведения на территории Ульяновской области публичных мероприятий»</w:t>
      </w:r>
      <w:r>
        <w:rPr>
          <w:rFonts w:ascii="Times New Roman" w:hAnsi="Times New Roman" w:cs="Times New Roman"/>
          <w:sz w:val="28"/>
          <w:szCs w:val="28"/>
        </w:rPr>
        <w:t xml:space="preserve"> («Ульяновская правда» от 07.12.2012 № 136) следующие изменения:</w:t>
      </w:r>
    </w:p>
    <w:p w:rsidR="008E109E" w:rsidRDefault="008E109E" w:rsidP="003A076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наименовании слова «городских округов и поселений» заменить словами «муниципальных образований»;</w:t>
      </w:r>
    </w:p>
    <w:p w:rsidR="008E109E" w:rsidRDefault="008E109E" w:rsidP="003A076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статье 1 слово «регулирует» заменить словами «(далее – Федеральный закон «Об общих принципах организации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br/>
        <w:t>в Российской Федерации») регулирует», слова «городских округов и поселений» заменить словами «муниципальных образований»;</w:t>
      </w:r>
    </w:p>
    <w:p w:rsidR="008E109E" w:rsidRDefault="008E109E" w:rsidP="003A076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статье 2:</w:t>
      </w:r>
    </w:p>
    <w:p w:rsidR="008E109E" w:rsidRDefault="008E109E" w:rsidP="003A076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наименовании слова «городских округов и поселений» заменить словами «муниципальных образований»;</w:t>
      </w:r>
    </w:p>
    <w:p w:rsidR="008E109E" w:rsidRDefault="008E109E" w:rsidP="003A076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часть 2 изложить в следующей редакции:</w:t>
      </w:r>
    </w:p>
    <w:p w:rsidR="008E109E" w:rsidRDefault="008E109E" w:rsidP="003A076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 В случае если в соответствии с Федеральным законом «Об общих принципах организации местного самоуправления в Российской Федерации» </w:t>
      </w:r>
      <w:r>
        <w:rPr>
          <w:rFonts w:ascii="Times New Roman" w:hAnsi="Times New Roman" w:cs="Times New Roman"/>
          <w:sz w:val="28"/>
          <w:szCs w:val="28"/>
        </w:rPr>
        <w:br/>
        <w:t>в поселениях Ульяновской области, указанных в части 1 настоящей статьи, местные администрации не образуются, государственными полномочиями наделяются местные администрации муниципальных районов Ульяновской области, осуществляющие полномочия местных администраций таких поселений Ульяновской области.»;</w:t>
      </w:r>
    </w:p>
    <w:p w:rsidR="008E109E" w:rsidRDefault="008E109E" w:rsidP="003A076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дополнить частью 3 следующего содержания:</w:t>
      </w:r>
    </w:p>
    <w:p w:rsidR="008E109E" w:rsidRDefault="008E109E" w:rsidP="003A076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 Местные администрации, указанные в частях 1 и 2 настоящей статьи, далее именуются «администрации».»;</w:t>
      </w:r>
    </w:p>
    <w:p w:rsidR="008E109E" w:rsidRDefault="008E109E" w:rsidP="003A076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статье 4:</w:t>
      </w:r>
    </w:p>
    <w:p w:rsidR="008E109E" w:rsidRDefault="008E109E" w:rsidP="003A076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части 1 слова «городских округов и поселений» заменить словами «соответствующих муниципальных образований»;</w:t>
      </w:r>
    </w:p>
    <w:p w:rsidR="008E109E" w:rsidRDefault="008E109E" w:rsidP="003A076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абзаце третьем части 2 слова «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F4B6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тому городскому округу или поселению» заменить словами «соответствующему муниципальному образованию»;</w:t>
      </w:r>
    </w:p>
    <w:p w:rsidR="008E109E" w:rsidRDefault="008E109E" w:rsidP="003A076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части 3 слова «городских округов и поселений» заменить словами «соответствующих муниципальных образований»;</w:t>
      </w:r>
    </w:p>
    <w:p w:rsidR="008E109E" w:rsidRDefault="008E109E" w:rsidP="003A076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 части 1 статьи 5 слова «городских округов и поселений» заменить словами «соответствующих муниципальных образований»;</w:t>
      </w:r>
    </w:p>
    <w:p w:rsidR="008E109E" w:rsidRDefault="008E109E" w:rsidP="003A076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 статье 6:</w:t>
      </w:r>
    </w:p>
    <w:p w:rsidR="008E109E" w:rsidRDefault="008E109E" w:rsidP="003A076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пункте 1 части 1 слова «городским округам и поселениям» заменить словами «соответствующим муниципальным образованиям»;</w:t>
      </w:r>
    </w:p>
    <w:p w:rsidR="008E109E" w:rsidRDefault="008E109E" w:rsidP="003A076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пункте 1 части 2 слова «городских округов и поселений» заменить словами «соответствующих муниципальных образований».</w:t>
      </w:r>
    </w:p>
    <w:p w:rsidR="008E109E" w:rsidRPr="003A0768" w:rsidRDefault="008E109E" w:rsidP="003A0768">
      <w:pPr>
        <w:pStyle w:val="ConsNormal"/>
        <w:widowControl/>
        <w:tabs>
          <w:tab w:val="left" w:pos="7560"/>
        </w:tabs>
        <w:ind w:right="0" w:firstLine="0"/>
        <w:rPr>
          <w:rFonts w:ascii="Times New Roman" w:hAnsi="Times New Roman" w:cs="Times New Roman"/>
          <w:b/>
          <w:sz w:val="16"/>
          <w:szCs w:val="28"/>
        </w:rPr>
      </w:pPr>
    </w:p>
    <w:p w:rsidR="008E109E" w:rsidRDefault="008E109E" w:rsidP="003A0768">
      <w:pPr>
        <w:pStyle w:val="ConsNormal"/>
        <w:widowControl/>
        <w:tabs>
          <w:tab w:val="left" w:pos="7560"/>
        </w:tabs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8E109E" w:rsidRDefault="008E109E" w:rsidP="003A0768">
      <w:pPr>
        <w:pStyle w:val="ConsNormal"/>
        <w:widowControl/>
        <w:tabs>
          <w:tab w:val="left" w:pos="7560"/>
        </w:tabs>
        <w:ind w:right="0" w:firstLine="0"/>
        <w:rPr>
          <w:rFonts w:ascii="Times New Roman" w:hAnsi="Times New Roman" w:cs="Times New Roman"/>
          <w:b/>
          <w:sz w:val="28"/>
          <w:szCs w:val="28"/>
        </w:rPr>
      </w:pPr>
    </w:p>
    <w:p w:rsidR="008E109E" w:rsidRPr="00C10982" w:rsidRDefault="008E109E" w:rsidP="004A3727">
      <w:pPr>
        <w:pStyle w:val="ConsNormal"/>
        <w:widowControl/>
        <w:tabs>
          <w:tab w:val="left" w:pos="7560"/>
        </w:tabs>
        <w:spacing w:line="276" w:lineRule="auto"/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Губернатор Ульяновской области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С.И.Морозов</w:t>
      </w:r>
    </w:p>
    <w:p w:rsidR="008E109E" w:rsidRDefault="008E109E" w:rsidP="003A0768">
      <w:pPr>
        <w:pStyle w:val="ConsNormal"/>
        <w:widowControl/>
        <w:tabs>
          <w:tab w:val="left" w:pos="756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E109E" w:rsidRDefault="008E109E" w:rsidP="003A0768">
      <w:pPr>
        <w:pStyle w:val="ConsNormal"/>
        <w:widowControl/>
        <w:tabs>
          <w:tab w:val="left" w:pos="756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E109E" w:rsidRDefault="008E109E" w:rsidP="003A0768">
      <w:pPr>
        <w:pStyle w:val="ConsNormal"/>
        <w:widowControl/>
        <w:tabs>
          <w:tab w:val="left" w:pos="7560"/>
        </w:tabs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8E109E" w:rsidRPr="007612F8" w:rsidRDefault="008E109E" w:rsidP="003A076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612F8">
        <w:rPr>
          <w:rFonts w:ascii="Times New Roman" w:hAnsi="Times New Roman" w:cs="Times New Roman"/>
          <w:sz w:val="28"/>
          <w:szCs w:val="28"/>
        </w:rPr>
        <w:t>г. Ульяновск</w:t>
      </w:r>
    </w:p>
    <w:p w:rsidR="008E109E" w:rsidRPr="007612F8" w:rsidRDefault="008E109E" w:rsidP="003A076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  сентября 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 w:cs="Times New Roman"/>
            <w:sz w:val="28"/>
            <w:szCs w:val="28"/>
          </w:rPr>
          <w:t>2015</w:t>
        </w:r>
        <w:r w:rsidRPr="007612F8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7612F8">
        <w:rPr>
          <w:rFonts w:ascii="Times New Roman" w:hAnsi="Times New Roman" w:cs="Times New Roman"/>
          <w:sz w:val="28"/>
          <w:szCs w:val="28"/>
        </w:rPr>
        <w:t>.</w:t>
      </w:r>
    </w:p>
    <w:p w:rsidR="008E109E" w:rsidRPr="007612F8" w:rsidRDefault="008E109E" w:rsidP="003A0768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612F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141</w:t>
      </w:r>
      <w:r w:rsidRPr="007612F8">
        <w:rPr>
          <w:rFonts w:ascii="Times New Roman" w:hAnsi="Times New Roman" w:cs="Times New Roman"/>
          <w:sz w:val="28"/>
          <w:szCs w:val="28"/>
        </w:rPr>
        <w:t>-ЗО</w:t>
      </w:r>
    </w:p>
    <w:p w:rsidR="008E109E" w:rsidRDefault="008E109E" w:rsidP="004A3727">
      <w:pPr>
        <w:spacing w:line="276" w:lineRule="auto"/>
        <w:jc w:val="center"/>
      </w:pPr>
    </w:p>
    <w:sectPr w:rsidR="008E109E" w:rsidSect="003A0768">
      <w:headerReference w:type="even" r:id="rId7"/>
      <w:headerReference w:type="default" r:id="rId8"/>
      <w:pgSz w:w="11906" w:h="16838" w:code="9"/>
      <w:pgMar w:top="130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09E" w:rsidRDefault="008E109E">
      <w:r>
        <w:separator/>
      </w:r>
    </w:p>
  </w:endnote>
  <w:endnote w:type="continuationSeparator" w:id="0">
    <w:p w:rsidR="008E109E" w:rsidRDefault="008E1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09E" w:rsidRDefault="008E109E">
      <w:r>
        <w:separator/>
      </w:r>
    </w:p>
  </w:footnote>
  <w:footnote w:type="continuationSeparator" w:id="0">
    <w:p w:rsidR="008E109E" w:rsidRDefault="008E10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09E" w:rsidRDefault="008E109E" w:rsidP="00294B0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E109E" w:rsidRDefault="008E109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09E" w:rsidRPr="003A0768" w:rsidRDefault="008E109E" w:rsidP="003A0768">
    <w:pPr>
      <w:pStyle w:val="Header"/>
      <w:jc w:val="center"/>
      <w:rPr>
        <w:rStyle w:val="PageNumber"/>
        <w:sz w:val="28"/>
      </w:rPr>
    </w:pPr>
    <w:r w:rsidRPr="003A0768">
      <w:rPr>
        <w:rStyle w:val="PageNumber"/>
        <w:sz w:val="28"/>
      </w:rPr>
      <w:fldChar w:fldCharType="begin"/>
    </w:r>
    <w:r w:rsidRPr="003A0768">
      <w:rPr>
        <w:rStyle w:val="PageNumber"/>
        <w:sz w:val="28"/>
      </w:rPr>
      <w:instrText xml:space="preserve">PAGE  </w:instrText>
    </w:r>
    <w:r w:rsidRPr="003A0768">
      <w:rPr>
        <w:rStyle w:val="PageNumber"/>
        <w:sz w:val="28"/>
      </w:rPr>
      <w:fldChar w:fldCharType="separate"/>
    </w:r>
    <w:r>
      <w:rPr>
        <w:rStyle w:val="PageNumber"/>
        <w:noProof/>
        <w:sz w:val="28"/>
      </w:rPr>
      <w:t>2</w:t>
    </w:r>
    <w:r w:rsidRPr="003A0768">
      <w:rPr>
        <w:rStyle w:val="PageNumber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96526"/>
    <w:multiLevelType w:val="hybridMultilevel"/>
    <w:tmpl w:val="CDFCE63E"/>
    <w:lvl w:ilvl="0" w:tplc="B65C686E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6367363B"/>
    <w:multiLevelType w:val="hybridMultilevel"/>
    <w:tmpl w:val="AC026572"/>
    <w:lvl w:ilvl="0" w:tplc="07B626FA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3710"/>
    <w:rsid w:val="000B5D3A"/>
    <w:rsid w:val="000E434D"/>
    <w:rsid w:val="001A6D45"/>
    <w:rsid w:val="002370AD"/>
    <w:rsid w:val="00294B06"/>
    <w:rsid w:val="00360640"/>
    <w:rsid w:val="00392340"/>
    <w:rsid w:val="003A0768"/>
    <w:rsid w:val="00423710"/>
    <w:rsid w:val="00451E17"/>
    <w:rsid w:val="00497FD8"/>
    <w:rsid w:val="004A3727"/>
    <w:rsid w:val="004C1774"/>
    <w:rsid w:val="004D7E16"/>
    <w:rsid w:val="0051499F"/>
    <w:rsid w:val="00583AD9"/>
    <w:rsid w:val="005C7E72"/>
    <w:rsid w:val="00634DF2"/>
    <w:rsid w:val="00734615"/>
    <w:rsid w:val="00746F6B"/>
    <w:rsid w:val="007612F8"/>
    <w:rsid w:val="00775B3B"/>
    <w:rsid w:val="007E127E"/>
    <w:rsid w:val="008E109E"/>
    <w:rsid w:val="00905D0F"/>
    <w:rsid w:val="00963859"/>
    <w:rsid w:val="009A1D80"/>
    <w:rsid w:val="00A427A0"/>
    <w:rsid w:val="00A92FCE"/>
    <w:rsid w:val="00B10DD5"/>
    <w:rsid w:val="00B60BB8"/>
    <w:rsid w:val="00B658F2"/>
    <w:rsid w:val="00B83EA8"/>
    <w:rsid w:val="00BC4F1B"/>
    <w:rsid w:val="00C10982"/>
    <w:rsid w:val="00C16D3C"/>
    <w:rsid w:val="00C52FF4"/>
    <w:rsid w:val="00CA0C0C"/>
    <w:rsid w:val="00CC577B"/>
    <w:rsid w:val="00CE0749"/>
    <w:rsid w:val="00CF56C0"/>
    <w:rsid w:val="00D179D1"/>
    <w:rsid w:val="00D257D7"/>
    <w:rsid w:val="00D90FEE"/>
    <w:rsid w:val="00DC389A"/>
    <w:rsid w:val="00DF4C36"/>
    <w:rsid w:val="00E105CD"/>
    <w:rsid w:val="00F77DFE"/>
    <w:rsid w:val="00FB35E0"/>
    <w:rsid w:val="00FE3026"/>
    <w:rsid w:val="00FF4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499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4">
    <w:name w:val="Style4"/>
    <w:basedOn w:val="Normal"/>
    <w:uiPriority w:val="99"/>
    <w:rsid w:val="00423710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7">
    <w:name w:val="Style7"/>
    <w:basedOn w:val="Normal"/>
    <w:uiPriority w:val="99"/>
    <w:rsid w:val="00423710"/>
    <w:pPr>
      <w:widowControl w:val="0"/>
      <w:autoSpaceDE w:val="0"/>
      <w:autoSpaceDN w:val="0"/>
      <w:adjustRightInd w:val="0"/>
      <w:spacing w:line="420" w:lineRule="exact"/>
      <w:ind w:firstLine="547"/>
      <w:jc w:val="both"/>
    </w:pPr>
  </w:style>
  <w:style w:type="character" w:customStyle="1" w:styleId="FontStyle13">
    <w:name w:val="Font Style13"/>
    <w:uiPriority w:val="99"/>
    <w:rsid w:val="00423710"/>
    <w:rPr>
      <w:rFonts w:ascii="Times New Roman" w:hAnsi="Times New Roman"/>
      <w:b/>
      <w:sz w:val="26"/>
    </w:rPr>
  </w:style>
  <w:style w:type="character" w:customStyle="1" w:styleId="FontStyle14">
    <w:name w:val="Font Style14"/>
    <w:uiPriority w:val="99"/>
    <w:rsid w:val="00423710"/>
    <w:rPr>
      <w:rFonts w:ascii="Times New Roman" w:hAnsi="Times New Roman"/>
      <w:sz w:val="26"/>
    </w:rPr>
  </w:style>
  <w:style w:type="paragraph" w:customStyle="1" w:styleId="ConsNormal">
    <w:name w:val="ConsNormal"/>
    <w:uiPriority w:val="99"/>
    <w:rsid w:val="0042371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4C177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C177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0E43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ConsPlusNormal">
    <w:name w:val="ConsPlusNormal"/>
    <w:uiPriority w:val="99"/>
    <w:rsid w:val="005C7E7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3A076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A0768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42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2</Pages>
  <Words>406</Words>
  <Characters>2320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user</dc:creator>
  <cp:keywords/>
  <dc:description/>
  <cp:lastModifiedBy>Пользователь</cp:lastModifiedBy>
  <cp:revision>7</cp:revision>
  <cp:lastPrinted>2015-09-23T12:36:00Z</cp:lastPrinted>
  <dcterms:created xsi:type="dcterms:W3CDTF">2015-09-16T06:58:00Z</dcterms:created>
  <dcterms:modified xsi:type="dcterms:W3CDTF">2015-10-06T07:09:00Z</dcterms:modified>
</cp:coreProperties>
</file>