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5725"/>
        <w:gridCol w:w="4129"/>
      </w:tblGrid>
      <w:tr w:rsidR="00E62426" w:rsidRPr="007D2E8A" w:rsidTr="00F33D87">
        <w:tc>
          <w:tcPr>
            <w:tcW w:w="5725" w:type="dxa"/>
          </w:tcPr>
          <w:p w:rsidR="00E62426" w:rsidRDefault="00E62426" w:rsidP="00F33D87">
            <w:pPr>
              <w:rPr>
                <w:rFonts w:ascii="PT Astra Serif" w:hAnsi="PT Astra Serif"/>
              </w:rPr>
            </w:pPr>
          </w:p>
          <w:p w:rsidR="009D2BA9" w:rsidRDefault="009D2BA9" w:rsidP="00F33D87">
            <w:pPr>
              <w:rPr>
                <w:rFonts w:ascii="PT Astra Serif" w:hAnsi="PT Astra Serif"/>
              </w:rPr>
            </w:pPr>
          </w:p>
          <w:p w:rsidR="00FE47BF" w:rsidRDefault="00FE47BF" w:rsidP="00F33D87">
            <w:pPr>
              <w:rPr>
                <w:rFonts w:ascii="PT Astra Serif" w:hAnsi="PT Astra Serif"/>
              </w:rPr>
            </w:pPr>
          </w:p>
          <w:p w:rsidR="00FE47BF" w:rsidRDefault="00FE47BF" w:rsidP="00F33D87">
            <w:pPr>
              <w:rPr>
                <w:rFonts w:ascii="PT Astra Serif" w:hAnsi="PT Astra Serif"/>
              </w:rPr>
            </w:pPr>
          </w:p>
          <w:p w:rsidR="00FE47BF" w:rsidRPr="007D2E8A" w:rsidRDefault="00FE47BF" w:rsidP="00F33D87">
            <w:pPr>
              <w:rPr>
                <w:rFonts w:ascii="PT Astra Serif" w:hAnsi="PT Astra Serif"/>
              </w:rPr>
            </w:pPr>
          </w:p>
        </w:tc>
        <w:tc>
          <w:tcPr>
            <w:tcW w:w="4129" w:type="dxa"/>
          </w:tcPr>
          <w:p w:rsidR="00003752" w:rsidRDefault="00375F5A" w:rsidP="00375F5A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Вносится </w:t>
            </w:r>
            <w:r w:rsidR="00BD78C8">
              <w:rPr>
                <w:rFonts w:ascii="PT Astra Serif" w:hAnsi="PT Astra Serif"/>
              </w:rPr>
              <w:t xml:space="preserve">депутатом Законодательного Собрания Ульяновской области </w:t>
            </w:r>
          </w:p>
          <w:p w:rsidR="00003752" w:rsidRDefault="00003752" w:rsidP="00375F5A">
            <w:pPr>
              <w:jc w:val="center"/>
              <w:rPr>
                <w:rFonts w:ascii="PT Astra Serif" w:hAnsi="PT Astra Serif"/>
              </w:rPr>
            </w:pPr>
          </w:p>
          <w:p w:rsidR="00E62426" w:rsidRDefault="00803201" w:rsidP="00375F5A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Д</w:t>
            </w:r>
            <w:r w:rsidR="00BD78C8">
              <w:rPr>
                <w:rFonts w:ascii="PT Astra Serif" w:hAnsi="PT Astra Serif"/>
              </w:rPr>
              <w:t>.</w:t>
            </w:r>
            <w:r>
              <w:rPr>
                <w:rFonts w:ascii="PT Astra Serif" w:hAnsi="PT Astra Serif"/>
              </w:rPr>
              <w:t>Н</w:t>
            </w:r>
            <w:r w:rsidR="00BD78C8">
              <w:rPr>
                <w:rFonts w:ascii="PT Astra Serif" w:hAnsi="PT Astra Serif"/>
              </w:rPr>
              <w:t>.</w:t>
            </w:r>
            <w:r>
              <w:rPr>
                <w:rFonts w:ascii="PT Astra Serif" w:hAnsi="PT Astra Serif"/>
              </w:rPr>
              <w:t>Грачевым</w:t>
            </w:r>
          </w:p>
          <w:p w:rsidR="00F93782" w:rsidRDefault="00F93782" w:rsidP="00F33D87">
            <w:pPr>
              <w:jc w:val="right"/>
              <w:rPr>
                <w:rFonts w:ascii="PT Astra Serif" w:hAnsi="PT Astra Serif"/>
              </w:rPr>
            </w:pPr>
          </w:p>
          <w:p w:rsidR="00F93782" w:rsidRPr="007D2E8A" w:rsidRDefault="00375F5A" w:rsidP="00375F5A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Проект</w:t>
            </w:r>
          </w:p>
        </w:tc>
      </w:tr>
    </w:tbl>
    <w:p w:rsidR="00897774" w:rsidRDefault="00897774" w:rsidP="00E62426">
      <w:pPr>
        <w:jc w:val="center"/>
        <w:rPr>
          <w:rFonts w:ascii="PT Astra Serif" w:hAnsi="PT Astra Serif"/>
          <w:b/>
          <w:caps/>
          <w:sz w:val="32"/>
          <w:szCs w:val="32"/>
        </w:rPr>
      </w:pPr>
    </w:p>
    <w:p w:rsidR="00651341" w:rsidRDefault="00651341" w:rsidP="00975650">
      <w:pPr>
        <w:jc w:val="center"/>
        <w:rPr>
          <w:rFonts w:ascii="PT Astra Serif" w:hAnsi="PT Astra Serif"/>
          <w:b/>
          <w:caps/>
          <w:sz w:val="32"/>
          <w:szCs w:val="32"/>
        </w:rPr>
      </w:pPr>
    </w:p>
    <w:p w:rsidR="00975650" w:rsidRPr="00F93782" w:rsidRDefault="00975650" w:rsidP="00975650">
      <w:pPr>
        <w:jc w:val="center"/>
        <w:rPr>
          <w:rFonts w:ascii="PT Astra Serif" w:hAnsi="PT Astra Serif"/>
          <w:b/>
          <w:caps/>
          <w:sz w:val="32"/>
          <w:szCs w:val="32"/>
        </w:rPr>
      </w:pPr>
      <w:r w:rsidRPr="00F93782">
        <w:rPr>
          <w:rFonts w:ascii="PT Astra Serif" w:hAnsi="PT Astra Serif"/>
          <w:b/>
          <w:caps/>
          <w:sz w:val="32"/>
          <w:szCs w:val="32"/>
        </w:rPr>
        <w:t>закон</w:t>
      </w:r>
    </w:p>
    <w:p w:rsidR="00975650" w:rsidRPr="00F93782" w:rsidRDefault="00975650" w:rsidP="00975650">
      <w:pPr>
        <w:jc w:val="center"/>
        <w:rPr>
          <w:rFonts w:ascii="PT Astra Serif" w:hAnsi="PT Astra Serif"/>
          <w:b/>
          <w:caps/>
          <w:sz w:val="32"/>
          <w:szCs w:val="32"/>
        </w:rPr>
      </w:pPr>
      <w:r w:rsidRPr="00F93782">
        <w:rPr>
          <w:rFonts w:ascii="PT Astra Serif" w:hAnsi="PT Astra Serif"/>
          <w:b/>
          <w:caps/>
          <w:sz w:val="32"/>
          <w:szCs w:val="32"/>
        </w:rPr>
        <w:t>Ульяновской области</w:t>
      </w:r>
    </w:p>
    <w:p w:rsidR="00975650" w:rsidRPr="007D2E8A" w:rsidRDefault="00975650" w:rsidP="00975650">
      <w:pPr>
        <w:rPr>
          <w:rFonts w:ascii="PT Astra Serif" w:hAnsi="PT Astra Serif"/>
        </w:rPr>
      </w:pPr>
    </w:p>
    <w:p w:rsidR="00975650" w:rsidRPr="00166358" w:rsidRDefault="00A64FF8" w:rsidP="00A64FF8">
      <w:pPr>
        <w:jc w:val="center"/>
        <w:rPr>
          <w:rFonts w:ascii="PT Astra Serif" w:hAnsi="PT Astra Serif"/>
          <w:b/>
        </w:rPr>
      </w:pPr>
      <w:r w:rsidRPr="00166358">
        <w:rPr>
          <w:rFonts w:ascii="PT Astra Serif" w:hAnsi="PT Astra Serif"/>
          <w:b/>
        </w:rPr>
        <w:t>О внесении изменени</w:t>
      </w:r>
      <w:r w:rsidR="00681C53" w:rsidRPr="00166358">
        <w:rPr>
          <w:rFonts w:ascii="PT Astra Serif" w:hAnsi="PT Astra Serif"/>
          <w:b/>
        </w:rPr>
        <w:t>й</w:t>
      </w:r>
      <w:r w:rsidRPr="00166358">
        <w:rPr>
          <w:rFonts w:ascii="PT Astra Serif" w:hAnsi="PT Astra Serif"/>
          <w:b/>
        </w:rPr>
        <w:t xml:space="preserve"> статью 7 Закона Ульяновской области </w:t>
      </w:r>
      <w:r w:rsidRPr="00166358">
        <w:rPr>
          <w:rFonts w:ascii="PT Astra Serif" w:eastAsiaTheme="minorHAnsi" w:hAnsi="PT Astra Serif" w:cs="Arial"/>
          <w:b/>
          <w:lang w:eastAsia="en-US"/>
        </w:rPr>
        <w:t xml:space="preserve">                           «</w:t>
      </w:r>
      <w:r w:rsidRPr="00166358">
        <w:rPr>
          <w:rFonts w:ascii="PT Astra Serif" w:hAnsi="PT Astra Serif" w:cs="PT Astra Serif"/>
          <w:b/>
        </w:rPr>
        <w:t>О пенсионном обеспечении государственных гражданских служащих Ульяновской области</w:t>
      </w:r>
      <w:r w:rsidRPr="00166358">
        <w:rPr>
          <w:rFonts w:ascii="PT Astra Serif" w:eastAsiaTheme="minorHAnsi" w:hAnsi="PT Astra Serif" w:cs="PT Astra Serif"/>
          <w:b/>
          <w:lang w:eastAsia="en-US"/>
        </w:rPr>
        <w:t>»</w:t>
      </w:r>
    </w:p>
    <w:p w:rsidR="000D07F1" w:rsidRPr="0049689F" w:rsidRDefault="000D07F1" w:rsidP="00A64FF8">
      <w:pPr>
        <w:jc w:val="center"/>
        <w:rPr>
          <w:rFonts w:ascii="PT Astra Serif" w:hAnsi="PT Astra Serif"/>
          <w:b/>
        </w:rPr>
      </w:pPr>
    </w:p>
    <w:p w:rsidR="00892F7D" w:rsidRDefault="00892F7D" w:rsidP="00D75F6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Arial"/>
          <w:lang w:eastAsia="en-US"/>
        </w:rPr>
      </w:pPr>
    </w:p>
    <w:p w:rsidR="0027449E" w:rsidRDefault="00B65736" w:rsidP="0016635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 w:rsidRPr="00EC36E4">
        <w:rPr>
          <w:rFonts w:ascii="PT Astra Serif" w:eastAsiaTheme="minorHAnsi" w:hAnsi="PT Astra Serif" w:cs="Arial"/>
          <w:lang w:eastAsia="en-US"/>
        </w:rPr>
        <w:t xml:space="preserve">Внести в </w:t>
      </w:r>
      <w:r w:rsidR="00681C53">
        <w:rPr>
          <w:rFonts w:ascii="PT Astra Serif" w:eastAsiaTheme="minorHAnsi" w:hAnsi="PT Astra Serif" w:cs="Arial"/>
          <w:lang w:eastAsia="en-US"/>
        </w:rPr>
        <w:t xml:space="preserve">статью 7 </w:t>
      </w:r>
      <w:r w:rsidR="00681C53">
        <w:rPr>
          <w:rFonts w:ascii="PT Astra Serif" w:hAnsi="PT Astra Serif" w:cs="PT Astra Serif"/>
        </w:rPr>
        <w:t>Закона Ульяновской области от 9 ноября                  2010 года № 179-ЗО «О пенсионном обеспечении государственных гражданских служащих Ульяновской области»</w:t>
      </w:r>
      <w:r w:rsidR="0027449E">
        <w:rPr>
          <w:rFonts w:ascii="PT Astra Serif" w:hAnsi="PT Astra Serif" w:cs="PT Astra Serif"/>
        </w:rPr>
        <w:t xml:space="preserve"> </w:t>
      </w:r>
      <w:r w:rsidR="0027449E">
        <w:rPr>
          <w:rFonts w:ascii="PT Astra Serif" w:eastAsiaTheme="minorHAnsi" w:hAnsi="PT Astra Serif" w:cs="PT Astra Serif"/>
          <w:lang w:eastAsia="en-US"/>
        </w:rPr>
        <w:t>(«</w:t>
      </w:r>
      <w:proofErr w:type="gramStart"/>
      <w:r w:rsidR="0027449E">
        <w:rPr>
          <w:rFonts w:ascii="PT Astra Serif" w:eastAsiaTheme="minorHAnsi" w:hAnsi="PT Astra Serif" w:cs="PT Astra Serif"/>
          <w:lang w:eastAsia="en-US"/>
        </w:rPr>
        <w:t>Ульяновская</w:t>
      </w:r>
      <w:proofErr w:type="gramEnd"/>
      <w:r w:rsidR="0027449E">
        <w:rPr>
          <w:rFonts w:ascii="PT Astra Serif" w:eastAsiaTheme="minorHAnsi" w:hAnsi="PT Astra Serif" w:cs="PT Astra Serif"/>
          <w:lang w:eastAsia="en-US"/>
        </w:rPr>
        <w:t xml:space="preserve"> правда»                            от 12.11.2010 № 92; от 07.06.2013 № 60 - 61; от 07.09.2013 № 109; от 11.11.2013 № 144; от 10.11.2014 № 163-164; от 05.10.2015 № 139; от 01.11.2016 № 126;                от 02.06.2017 № 40; от 15.03.2019 № 18; </w:t>
      </w:r>
      <w:proofErr w:type="gramStart"/>
      <w:r w:rsidR="0027449E">
        <w:rPr>
          <w:rFonts w:ascii="PT Astra Serif" w:eastAsiaTheme="minorHAnsi" w:hAnsi="PT Astra Serif" w:cs="PT Astra Serif"/>
          <w:lang w:eastAsia="en-US"/>
        </w:rPr>
        <w:t xml:space="preserve">от 02.07.2019, № 48; от 27.12.2019                   № 100; от 19.05.2020 № 34; от 01.04.2022 № 23; от 12.09.2023 № 70;                             от 15.12.2023 № 96; от 06.02.2024 № 9; от </w:t>
      </w:r>
      <w:r w:rsidR="0073494B">
        <w:rPr>
          <w:rFonts w:ascii="PT Astra Serif" w:eastAsiaTheme="minorHAnsi" w:hAnsi="PT Astra Serif" w:cs="PT Astra Serif"/>
          <w:lang w:eastAsia="en-US"/>
        </w:rPr>
        <w:t>11.04.2025 № 26</w:t>
      </w:r>
      <w:r w:rsidR="0027449E">
        <w:rPr>
          <w:rFonts w:ascii="PT Astra Serif" w:eastAsiaTheme="minorHAnsi" w:hAnsi="PT Astra Serif" w:cs="PT Astra Serif"/>
          <w:lang w:eastAsia="en-US"/>
        </w:rPr>
        <w:t xml:space="preserve">) </w:t>
      </w:r>
      <w:r w:rsidR="004942D5">
        <w:rPr>
          <w:rFonts w:ascii="PT Astra Serif" w:eastAsiaTheme="minorHAnsi" w:hAnsi="PT Astra Serif" w:cs="PT Astra Serif"/>
          <w:lang w:eastAsia="en-US"/>
        </w:rPr>
        <w:t>следующие изменения:</w:t>
      </w:r>
      <w:proofErr w:type="gramEnd"/>
    </w:p>
    <w:p w:rsidR="0020368C" w:rsidRDefault="004942D5" w:rsidP="0016635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1) </w:t>
      </w:r>
      <w:r w:rsidR="00852FAF">
        <w:rPr>
          <w:rFonts w:ascii="PT Astra Serif" w:eastAsiaTheme="minorHAnsi" w:hAnsi="PT Astra Serif" w:cs="PT Astra Serif"/>
          <w:lang w:eastAsia="en-US"/>
        </w:rPr>
        <w:t xml:space="preserve">часть </w:t>
      </w:r>
      <w:r>
        <w:rPr>
          <w:rFonts w:ascii="PT Astra Serif" w:eastAsiaTheme="minorHAnsi" w:hAnsi="PT Astra Serif" w:cs="PT Astra Serif"/>
          <w:lang w:eastAsia="en-US"/>
        </w:rPr>
        <w:t>7 изложить в следующей редакции:</w:t>
      </w:r>
    </w:p>
    <w:p w:rsidR="0020368C" w:rsidRDefault="004942D5" w:rsidP="0016635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«14. </w:t>
      </w:r>
      <w:proofErr w:type="gramStart"/>
      <w:r w:rsidR="00852FAF">
        <w:rPr>
          <w:rFonts w:ascii="PT Astra Serif" w:eastAsiaTheme="minorHAnsi" w:hAnsi="PT Astra Serif" w:cs="PT Astra Serif"/>
          <w:lang w:eastAsia="en-US"/>
        </w:rPr>
        <w:t xml:space="preserve">Гражданский служащий, </w:t>
      </w:r>
      <w:r>
        <w:rPr>
          <w:rFonts w:ascii="PT Astra Serif" w:eastAsiaTheme="minorHAnsi" w:hAnsi="PT Astra Serif" w:cs="PT Astra Serif"/>
          <w:lang w:eastAsia="en-US"/>
        </w:rPr>
        <w:t>имеющ</w:t>
      </w:r>
      <w:r w:rsidR="00852FAF">
        <w:rPr>
          <w:rFonts w:ascii="PT Astra Serif" w:eastAsiaTheme="minorHAnsi" w:hAnsi="PT Astra Serif" w:cs="PT Astra Serif"/>
          <w:lang w:eastAsia="en-US"/>
        </w:rPr>
        <w:t>ий</w:t>
      </w:r>
      <w:r>
        <w:rPr>
          <w:rFonts w:ascii="PT Astra Serif" w:eastAsiaTheme="minorHAnsi" w:hAnsi="PT Astra Serif" w:cs="PT Astra Serif"/>
          <w:lang w:eastAsia="en-US"/>
        </w:rPr>
        <w:t xml:space="preserve"> право на получение пенсии </w:t>
      </w:r>
      <w:r w:rsidR="00852FAF">
        <w:rPr>
          <w:rFonts w:ascii="PT Astra Serif" w:eastAsiaTheme="minorHAnsi" w:hAnsi="PT Astra Serif" w:cs="PT Astra Serif"/>
          <w:lang w:eastAsia="en-US"/>
        </w:rPr>
        <w:t xml:space="preserve">                  </w:t>
      </w:r>
      <w:r>
        <w:rPr>
          <w:rFonts w:ascii="PT Astra Serif" w:eastAsiaTheme="minorHAnsi" w:hAnsi="PT Astra Serif" w:cs="PT Astra Serif"/>
          <w:lang w:eastAsia="en-US"/>
        </w:rPr>
        <w:t xml:space="preserve">за выслугу лет в соответствии с настоящим Законом и одновременно право </w:t>
      </w:r>
      <w:r w:rsidR="00323AB8">
        <w:rPr>
          <w:rFonts w:ascii="PT Astra Serif" w:eastAsiaTheme="minorHAnsi" w:hAnsi="PT Astra Serif" w:cs="PT Astra Serif"/>
          <w:lang w:eastAsia="en-US"/>
        </w:rPr>
        <w:t xml:space="preserve">                 </w:t>
      </w:r>
      <w:r>
        <w:rPr>
          <w:rFonts w:ascii="PT Astra Serif" w:eastAsiaTheme="minorHAnsi" w:hAnsi="PT Astra Serif" w:cs="PT Astra Serif"/>
          <w:lang w:eastAsia="en-US"/>
        </w:rPr>
        <w:t xml:space="preserve">на получение ежемесячной доплаты к страховой пенсии по старости (инвалидности) либо к пенсии, досрочно назначенной в соответствии </w:t>
      </w:r>
      <w:r w:rsidR="00323AB8">
        <w:rPr>
          <w:rFonts w:ascii="PT Astra Serif" w:eastAsiaTheme="minorHAnsi" w:hAnsi="PT Astra Serif" w:cs="PT Astra Serif"/>
          <w:lang w:eastAsia="en-US"/>
        </w:rPr>
        <w:t xml:space="preserve">                            </w:t>
      </w:r>
      <w:r>
        <w:rPr>
          <w:rFonts w:ascii="PT Astra Serif" w:eastAsiaTheme="minorHAnsi" w:hAnsi="PT Astra Serif" w:cs="PT Astra Serif"/>
          <w:lang w:eastAsia="en-US"/>
        </w:rPr>
        <w:t xml:space="preserve">с Федеральным </w:t>
      </w:r>
      <w:r w:rsidR="00323AB8">
        <w:rPr>
          <w:rFonts w:ascii="PT Astra Serif" w:eastAsiaTheme="minorHAnsi" w:hAnsi="PT Astra Serif" w:cs="PT Astra Serif"/>
          <w:lang w:eastAsia="en-US"/>
        </w:rPr>
        <w:t>законом «</w:t>
      </w:r>
      <w:r>
        <w:rPr>
          <w:rFonts w:ascii="PT Astra Serif" w:eastAsiaTheme="minorHAnsi" w:hAnsi="PT Astra Serif" w:cs="PT Astra Serif"/>
          <w:lang w:eastAsia="en-US"/>
        </w:rPr>
        <w:t>О занятости населения в Российской Федерации</w:t>
      </w:r>
      <w:r w:rsidR="00323AB8">
        <w:rPr>
          <w:rFonts w:ascii="PT Astra Serif" w:eastAsiaTheme="minorHAnsi" w:hAnsi="PT Astra Serif" w:cs="PT Astra Serif"/>
          <w:lang w:eastAsia="en-US"/>
        </w:rPr>
        <w:t>»</w:t>
      </w:r>
      <w:r>
        <w:rPr>
          <w:rFonts w:ascii="PT Astra Serif" w:eastAsiaTheme="minorHAnsi" w:hAnsi="PT Astra Serif" w:cs="PT Astra Serif"/>
          <w:lang w:eastAsia="en-US"/>
        </w:rPr>
        <w:t>, государственной пенсии за выслугу лет, ежемесячного пожизненного содержания, дополнительного пожизненного ежемесячного материального обеспечения или иных подобных</w:t>
      </w:r>
      <w:proofErr w:type="gramEnd"/>
      <w:r>
        <w:rPr>
          <w:rFonts w:ascii="PT Astra Serif" w:eastAsiaTheme="minorHAnsi" w:hAnsi="PT Astra Serif" w:cs="PT Astra Serif"/>
          <w:lang w:eastAsia="en-US"/>
        </w:rPr>
        <w:t xml:space="preserve"> выплат в соответствии с законодательством </w:t>
      </w:r>
      <w:r>
        <w:rPr>
          <w:rFonts w:ascii="PT Astra Serif" w:eastAsiaTheme="minorHAnsi" w:hAnsi="PT Astra Serif" w:cs="PT Astra Serif"/>
          <w:lang w:eastAsia="en-US"/>
        </w:rPr>
        <w:lastRenderedPageBreak/>
        <w:t xml:space="preserve">Российской Федерации, законодательством других субъектов Российской Федерации, нормативными правовыми актами </w:t>
      </w:r>
      <w:r w:rsidR="00512B0D">
        <w:rPr>
          <w:rFonts w:ascii="PT Astra Serif" w:eastAsiaTheme="minorHAnsi" w:hAnsi="PT Astra Serif" w:cs="PT Astra Serif"/>
          <w:lang w:eastAsia="en-US"/>
        </w:rPr>
        <w:t xml:space="preserve">органов публичной власти </w:t>
      </w:r>
      <w:r>
        <w:rPr>
          <w:rFonts w:ascii="PT Astra Serif" w:eastAsiaTheme="minorHAnsi" w:hAnsi="PT Astra Serif" w:cs="PT Astra Serif"/>
          <w:lang w:eastAsia="en-US"/>
        </w:rPr>
        <w:t xml:space="preserve">федеральной территории </w:t>
      </w:r>
      <w:r w:rsidR="0020368C">
        <w:rPr>
          <w:rFonts w:ascii="PT Astra Serif" w:eastAsiaTheme="minorHAnsi" w:hAnsi="PT Astra Serif" w:cs="PT Astra Serif"/>
          <w:lang w:eastAsia="en-US"/>
        </w:rPr>
        <w:t>«</w:t>
      </w:r>
      <w:r>
        <w:rPr>
          <w:rFonts w:ascii="PT Astra Serif" w:eastAsiaTheme="minorHAnsi" w:hAnsi="PT Astra Serif" w:cs="PT Astra Serif"/>
          <w:lang w:eastAsia="en-US"/>
        </w:rPr>
        <w:t>Сириус</w:t>
      </w:r>
      <w:r w:rsidR="0020368C">
        <w:rPr>
          <w:rFonts w:ascii="PT Astra Serif" w:eastAsiaTheme="minorHAnsi" w:hAnsi="PT Astra Serif" w:cs="PT Astra Serif"/>
          <w:lang w:eastAsia="en-US"/>
        </w:rPr>
        <w:t>»</w:t>
      </w:r>
      <w:r>
        <w:rPr>
          <w:rFonts w:ascii="PT Astra Serif" w:eastAsiaTheme="minorHAnsi" w:hAnsi="PT Astra Serif" w:cs="PT Astra Serif"/>
          <w:lang w:eastAsia="en-US"/>
        </w:rPr>
        <w:t xml:space="preserve"> или муниципальными нормативными правовыми актами (далее в настоящей части </w:t>
      </w:r>
      <w:r w:rsidR="0020368C">
        <w:rPr>
          <w:rFonts w:ascii="PT Astra Serif" w:eastAsiaTheme="minorHAnsi" w:hAnsi="PT Astra Serif" w:cs="PT Astra Serif"/>
          <w:lang w:eastAsia="en-US"/>
        </w:rPr>
        <w:t>–</w:t>
      </w:r>
      <w:r>
        <w:rPr>
          <w:rFonts w:ascii="PT Astra Serif" w:eastAsiaTheme="minorHAnsi" w:hAnsi="PT Astra Serif" w:cs="PT Astra Serif"/>
          <w:lang w:eastAsia="en-US"/>
        </w:rPr>
        <w:t xml:space="preserve"> иные меры пенсионного обеспечения), имеет право выбора получения либо пенсии за выслугу лет, </w:t>
      </w:r>
      <w:r w:rsidR="00512B0D">
        <w:rPr>
          <w:rFonts w:ascii="PT Astra Serif" w:eastAsiaTheme="minorHAnsi" w:hAnsi="PT Astra Serif" w:cs="PT Astra Serif"/>
          <w:lang w:eastAsia="en-US"/>
        </w:rPr>
        <w:t xml:space="preserve">               </w:t>
      </w:r>
      <w:r>
        <w:rPr>
          <w:rFonts w:ascii="PT Astra Serif" w:eastAsiaTheme="minorHAnsi" w:hAnsi="PT Astra Serif" w:cs="PT Astra Serif"/>
          <w:lang w:eastAsia="en-US"/>
        </w:rPr>
        <w:t>либо иных мер пенсионного обеспечения.</w:t>
      </w:r>
    </w:p>
    <w:p w:rsidR="004942D5" w:rsidRDefault="004942D5" w:rsidP="0016635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В случае назначения (установления) </w:t>
      </w:r>
      <w:r w:rsidR="0020368C">
        <w:rPr>
          <w:rFonts w:ascii="PT Astra Serif" w:eastAsiaTheme="minorHAnsi" w:hAnsi="PT Astra Serif" w:cs="PT Astra Serif"/>
          <w:lang w:eastAsia="en-US"/>
        </w:rPr>
        <w:t>гражданскому служащему</w:t>
      </w:r>
      <w:r>
        <w:rPr>
          <w:rFonts w:ascii="PT Astra Serif" w:eastAsiaTheme="minorHAnsi" w:hAnsi="PT Astra Serif" w:cs="PT Astra Serif"/>
          <w:lang w:eastAsia="en-US"/>
        </w:rPr>
        <w:t>, получающему пенсию за выслугу лет, иной меры пенсионного обеспечения выплата ему пенсии за выслугу лет прекращается со дня такого назначения (установления).</w:t>
      </w:r>
    </w:p>
    <w:p w:rsidR="000520CC" w:rsidRDefault="000520CC" w:rsidP="0016635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 Гражданский служащий</w:t>
      </w:r>
      <w:r w:rsidR="004942D5">
        <w:rPr>
          <w:rFonts w:ascii="PT Astra Serif" w:eastAsiaTheme="minorHAnsi" w:hAnsi="PT Astra Serif" w:cs="PT Astra Serif"/>
          <w:lang w:eastAsia="en-US"/>
        </w:rPr>
        <w:t>, получающ</w:t>
      </w:r>
      <w:r>
        <w:rPr>
          <w:rFonts w:ascii="PT Astra Serif" w:eastAsiaTheme="minorHAnsi" w:hAnsi="PT Astra Serif" w:cs="PT Astra Serif"/>
          <w:lang w:eastAsia="en-US"/>
        </w:rPr>
        <w:t>ий</w:t>
      </w:r>
      <w:r w:rsidR="004942D5">
        <w:rPr>
          <w:rFonts w:ascii="PT Astra Serif" w:eastAsiaTheme="minorHAnsi" w:hAnsi="PT Astra Serif" w:cs="PT Astra Serif"/>
          <w:lang w:eastAsia="en-US"/>
        </w:rPr>
        <w:t xml:space="preserve"> пенсию за выслугу лет и которому назначена (установлена) иная мера пенсионного обеспечения, обязан </w:t>
      </w:r>
      <w:r>
        <w:rPr>
          <w:rFonts w:ascii="PT Astra Serif" w:eastAsiaTheme="minorHAnsi" w:hAnsi="PT Astra Serif" w:cs="PT Astra Serif"/>
          <w:lang w:eastAsia="en-US"/>
        </w:rPr>
        <w:t xml:space="preserve">                               </w:t>
      </w:r>
      <w:r w:rsidR="004942D5">
        <w:rPr>
          <w:rFonts w:ascii="PT Astra Serif" w:eastAsiaTheme="minorHAnsi" w:hAnsi="PT Astra Serif" w:cs="PT Astra Serif"/>
          <w:lang w:eastAsia="en-US"/>
        </w:rPr>
        <w:t xml:space="preserve">не позднее пяти рабочих дней со дня такого назначения (установления) представить </w:t>
      </w:r>
      <w:proofErr w:type="gramStart"/>
      <w:r w:rsidR="004942D5">
        <w:rPr>
          <w:rFonts w:ascii="PT Astra Serif" w:eastAsiaTheme="minorHAnsi" w:hAnsi="PT Astra Serif" w:cs="PT Astra Serif"/>
          <w:lang w:eastAsia="en-US"/>
        </w:rPr>
        <w:t>в</w:t>
      </w:r>
      <w:proofErr w:type="gramEnd"/>
      <w:r w:rsidR="004942D5">
        <w:rPr>
          <w:rFonts w:ascii="PT Astra Serif" w:eastAsiaTheme="minorHAnsi" w:hAnsi="PT Astra Serif" w:cs="PT Astra Serif"/>
          <w:lang w:eastAsia="en-US"/>
        </w:rPr>
        <w:t xml:space="preserve"> </w:t>
      </w:r>
      <w:proofErr w:type="gramStart"/>
      <w:r w:rsidR="004942D5">
        <w:rPr>
          <w:rFonts w:ascii="PT Astra Serif" w:eastAsiaTheme="minorHAnsi" w:hAnsi="PT Astra Serif" w:cs="PT Astra Serif"/>
          <w:lang w:eastAsia="en-US"/>
        </w:rPr>
        <w:t>уполномоченный</w:t>
      </w:r>
      <w:proofErr w:type="gramEnd"/>
      <w:r w:rsidR="004942D5">
        <w:rPr>
          <w:rFonts w:ascii="PT Astra Serif" w:eastAsiaTheme="minorHAnsi" w:hAnsi="PT Astra Serif" w:cs="PT Astra Serif"/>
          <w:lang w:eastAsia="en-US"/>
        </w:rPr>
        <w:t xml:space="preserve"> орган заявление о прекращении выплаты </w:t>
      </w:r>
      <w:r>
        <w:rPr>
          <w:rFonts w:ascii="PT Astra Serif" w:eastAsiaTheme="minorHAnsi" w:hAnsi="PT Astra Serif" w:cs="PT Astra Serif"/>
          <w:lang w:eastAsia="en-US"/>
        </w:rPr>
        <w:t xml:space="preserve">                  </w:t>
      </w:r>
      <w:r w:rsidR="004942D5">
        <w:rPr>
          <w:rFonts w:ascii="PT Astra Serif" w:eastAsiaTheme="minorHAnsi" w:hAnsi="PT Astra Serif" w:cs="PT Astra Serif"/>
          <w:lang w:eastAsia="en-US"/>
        </w:rPr>
        <w:t>ему пенсии за выслугу лет и копию документа, подтверждающего назначение (установление) ему иной меры пенсионного обеспечения.</w:t>
      </w:r>
    </w:p>
    <w:p w:rsidR="00B44316" w:rsidRDefault="004942D5" w:rsidP="0016635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Уполномоченный орган в течение пяти рабочих дней со дня получения</w:t>
      </w:r>
      <w:r w:rsidR="00092148">
        <w:rPr>
          <w:rFonts w:ascii="PT Astra Serif" w:eastAsiaTheme="minorHAnsi" w:hAnsi="PT Astra Serif" w:cs="PT Astra Serif"/>
          <w:lang w:eastAsia="en-US"/>
        </w:rPr>
        <w:t xml:space="preserve"> заявления и копии документа</w:t>
      </w:r>
      <w:r>
        <w:rPr>
          <w:rFonts w:ascii="PT Astra Serif" w:eastAsiaTheme="minorHAnsi" w:hAnsi="PT Astra Serif" w:cs="PT Astra Serif"/>
          <w:lang w:eastAsia="en-US"/>
        </w:rPr>
        <w:t xml:space="preserve">, </w:t>
      </w:r>
      <w:r w:rsidR="00092148">
        <w:rPr>
          <w:rFonts w:ascii="PT Astra Serif" w:eastAsiaTheme="minorHAnsi" w:hAnsi="PT Astra Serif" w:cs="PT Astra Serif"/>
          <w:lang w:eastAsia="en-US"/>
        </w:rPr>
        <w:t xml:space="preserve">которые </w:t>
      </w:r>
      <w:r>
        <w:rPr>
          <w:rFonts w:ascii="PT Astra Serif" w:eastAsiaTheme="minorHAnsi" w:hAnsi="PT Astra Serif" w:cs="PT Astra Serif"/>
          <w:lang w:eastAsia="en-US"/>
        </w:rPr>
        <w:t xml:space="preserve">предусмотрены абзацем </w:t>
      </w:r>
      <w:r w:rsidR="005648F3">
        <w:rPr>
          <w:rFonts w:ascii="PT Astra Serif" w:eastAsiaTheme="minorHAnsi" w:hAnsi="PT Astra Serif" w:cs="PT Astra Serif"/>
          <w:lang w:eastAsia="en-US"/>
        </w:rPr>
        <w:t xml:space="preserve">третьим </w:t>
      </w:r>
      <w:r>
        <w:rPr>
          <w:rFonts w:ascii="PT Astra Serif" w:eastAsiaTheme="minorHAnsi" w:hAnsi="PT Astra Serif" w:cs="PT Astra Serif"/>
          <w:lang w:eastAsia="en-US"/>
        </w:rPr>
        <w:t xml:space="preserve">настоящей части, принимает решение о прекращении выплаты пенсии </w:t>
      </w:r>
      <w:r w:rsidR="00092148">
        <w:rPr>
          <w:rFonts w:ascii="PT Astra Serif" w:eastAsiaTheme="minorHAnsi" w:hAnsi="PT Astra Serif" w:cs="PT Astra Serif"/>
          <w:lang w:eastAsia="en-US"/>
        </w:rPr>
        <w:t xml:space="preserve">                      </w:t>
      </w:r>
      <w:r>
        <w:rPr>
          <w:rFonts w:ascii="PT Astra Serif" w:eastAsiaTheme="minorHAnsi" w:hAnsi="PT Astra Serif" w:cs="PT Astra Serif"/>
          <w:lang w:eastAsia="en-US"/>
        </w:rPr>
        <w:t>за выслугу лет получающему е</w:t>
      </w:r>
      <w:r w:rsidR="00B44316">
        <w:rPr>
          <w:rFonts w:ascii="PT Astra Serif" w:eastAsiaTheme="minorHAnsi" w:hAnsi="PT Astra Serif" w:cs="PT Astra Serif"/>
          <w:lang w:eastAsia="en-US"/>
        </w:rPr>
        <w:t>ё</w:t>
      </w:r>
      <w:r>
        <w:rPr>
          <w:rFonts w:ascii="PT Astra Serif" w:eastAsiaTheme="minorHAnsi" w:hAnsi="PT Astra Serif" w:cs="PT Astra Serif"/>
          <w:lang w:eastAsia="en-US"/>
        </w:rPr>
        <w:t xml:space="preserve"> </w:t>
      </w:r>
      <w:r w:rsidR="00B44316">
        <w:rPr>
          <w:rFonts w:ascii="PT Astra Serif" w:eastAsiaTheme="minorHAnsi" w:hAnsi="PT Astra Serif" w:cs="PT Astra Serif"/>
          <w:lang w:eastAsia="en-US"/>
        </w:rPr>
        <w:t>гражданскому служащему</w:t>
      </w:r>
      <w:r>
        <w:rPr>
          <w:rFonts w:ascii="PT Astra Serif" w:eastAsiaTheme="minorHAnsi" w:hAnsi="PT Astra Serif" w:cs="PT Astra Serif"/>
          <w:lang w:eastAsia="en-US"/>
        </w:rPr>
        <w:t xml:space="preserve"> и не позднее пяти рабочих дней со дня принятия указанного решения направляет ему соответствующее уведомление.</w:t>
      </w:r>
    </w:p>
    <w:p w:rsidR="007C20C8" w:rsidRDefault="00B44316" w:rsidP="0016635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proofErr w:type="gramStart"/>
      <w:r>
        <w:rPr>
          <w:rFonts w:ascii="PT Astra Serif" w:eastAsiaTheme="minorHAnsi" w:hAnsi="PT Astra Serif" w:cs="PT Astra Serif"/>
          <w:lang w:eastAsia="en-US"/>
        </w:rPr>
        <w:t xml:space="preserve">В случае смерти гражданского служащего, получавшего пенсию                        за выслугу лет, либо в случае объявления его в установленном законодательством Российской Федерации порядке умершим или признания его безвестно отсутствующим выплата пенсии за выслугу лет прекращается уполномоченным органом с первого числа месяца, следующего за месяцем, </w:t>
      </w:r>
      <w:r w:rsidR="007C20C8">
        <w:rPr>
          <w:rFonts w:ascii="PT Astra Serif" w:eastAsiaTheme="minorHAnsi" w:hAnsi="PT Astra Serif" w:cs="PT Astra Serif"/>
          <w:lang w:eastAsia="en-US"/>
        </w:rPr>
        <w:t xml:space="preserve">                   </w:t>
      </w:r>
      <w:r>
        <w:rPr>
          <w:rFonts w:ascii="PT Astra Serif" w:eastAsiaTheme="minorHAnsi" w:hAnsi="PT Astra Serif" w:cs="PT Astra Serif"/>
          <w:lang w:eastAsia="en-US"/>
        </w:rPr>
        <w:t xml:space="preserve">в котором наступила смерть гражданского служащего либо вступило </w:t>
      </w:r>
      <w:r w:rsidR="007C20C8">
        <w:rPr>
          <w:rFonts w:ascii="PT Astra Serif" w:eastAsiaTheme="minorHAnsi" w:hAnsi="PT Astra Serif" w:cs="PT Astra Serif"/>
          <w:lang w:eastAsia="en-US"/>
        </w:rPr>
        <w:t xml:space="preserve">                            </w:t>
      </w:r>
      <w:r>
        <w:rPr>
          <w:rFonts w:ascii="PT Astra Serif" w:eastAsiaTheme="minorHAnsi" w:hAnsi="PT Astra Serif" w:cs="PT Astra Serif"/>
          <w:lang w:eastAsia="en-US"/>
        </w:rPr>
        <w:t>в законную силу решение суда об объявлении его умершим или</w:t>
      </w:r>
      <w:proofErr w:type="gramEnd"/>
      <w:r>
        <w:rPr>
          <w:rFonts w:ascii="PT Astra Serif" w:eastAsiaTheme="minorHAnsi" w:hAnsi="PT Astra Serif" w:cs="PT Astra Serif"/>
          <w:lang w:eastAsia="en-US"/>
        </w:rPr>
        <w:t xml:space="preserve"> о признании его безвестно отсутствующим. В случае если в соответствующем решении суда </w:t>
      </w:r>
      <w:r>
        <w:rPr>
          <w:rFonts w:ascii="PT Astra Serif" w:eastAsiaTheme="minorHAnsi" w:hAnsi="PT Astra Serif" w:cs="PT Astra Serif"/>
          <w:lang w:eastAsia="en-US"/>
        </w:rPr>
        <w:lastRenderedPageBreak/>
        <w:t xml:space="preserve">указана дата объявления гражданского служащего умершим или признания </w:t>
      </w:r>
      <w:r w:rsidR="007C20C8">
        <w:rPr>
          <w:rFonts w:ascii="PT Astra Serif" w:eastAsiaTheme="minorHAnsi" w:hAnsi="PT Astra Serif" w:cs="PT Astra Serif"/>
          <w:lang w:eastAsia="en-US"/>
        </w:rPr>
        <w:t xml:space="preserve">                </w:t>
      </w:r>
      <w:r>
        <w:rPr>
          <w:rFonts w:ascii="PT Astra Serif" w:eastAsiaTheme="minorHAnsi" w:hAnsi="PT Astra Serif" w:cs="PT Astra Serif"/>
          <w:lang w:eastAsia="en-US"/>
        </w:rPr>
        <w:t>его безвестно отсутствующим, срок прекращения выплаты пенсии определяется исходя из указанной даты</w:t>
      </w:r>
      <w:proofErr w:type="gramStart"/>
      <w:r>
        <w:rPr>
          <w:rFonts w:ascii="PT Astra Serif" w:eastAsiaTheme="minorHAnsi" w:hAnsi="PT Astra Serif" w:cs="PT Astra Serif"/>
          <w:lang w:eastAsia="en-US"/>
        </w:rPr>
        <w:t>.</w:t>
      </w:r>
      <w:r w:rsidR="007C20C8">
        <w:rPr>
          <w:rFonts w:ascii="PT Astra Serif" w:eastAsiaTheme="minorHAnsi" w:hAnsi="PT Astra Serif" w:cs="PT Astra Serif"/>
          <w:lang w:eastAsia="en-US"/>
        </w:rPr>
        <w:t>»;</w:t>
      </w:r>
    </w:p>
    <w:p w:rsidR="007C20C8" w:rsidRDefault="007C20C8" w:rsidP="0016635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proofErr w:type="gramEnd"/>
      <w:r>
        <w:rPr>
          <w:rFonts w:ascii="PT Astra Serif" w:eastAsiaTheme="minorHAnsi" w:hAnsi="PT Astra Serif" w:cs="PT Astra Serif"/>
          <w:lang w:eastAsia="en-US"/>
        </w:rPr>
        <w:t>2) в части 8 слова «Назначенная гражданскому служащему пенсия» заменить словами «Размер назначенной гражданскому служащему пенсии»</w:t>
      </w:r>
      <w:r w:rsidR="00166358">
        <w:rPr>
          <w:rFonts w:ascii="PT Astra Serif" w:eastAsiaTheme="minorHAnsi" w:hAnsi="PT Astra Serif" w:cs="PT Astra Serif"/>
          <w:lang w:eastAsia="en-US"/>
        </w:rPr>
        <w:t>.</w:t>
      </w:r>
    </w:p>
    <w:p w:rsidR="007C20C8" w:rsidRDefault="007C20C8" w:rsidP="00B44316">
      <w:pPr>
        <w:autoSpaceDE w:val="0"/>
        <w:autoSpaceDN w:val="0"/>
        <w:adjustRightInd w:val="0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p w:rsidR="00EE44FE" w:rsidRDefault="00EE44FE" w:rsidP="00CE2220">
      <w:pPr>
        <w:autoSpaceDE w:val="0"/>
        <w:autoSpaceDN w:val="0"/>
        <w:adjustRightInd w:val="0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p w:rsidR="00166358" w:rsidRDefault="00166358" w:rsidP="00CE2220">
      <w:pPr>
        <w:autoSpaceDE w:val="0"/>
        <w:autoSpaceDN w:val="0"/>
        <w:adjustRightInd w:val="0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tbl>
      <w:tblPr>
        <w:tblW w:w="9747" w:type="dxa"/>
        <w:tblLook w:val="01E0"/>
      </w:tblPr>
      <w:tblGrid>
        <w:gridCol w:w="5008"/>
        <w:gridCol w:w="4739"/>
      </w:tblGrid>
      <w:tr w:rsidR="00975650" w:rsidRPr="00E57D8C" w:rsidTr="002B4B81">
        <w:tc>
          <w:tcPr>
            <w:tcW w:w="5008" w:type="dxa"/>
          </w:tcPr>
          <w:p w:rsidR="00975650" w:rsidRPr="00E57D8C" w:rsidRDefault="00975650" w:rsidP="002B4B81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 w:cs="PT Astra Serif"/>
              </w:rPr>
              <w:t xml:space="preserve">  </w:t>
            </w:r>
            <w:r w:rsidRPr="00B31004">
              <w:rPr>
                <w:rFonts w:ascii="PT Astra Serif" w:hAnsi="PT Astra Serif"/>
                <w:b/>
              </w:rPr>
              <w:t>Губернатор Ульяновской области</w:t>
            </w:r>
            <w:r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4739" w:type="dxa"/>
          </w:tcPr>
          <w:p w:rsidR="00975650" w:rsidRPr="00E57D8C" w:rsidRDefault="00975650" w:rsidP="002B4B81">
            <w:pPr>
              <w:jc w:val="right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А.Ю.Русских</w:t>
            </w:r>
          </w:p>
        </w:tc>
      </w:tr>
    </w:tbl>
    <w:p w:rsidR="00975650" w:rsidRDefault="00975650" w:rsidP="00975650">
      <w:pPr>
        <w:rPr>
          <w:rFonts w:ascii="PT Astra Serif" w:hAnsi="PT Astra Serif"/>
        </w:rPr>
      </w:pPr>
    </w:p>
    <w:p w:rsidR="00975650" w:rsidRPr="007D2E8A" w:rsidRDefault="00975650" w:rsidP="00975650">
      <w:pPr>
        <w:rPr>
          <w:rFonts w:ascii="PT Astra Serif" w:hAnsi="PT Astra Serif"/>
        </w:rPr>
      </w:pPr>
    </w:p>
    <w:p w:rsidR="00975650" w:rsidRPr="007D2E8A" w:rsidRDefault="00975650" w:rsidP="00975650">
      <w:pPr>
        <w:jc w:val="center"/>
        <w:rPr>
          <w:rFonts w:ascii="PT Astra Serif" w:hAnsi="PT Astra Serif"/>
        </w:rPr>
      </w:pPr>
      <w:r w:rsidRPr="007D2E8A">
        <w:rPr>
          <w:rFonts w:ascii="PT Astra Serif" w:hAnsi="PT Astra Serif"/>
        </w:rPr>
        <w:t>г. Ульяновск</w:t>
      </w:r>
    </w:p>
    <w:p w:rsidR="00975650" w:rsidRPr="007D2E8A" w:rsidRDefault="00975650" w:rsidP="00975650">
      <w:pPr>
        <w:jc w:val="center"/>
        <w:rPr>
          <w:rFonts w:ascii="PT Astra Serif" w:hAnsi="PT Astra Serif"/>
        </w:rPr>
      </w:pPr>
      <w:r w:rsidRPr="007D2E8A">
        <w:rPr>
          <w:rFonts w:ascii="PT Astra Serif" w:hAnsi="PT Astra Serif"/>
        </w:rPr>
        <w:t>____  ______________ 202</w:t>
      </w:r>
      <w:r w:rsidR="00FC613C">
        <w:rPr>
          <w:rFonts w:ascii="PT Astra Serif" w:hAnsi="PT Astra Serif"/>
        </w:rPr>
        <w:t>6</w:t>
      </w:r>
      <w:r w:rsidRPr="007D2E8A">
        <w:rPr>
          <w:rFonts w:ascii="PT Astra Serif" w:hAnsi="PT Astra Serif"/>
        </w:rPr>
        <w:t xml:space="preserve"> г.</w:t>
      </w:r>
    </w:p>
    <w:p w:rsidR="00975650" w:rsidRDefault="00975650" w:rsidP="00975650">
      <w:pPr>
        <w:jc w:val="center"/>
        <w:rPr>
          <w:rFonts w:ascii="PT Astra Serif" w:hAnsi="PT Astra Serif"/>
        </w:rPr>
      </w:pPr>
      <w:r w:rsidRPr="007D2E8A">
        <w:rPr>
          <w:rFonts w:ascii="PT Astra Serif" w:hAnsi="PT Astra Serif"/>
        </w:rPr>
        <w:t>№ _____-ЗО</w:t>
      </w:r>
    </w:p>
    <w:p w:rsidR="003A165C" w:rsidRDefault="003A165C" w:rsidP="007D0F86">
      <w:pPr>
        <w:jc w:val="center"/>
        <w:rPr>
          <w:rFonts w:ascii="PT Astra Serif" w:hAnsi="PT Astra Serif"/>
        </w:rPr>
        <w:sectPr w:rsidR="003A165C" w:rsidSect="005E43DE">
          <w:headerReference w:type="default" r:id="rId7"/>
          <w:pgSz w:w="11906" w:h="16838"/>
          <w:pgMar w:top="993" w:right="566" w:bottom="1134" w:left="1701" w:header="708" w:footer="708" w:gutter="0"/>
          <w:pgNumType w:start="1"/>
          <w:cols w:space="708"/>
          <w:titlePg/>
          <w:docGrid w:linePitch="381"/>
        </w:sectPr>
      </w:pPr>
    </w:p>
    <w:p w:rsidR="006669DB" w:rsidRPr="007D2E8A" w:rsidRDefault="006669DB" w:rsidP="007D0F86">
      <w:pPr>
        <w:jc w:val="center"/>
        <w:rPr>
          <w:rFonts w:ascii="PT Astra Serif" w:hAnsi="PT Astra Serif"/>
        </w:rPr>
      </w:pPr>
    </w:p>
    <w:sectPr w:rsidR="006669DB" w:rsidRPr="007D2E8A" w:rsidSect="00771332">
      <w:pgSz w:w="11906" w:h="16838"/>
      <w:pgMar w:top="1134" w:right="566" w:bottom="1134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0F1B" w:rsidRDefault="009D0F1B" w:rsidP="00771332">
      <w:r>
        <w:separator/>
      </w:r>
    </w:p>
  </w:endnote>
  <w:endnote w:type="continuationSeparator" w:id="0">
    <w:p w:rsidR="009D0F1B" w:rsidRDefault="009D0F1B" w:rsidP="007713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0F1B" w:rsidRDefault="009D0F1B" w:rsidP="00771332">
      <w:r>
        <w:separator/>
      </w:r>
    </w:p>
  </w:footnote>
  <w:footnote w:type="continuationSeparator" w:id="0">
    <w:p w:rsidR="009D0F1B" w:rsidRDefault="009D0F1B" w:rsidP="007713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9523705"/>
      <w:docPartObj>
        <w:docPartGallery w:val="Page Numbers (Top of Page)"/>
        <w:docPartUnique/>
      </w:docPartObj>
    </w:sdtPr>
    <w:sdtContent>
      <w:p w:rsidR="000E4D5C" w:rsidRDefault="00221F58">
        <w:pPr>
          <w:pStyle w:val="a3"/>
          <w:jc w:val="center"/>
        </w:pPr>
        <w:fldSimple w:instr=" PAGE   \* MERGEFORMAT ">
          <w:r w:rsidR="00EF220A">
            <w:rPr>
              <w:noProof/>
            </w:rPr>
            <w:t>2</w:t>
          </w:r>
        </w:fldSimple>
      </w:p>
    </w:sdtContent>
  </w:sdt>
  <w:p w:rsidR="000E4D5C" w:rsidRDefault="000E4D5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2426"/>
    <w:rsid w:val="00001240"/>
    <w:rsid w:val="00001923"/>
    <w:rsid w:val="00001A0C"/>
    <w:rsid w:val="00001E5D"/>
    <w:rsid w:val="00003752"/>
    <w:rsid w:val="00003C2A"/>
    <w:rsid w:val="00006203"/>
    <w:rsid w:val="00010A46"/>
    <w:rsid w:val="00011DCC"/>
    <w:rsid w:val="000122A2"/>
    <w:rsid w:val="00012D74"/>
    <w:rsid w:val="0001635D"/>
    <w:rsid w:val="00016A82"/>
    <w:rsid w:val="00020138"/>
    <w:rsid w:val="000243A0"/>
    <w:rsid w:val="00024C95"/>
    <w:rsid w:val="000254E8"/>
    <w:rsid w:val="0002551C"/>
    <w:rsid w:val="00026484"/>
    <w:rsid w:val="00027C98"/>
    <w:rsid w:val="000311AE"/>
    <w:rsid w:val="000319F6"/>
    <w:rsid w:val="0003240B"/>
    <w:rsid w:val="00032E6D"/>
    <w:rsid w:val="000337F9"/>
    <w:rsid w:val="0003618B"/>
    <w:rsid w:val="00042B61"/>
    <w:rsid w:val="000436F0"/>
    <w:rsid w:val="000474AE"/>
    <w:rsid w:val="00050017"/>
    <w:rsid w:val="000520CC"/>
    <w:rsid w:val="0005415E"/>
    <w:rsid w:val="00055024"/>
    <w:rsid w:val="00055EB5"/>
    <w:rsid w:val="00060245"/>
    <w:rsid w:val="00060BDD"/>
    <w:rsid w:val="00061E6D"/>
    <w:rsid w:val="0006378B"/>
    <w:rsid w:val="00065544"/>
    <w:rsid w:val="00065DDF"/>
    <w:rsid w:val="00067DD7"/>
    <w:rsid w:val="00073571"/>
    <w:rsid w:val="00075DA1"/>
    <w:rsid w:val="000760F3"/>
    <w:rsid w:val="00076DB2"/>
    <w:rsid w:val="000801E5"/>
    <w:rsid w:val="000813A9"/>
    <w:rsid w:val="00082C85"/>
    <w:rsid w:val="00084E4C"/>
    <w:rsid w:val="00085156"/>
    <w:rsid w:val="000867FA"/>
    <w:rsid w:val="00090E1E"/>
    <w:rsid w:val="00090F2C"/>
    <w:rsid w:val="00092148"/>
    <w:rsid w:val="000924B2"/>
    <w:rsid w:val="00092E36"/>
    <w:rsid w:val="0009661F"/>
    <w:rsid w:val="0009667A"/>
    <w:rsid w:val="00096C19"/>
    <w:rsid w:val="000A1097"/>
    <w:rsid w:val="000A1C23"/>
    <w:rsid w:val="000A652D"/>
    <w:rsid w:val="000A7260"/>
    <w:rsid w:val="000B0CC9"/>
    <w:rsid w:val="000B11FF"/>
    <w:rsid w:val="000B27F8"/>
    <w:rsid w:val="000B4C19"/>
    <w:rsid w:val="000B6475"/>
    <w:rsid w:val="000B64A9"/>
    <w:rsid w:val="000B6640"/>
    <w:rsid w:val="000B6C25"/>
    <w:rsid w:val="000C3087"/>
    <w:rsid w:val="000C3B47"/>
    <w:rsid w:val="000C438B"/>
    <w:rsid w:val="000C4B86"/>
    <w:rsid w:val="000C4C23"/>
    <w:rsid w:val="000C6B21"/>
    <w:rsid w:val="000C7DFA"/>
    <w:rsid w:val="000D07F1"/>
    <w:rsid w:val="000D2A26"/>
    <w:rsid w:val="000D2C38"/>
    <w:rsid w:val="000D3C9A"/>
    <w:rsid w:val="000D40D6"/>
    <w:rsid w:val="000D49E7"/>
    <w:rsid w:val="000D77B3"/>
    <w:rsid w:val="000D7830"/>
    <w:rsid w:val="000D7F19"/>
    <w:rsid w:val="000E3103"/>
    <w:rsid w:val="000E4D5C"/>
    <w:rsid w:val="000E5206"/>
    <w:rsid w:val="000E5B0E"/>
    <w:rsid w:val="000E7450"/>
    <w:rsid w:val="000E7DDF"/>
    <w:rsid w:val="000F07DB"/>
    <w:rsid w:val="000F2379"/>
    <w:rsid w:val="000F624A"/>
    <w:rsid w:val="000F6267"/>
    <w:rsid w:val="000F6406"/>
    <w:rsid w:val="000F7BB0"/>
    <w:rsid w:val="00102E71"/>
    <w:rsid w:val="0010535A"/>
    <w:rsid w:val="00106A87"/>
    <w:rsid w:val="00107888"/>
    <w:rsid w:val="00107DD9"/>
    <w:rsid w:val="0011058B"/>
    <w:rsid w:val="0011294D"/>
    <w:rsid w:val="00113E31"/>
    <w:rsid w:val="00114AE8"/>
    <w:rsid w:val="00115EB8"/>
    <w:rsid w:val="00116616"/>
    <w:rsid w:val="001201E7"/>
    <w:rsid w:val="00120ED6"/>
    <w:rsid w:val="0012170B"/>
    <w:rsid w:val="00122B2E"/>
    <w:rsid w:val="001235F2"/>
    <w:rsid w:val="00123E87"/>
    <w:rsid w:val="001269F1"/>
    <w:rsid w:val="00127054"/>
    <w:rsid w:val="00130006"/>
    <w:rsid w:val="00130AFA"/>
    <w:rsid w:val="001312E5"/>
    <w:rsid w:val="00134A99"/>
    <w:rsid w:val="0014237A"/>
    <w:rsid w:val="00145E4B"/>
    <w:rsid w:val="00146933"/>
    <w:rsid w:val="00147B5F"/>
    <w:rsid w:val="0015114D"/>
    <w:rsid w:val="0015152D"/>
    <w:rsid w:val="00152218"/>
    <w:rsid w:val="001548E4"/>
    <w:rsid w:val="00166358"/>
    <w:rsid w:val="001667BD"/>
    <w:rsid w:val="00167CC0"/>
    <w:rsid w:val="00171CB1"/>
    <w:rsid w:val="00172404"/>
    <w:rsid w:val="0017730F"/>
    <w:rsid w:val="00177EA0"/>
    <w:rsid w:val="0018448E"/>
    <w:rsid w:val="0018541C"/>
    <w:rsid w:val="001917A6"/>
    <w:rsid w:val="00195998"/>
    <w:rsid w:val="00196166"/>
    <w:rsid w:val="001A2792"/>
    <w:rsid w:val="001A3020"/>
    <w:rsid w:val="001A51DA"/>
    <w:rsid w:val="001A724E"/>
    <w:rsid w:val="001A7A65"/>
    <w:rsid w:val="001A7C2D"/>
    <w:rsid w:val="001B13FC"/>
    <w:rsid w:val="001B1785"/>
    <w:rsid w:val="001B2A7E"/>
    <w:rsid w:val="001B72E8"/>
    <w:rsid w:val="001B7C6E"/>
    <w:rsid w:val="001C0FBC"/>
    <w:rsid w:val="001C10BA"/>
    <w:rsid w:val="001C454B"/>
    <w:rsid w:val="001C6100"/>
    <w:rsid w:val="001C7DDF"/>
    <w:rsid w:val="001D0E11"/>
    <w:rsid w:val="001D52F0"/>
    <w:rsid w:val="001D5973"/>
    <w:rsid w:val="001D6A87"/>
    <w:rsid w:val="001D7F7A"/>
    <w:rsid w:val="001E23AE"/>
    <w:rsid w:val="001E298F"/>
    <w:rsid w:val="001E612B"/>
    <w:rsid w:val="001F01EC"/>
    <w:rsid w:val="001F5466"/>
    <w:rsid w:val="001F64CB"/>
    <w:rsid w:val="001F76ED"/>
    <w:rsid w:val="00202770"/>
    <w:rsid w:val="0020368C"/>
    <w:rsid w:val="00205CCC"/>
    <w:rsid w:val="00206E3D"/>
    <w:rsid w:val="00206EC5"/>
    <w:rsid w:val="002073F5"/>
    <w:rsid w:val="00207B84"/>
    <w:rsid w:val="00210A7C"/>
    <w:rsid w:val="00210EC6"/>
    <w:rsid w:val="002110EC"/>
    <w:rsid w:val="002118EE"/>
    <w:rsid w:val="002155D9"/>
    <w:rsid w:val="002167C4"/>
    <w:rsid w:val="00220A9C"/>
    <w:rsid w:val="00220D7E"/>
    <w:rsid w:val="00221F58"/>
    <w:rsid w:val="00232A4B"/>
    <w:rsid w:val="00234C21"/>
    <w:rsid w:val="002359AA"/>
    <w:rsid w:val="00240F86"/>
    <w:rsid w:val="00241584"/>
    <w:rsid w:val="0024209C"/>
    <w:rsid w:val="00246E8C"/>
    <w:rsid w:val="002512E7"/>
    <w:rsid w:val="002514D0"/>
    <w:rsid w:val="00253CA1"/>
    <w:rsid w:val="00254083"/>
    <w:rsid w:val="002548D4"/>
    <w:rsid w:val="002557BE"/>
    <w:rsid w:val="00256523"/>
    <w:rsid w:val="0025664F"/>
    <w:rsid w:val="002571F7"/>
    <w:rsid w:val="0025729E"/>
    <w:rsid w:val="00257F27"/>
    <w:rsid w:val="002600CC"/>
    <w:rsid w:val="002606C4"/>
    <w:rsid w:val="00261507"/>
    <w:rsid w:val="00265501"/>
    <w:rsid w:val="00266B7F"/>
    <w:rsid w:val="00270165"/>
    <w:rsid w:val="00270355"/>
    <w:rsid w:val="002706B4"/>
    <w:rsid w:val="00272341"/>
    <w:rsid w:val="00274308"/>
    <w:rsid w:val="0027449E"/>
    <w:rsid w:val="00274E97"/>
    <w:rsid w:val="00274E9F"/>
    <w:rsid w:val="002766DF"/>
    <w:rsid w:val="0027744F"/>
    <w:rsid w:val="00281542"/>
    <w:rsid w:val="00282B84"/>
    <w:rsid w:val="0028524C"/>
    <w:rsid w:val="002865AC"/>
    <w:rsid w:val="002905E8"/>
    <w:rsid w:val="0029077B"/>
    <w:rsid w:val="002921DB"/>
    <w:rsid w:val="0029353C"/>
    <w:rsid w:val="002938AA"/>
    <w:rsid w:val="00293A87"/>
    <w:rsid w:val="00295AED"/>
    <w:rsid w:val="002964BF"/>
    <w:rsid w:val="00296A3D"/>
    <w:rsid w:val="002A0F99"/>
    <w:rsid w:val="002A1CF1"/>
    <w:rsid w:val="002A297A"/>
    <w:rsid w:val="002A29CF"/>
    <w:rsid w:val="002B3AF5"/>
    <w:rsid w:val="002B4420"/>
    <w:rsid w:val="002B4B81"/>
    <w:rsid w:val="002B4C07"/>
    <w:rsid w:val="002C1E26"/>
    <w:rsid w:val="002C4BCE"/>
    <w:rsid w:val="002C5FA3"/>
    <w:rsid w:val="002C62F1"/>
    <w:rsid w:val="002C6346"/>
    <w:rsid w:val="002C683C"/>
    <w:rsid w:val="002C7F52"/>
    <w:rsid w:val="002D09F2"/>
    <w:rsid w:val="002D0E42"/>
    <w:rsid w:val="002D1A2E"/>
    <w:rsid w:val="002D3C6A"/>
    <w:rsid w:val="002D5F25"/>
    <w:rsid w:val="002D7A23"/>
    <w:rsid w:val="002E0525"/>
    <w:rsid w:val="002E0BAE"/>
    <w:rsid w:val="002E598C"/>
    <w:rsid w:val="002E6583"/>
    <w:rsid w:val="002E7DD9"/>
    <w:rsid w:val="002E7FCA"/>
    <w:rsid w:val="002F002B"/>
    <w:rsid w:val="002F138F"/>
    <w:rsid w:val="002F205F"/>
    <w:rsid w:val="002F2F68"/>
    <w:rsid w:val="002F6066"/>
    <w:rsid w:val="002F74DF"/>
    <w:rsid w:val="002F7803"/>
    <w:rsid w:val="002F7EDA"/>
    <w:rsid w:val="00300726"/>
    <w:rsid w:val="00301302"/>
    <w:rsid w:val="00303790"/>
    <w:rsid w:val="00310698"/>
    <w:rsid w:val="00310A86"/>
    <w:rsid w:val="00310CD3"/>
    <w:rsid w:val="00312A99"/>
    <w:rsid w:val="00312F5B"/>
    <w:rsid w:val="00317195"/>
    <w:rsid w:val="003228BF"/>
    <w:rsid w:val="00323A22"/>
    <w:rsid w:val="00323AB8"/>
    <w:rsid w:val="00326949"/>
    <w:rsid w:val="00330399"/>
    <w:rsid w:val="00330A11"/>
    <w:rsid w:val="00332299"/>
    <w:rsid w:val="00332D54"/>
    <w:rsid w:val="00334704"/>
    <w:rsid w:val="00336D4D"/>
    <w:rsid w:val="00340115"/>
    <w:rsid w:val="00341B03"/>
    <w:rsid w:val="00343BC5"/>
    <w:rsid w:val="003440E7"/>
    <w:rsid w:val="0034571B"/>
    <w:rsid w:val="0035212C"/>
    <w:rsid w:val="00352930"/>
    <w:rsid w:val="00352A0D"/>
    <w:rsid w:val="00355A0D"/>
    <w:rsid w:val="00357325"/>
    <w:rsid w:val="00361BBD"/>
    <w:rsid w:val="00363003"/>
    <w:rsid w:val="00364BEC"/>
    <w:rsid w:val="00364F08"/>
    <w:rsid w:val="0036611B"/>
    <w:rsid w:val="00367360"/>
    <w:rsid w:val="00374434"/>
    <w:rsid w:val="00375F5A"/>
    <w:rsid w:val="0037663D"/>
    <w:rsid w:val="00381DC8"/>
    <w:rsid w:val="003836D2"/>
    <w:rsid w:val="0038429A"/>
    <w:rsid w:val="00384C2D"/>
    <w:rsid w:val="00385423"/>
    <w:rsid w:val="003910FA"/>
    <w:rsid w:val="00397419"/>
    <w:rsid w:val="00397849"/>
    <w:rsid w:val="003A165C"/>
    <w:rsid w:val="003A4C17"/>
    <w:rsid w:val="003A4EB0"/>
    <w:rsid w:val="003A596A"/>
    <w:rsid w:val="003B0850"/>
    <w:rsid w:val="003B47B6"/>
    <w:rsid w:val="003B57C2"/>
    <w:rsid w:val="003B6C54"/>
    <w:rsid w:val="003B70D7"/>
    <w:rsid w:val="003B7F2E"/>
    <w:rsid w:val="003C2F6A"/>
    <w:rsid w:val="003C419B"/>
    <w:rsid w:val="003C4307"/>
    <w:rsid w:val="003C5CDB"/>
    <w:rsid w:val="003C7D71"/>
    <w:rsid w:val="003D0D1C"/>
    <w:rsid w:val="003D3F88"/>
    <w:rsid w:val="003D48D3"/>
    <w:rsid w:val="003D4FCE"/>
    <w:rsid w:val="003D5F92"/>
    <w:rsid w:val="003D7106"/>
    <w:rsid w:val="003E0357"/>
    <w:rsid w:val="003E04CE"/>
    <w:rsid w:val="003E101A"/>
    <w:rsid w:val="003E24DF"/>
    <w:rsid w:val="003E54AA"/>
    <w:rsid w:val="003F12F9"/>
    <w:rsid w:val="003F66BE"/>
    <w:rsid w:val="0040195A"/>
    <w:rsid w:val="00401C58"/>
    <w:rsid w:val="00401EBB"/>
    <w:rsid w:val="00401EF6"/>
    <w:rsid w:val="00404F90"/>
    <w:rsid w:val="00405129"/>
    <w:rsid w:val="0040644D"/>
    <w:rsid w:val="004112D7"/>
    <w:rsid w:val="00411F04"/>
    <w:rsid w:val="00421985"/>
    <w:rsid w:val="00422278"/>
    <w:rsid w:val="0042307D"/>
    <w:rsid w:val="0042587B"/>
    <w:rsid w:val="00426B4E"/>
    <w:rsid w:val="00430649"/>
    <w:rsid w:val="004325C7"/>
    <w:rsid w:val="00435B81"/>
    <w:rsid w:val="0043697A"/>
    <w:rsid w:val="00440576"/>
    <w:rsid w:val="00440CE2"/>
    <w:rsid w:val="00440DA3"/>
    <w:rsid w:val="004424A3"/>
    <w:rsid w:val="0044645E"/>
    <w:rsid w:val="00446B34"/>
    <w:rsid w:val="00451A62"/>
    <w:rsid w:val="0045335D"/>
    <w:rsid w:val="00453BC5"/>
    <w:rsid w:val="00454417"/>
    <w:rsid w:val="00454A2D"/>
    <w:rsid w:val="00454EEE"/>
    <w:rsid w:val="0045512E"/>
    <w:rsid w:val="00455A06"/>
    <w:rsid w:val="0045660C"/>
    <w:rsid w:val="00456A4F"/>
    <w:rsid w:val="00456D38"/>
    <w:rsid w:val="0046059E"/>
    <w:rsid w:val="00461E29"/>
    <w:rsid w:val="00461F29"/>
    <w:rsid w:val="004622A7"/>
    <w:rsid w:val="00462EB9"/>
    <w:rsid w:val="00463562"/>
    <w:rsid w:val="00464B0E"/>
    <w:rsid w:val="00466189"/>
    <w:rsid w:val="004676B0"/>
    <w:rsid w:val="004705D1"/>
    <w:rsid w:val="00471293"/>
    <w:rsid w:val="00475FBD"/>
    <w:rsid w:val="00480323"/>
    <w:rsid w:val="004813BF"/>
    <w:rsid w:val="00481672"/>
    <w:rsid w:val="0048291F"/>
    <w:rsid w:val="00487782"/>
    <w:rsid w:val="00491727"/>
    <w:rsid w:val="004937DC"/>
    <w:rsid w:val="004942D5"/>
    <w:rsid w:val="00495B02"/>
    <w:rsid w:val="0049689F"/>
    <w:rsid w:val="00496E2F"/>
    <w:rsid w:val="004A1304"/>
    <w:rsid w:val="004A150B"/>
    <w:rsid w:val="004A1550"/>
    <w:rsid w:val="004A213F"/>
    <w:rsid w:val="004A2E1A"/>
    <w:rsid w:val="004A354D"/>
    <w:rsid w:val="004A7006"/>
    <w:rsid w:val="004A7266"/>
    <w:rsid w:val="004A7592"/>
    <w:rsid w:val="004A76F7"/>
    <w:rsid w:val="004B1B7F"/>
    <w:rsid w:val="004B2FDF"/>
    <w:rsid w:val="004B3E26"/>
    <w:rsid w:val="004B4688"/>
    <w:rsid w:val="004B56CD"/>
    <w:rsid w:val="004C07A5"/>
    <w:rsid w:val="004C0D9E"/>
    <w:rsid w:val="004C38E4"/>
    <w:rsid w:val="004D06E5"/>
    <w:rsid w:val="004D29C2"/>
    <w:rsid w:val="004D74FE"/>
    <w:rsid w:val="004E0C2C"/>
    <w:rsid w:val="004E100E"/>
    <w:rsid w:val="004E2BBD"/>
    <w:rsid w:val="004F12E0"/>
    <w:rsid w:val="004F2603"/>
    <w:rsid w:val="004F4843"/>
    <w:rsid w:val="004F63D6"/>
    <w:rsid w:val="00500C92"/>
    <w:rsid w:val="00501FD8"/>
    <w:rsid w:val="00502126"/>
    <w:rsid w:val="0050441B"/>
    <w:rsid w:val="00504FD6"/>
    <w:rsid w:val="00505479"/>
    <w:rsid w:val="00505916"/>
    <w:rsid w:val="0050681F"/>
    <w:rsid w:val="005101C6"/>
    <w:rsid w:val="005127AA"/>
    <w:rsid w:val="00512B0D"/>
    <w:rsid w:val="005155C0"/>
    <w:rsid w:val="00515FB7"/>
    <w:rsid w:val="00516432"/>
    <w:rsid w:val="00520D11"/>
    <w:rsid w:val="00521F49"/>
    <w:rsid w:val="0052234A"/>
    <w:rsid w:val="00523996"/>
    <w:rsid w:val="005349A4"/>
    <w:rsid w:val="00535032"/>
    <w:rsid w:val="00535AE0"/>
    <w:rsid w:val="00541D4D"/>
    <w:rsid w:val="0054408A"/>
    <w:rsid w:val="00544138"/>
    <w:rsid w:val="0054491F"/>
    <w:rsid w:val="005464DE"/>
    <w:rsid w:val="00547CC0"/>
    <w:rsid w:val="00553D94"/>
    <w:rsid w:val="005546CB"/>
    <w:rsid w:val="00556EFC"/>
    <w:rsid w:val="00560786"/>
    <w:rsid w:val="00560B5E"/>
    <w:rsid w:val="00561951"/>
    <w:rsid w:val="005619A8"/>
    <w:rsid w:val="0056333B"/>
    <w:rsid w:val="005648F3"/>
    <w:rsid w:val="00565472"/>
    <w:rsid w:val="00565E82"/>
    <w:rsid w:val="005662C2"/>
    <w:rsid w:val="005665CA"/>
    <w:rsid w:val="00566F6E"/>
    <w:rsid w:val="005702D6"/>
    <w:rsid w:val="005715C6"/>
    <w:rsid w:val="005734D0"/>
    <w:rsid w:val="005739BA"/>
    <w:rsid w:val="00574702"/>
    <w:rsid w:val="00575E4B"/>
    <w:rsid w:val="005776AB"/>
    <w:rsid w:val="00577AA7"/>
    <w:rsid w:val="00580442"/>
    <w:rsid w:val="00581128"/>
    <w:rsid w:val="00581C93"/>
    <w:rsid w:val="00582EA0"/>
    <w:rsid w:val="00582FFA"/>
    <w:rsid w:val="005832D5"/>
    <w:rsid w:val="00583F79"/>
    <w:rsid w:val="00584BE1"/>
    <w:rsid w:val="0059043B"/>
    <w:rsid w:val="005905DF"/>
    <w:rsid w:val="00591CFF"/>
    <w:rsid w:val="00592E04"/>
    <w:rsid w:val="00594075"/>
    <w:rsid w:val="00595554"/>
    <w:rsid w:val="0059579F"/>
    <w:rsid w:val="00596B31"/>
    <w:rsid w:val="005975EA"/>
    <w:rsid w:val="00597AE0"/>
    <w:rsid w:val="005A07CE"/>
    <w:rsid w:val="005A3D95"/>
    <w:rsid w:val="005A4855"/>
    <w:rsid w:val="005A4F08"/>
    <w:rsid w:val="005A559F"/>
    <w:rsid w:val="005A6841"/>
    <w:rsid w:val="005A74AE"/>
    <w:rsid w:val="005B0E83"/>
    <w:rsid w:val="005B397C"/>
    <w:rsid w:val="005B49CF"/>
    <w:rsid w:val="005B774F"/>
    <w:rsid w:val="005C0558"/>
    <w:rsid w:val="005C0C2C"/>
    <w:rsid w:val="005C0D87"/>
    <w:rsid w:val="005C0F15"/>
    <w:rsid w:val="005C271A"/>
    <w:rsid w:val="005C2921"/>
    <w:rsid w:val="005C31CD"/>
    <w:rsid w:val="005C6391"/>
    <w:rsid w:val="005D02D4"/>
    <w:rsid w:val="005D0F2B"/>
    <w:rsid w:val="005D1B05"/>
    <w:rsid w:val="005D24E7"/>
    <w:rsid w:val="005D61E0"/>
    <w:rsid w:val="005D6428"/>
    <w:rsid w:val="005D6FA8"/>
    <w:rsid w:val="005D7187"/>
    <w:rsid w:val="005D77A5"/>
    <w:rsid w:val="005E217E"/>
    <w:rsid w:val="005E41F5"/>
    <w:rsid w:val="005E43DE"/>
    <w:rsid w:val="005E4442"/>
    <w:rsid w:val="005E61D4"/>
    <w:rsid w:val="005E71E0"/>
    <w:rsid w:val="005E7833"/>
    <w:rsid w:val="005F16EE"/>
    <w:rsid w:val="005F2CA2"/>
    <w:rsid w:val="005F7C88"/>
    <w:rsid w:val="006000A0"/>
    <w:rsid w:val="00600806"/>
    <w:rsid w:val="00611022"/>
    <w:rsid w:val="006127DF"/>
    <w:rsid w:val="00615661"/>
    <w:rsid w:val="006157CD"/>
    <w:rsid w:val="006158D9"/>
    <w:rsid w:val="00616767"/>
    <w:rsid w:val="006209BD"/>
    <w:rsid w:val="00622956"/>
    <w:rsid w:val="00623749"/>
    <w:rsid w:val="0062516F"/>
    <w:rsid w:val="00626CB6"/>
    <w:rsid w:val="00631704"/>
    <w:rsid w:val="00631DF2"/>
    <w:rsid w:val="00631F59"/>
    <w:rsid w:val="00632440"/>
    <w:rsid w:val="00633AE6"/>
    <w:rsid w:val="00640C8E"/>
    <w:rsid w:val="00640D46"/>
    <w:rsid w:val="00640D8F"/>
    <w:rsid w:val="006410D2"/>
    <w:rsid w:val="006428DC"/>
    <w:rsid w:val="00643035"/>
    <w:rsid w:val="0064420B"/>
    <w:rsid w:val="00645064"/>
    <w:rsid w:val="006459E1"/>
    <w:rsid w:val="0064608E"/>
    <w:rsid w:val="00651341"/>
    <w:rsid w:val="00654012"/>
    <w:rsid w:val="00655998"/>
    <w:rsid w:val="00655B5F"/>
    <w:rsid w:val="00655F3F"/>
    <w:rsid w:val="00656FF0"/>
    <w:rsid w:val="006578AB"/>
    <w:rsid w:val="006601E7"/>
    <w:rsid w:val="0066114C"/>
    <w:rsid w:val="00662741"/>
    <w:rsid w:val="00662F71"/>
    <w:rsid w:val="006631D5"/>
    <w:rsid w:val="006640D7"/>
    <w:rsid w:val="00664B2C"/>
    <w:rsid w:val="006651E4"/>
    <w:rsid w:val="006661F4"/>
    <w:rsid w:val="00666903"/>
    <w:rsid w:val="006669DB"/>
    <w:rsid w:val="006708B4"/>
    <w:rsid w:val="00672D63"/>
    <w:rsid w:val="00674495"/>
    <w:rsid w:val="00676B20"/>
    <w:rsid w:val="0067719A"/>
    <w:rsid w:val="00681C53"/>
    <w:rsid w:val="006852EF"/>
    <w:rsid w:val="00686D4B"/>
    <w:rsid w:val="00686E2F"/>
    <w:rsid w:val="00687A21"/>
    <w:rsid w:val="00690F5A"/>
    <w:rsid w:val="006934CA"/>
    <w:rsid w:val="0069696C"/>
    <w:rsid w:val="00696F95"/>
    <w:rsid w:val="006A2492"/>
    <w:rsid w:val="006A7B66"/>
    <w:rsid w:val="006B16CB"/>
    <w:rsid w:val="006B21F8"/>
    <w:rsid w:val="006B3F19"/>
    <w:rsid w:val="006B5C3A"/>
    <w:rsid w:val="006B5DB0"/>
    <w:rsid w:val="006B65BB"/>
    <w:rsid w:val="006C00CB"/>
    <w:rsid w:val="006C0A79"/>
    <w:rsid w:val="006C40F5"/>
    <w:rsid w:val="006C43A5"/>
    <w:rsid w:val="006C7641"/>
    <w:rsid w:val="006D198F"/>
    <w:rsid w:val="006D25BE"/>
    <w:rsid w:val="006D4223"/>
    <w:rsid w:val="006D43AB"/>
    <w:rsid w:val="006E063F"/>
    <w:rsid w:val="006E13D3"/>
    <w:rsid w:val="006E1AE5"/>
    <w:rsid w:val="006E29D2"/>
    <w:rsid w:val="006E2A1F"/>
    <w:rsid w:val="006E4E3E"/>
    <w:rsid w:val="006E743D"/>
    <w:rsid w:val="006E7ED0"/>
    <w:rsid w:val="006F1D42"/>
    <w:rsid w:val="006F257B"/>
    <w:rsid w:val="006F3923"/>
    <w:rsid w:val="006F566E"/>
    <w:rsid w:val="006F6A08"/>
    <w:rsid w:val="00700349"/>
    <w:rsid w:val="00702543"/>
    <w:rsid w:val="00702AA5"/>
    <w:rsid w:val="007060E4"/>
    <w:rsid w:val="00707882"/>
    <w:rsid w:val="00710A0B"/>
    <w:rsid w:val="0071105F"/>
    <w:rsid w:val="0071135B"/>
    <w:rsid w:val="0071351D"/>
    <w:rsid w:val="00713E6D"/>
    <w:rsid w:val="0071526C"/>
    <w:rsid w:val="00716F97"/>
    <w:rsid w:val="00720078"/>
    <w:rsid w:val="00722CBE"/>
    <w:rsid w:val="00723F95"/>
    <w:rsid w:val="00725B46"/>
    <w:rsid w:val="0072648D"/>
    <w:rsid w:val="00727178"/>
    <w:rsid w:val="007276EA"/>
    <w:rsid w:val="00727CC1"/>
    <w:rsid w:val="00727FF6"/>
    <w:rsid w:val="00731FF4"/>
    <w:rsid w:val="00733A0E"/>
    <w:rsid w:val="0073494B"/>
    <w:rsid w:val="00735164"/>
    <w:rsid w:val="00735849"/>
    <w:rsid w:val="00735C3E"/>
    <w:rsid w:val="007374D4"/>
    <w:rsid w:val="00740172"/>
    <w:rsid w:val="00743B34"/>
    <w:rsid w:val="00744476"/>
    <w:rsid w:val="00746E70"/>
    <w:rsid w:val="00747A95"/>
    <w:rsid w:val="007535C1"/>
    <w:rsid w:val="0075522A"/>
    <w:rsid w:val="0075693B"/>
    <w:rsid w:val="007600D3"/>
    <w:rsid w:val="007602A2"/>
    <w:rsid w:val="00762D36"/>
    <w:rsid w:val="0076337B"/>
    <w:rsid w:val="00763F4B"/>
    <w:rsid w:val="00764C34"/>
    <w:rsid w:val="00764D18"/>
    <w:rsid w:val="0076668F"/>
    <w:rsid w:val="007669DD"/>
    <w:rsid w:val="007672CA"/>
    <w:rsid w:val="0076733F"/>
    <w:rsid w:val="00770553"/>
    <w:rsid w:val="00770A7F"/>
    <w:rsid w:val="00771002"/>
    <w:rsid w:val="00771332"/>
    <w:rsid w:val="00771DBF"/>
    <w:rsid w:val="00773720"/>
    <w:rsid w:val="00774001"/>
    <w:rsid w:val="007745FE"/>
    <w:rsid w:val="007757C2"/>
    <w:rsid w:val="00777381"/>
    <w:rsid w:val="0077760E"/>
    <w:rsid w:val="007800F6"/>
    <w:rsid w:val="00780B09"/>
    <w:rsid w:val="00780E5B"/>
    <w:rsid w:val="00782C19"/>
    <w:rsid w:val="0078323B"/>
    <w:rsid w:val="00790AAF"/>
    <w:rsid w:val="00794EBF"/>
    <w:rsid w:val="007A1399"/>
    <w:rsid w:val="007A1D5C"/>
    <w:rsid w:val="007A23C1"/>
    <w:rsid w:val="007A715E"/>
    <w:rsid w:val="007A76A5"/>
    <w:rsid w:val="007A7901"/>
    <w:rsid w:val="007A7F62"/>
    <w:rsid w:val="007B4AE5"/>
    <w:rsid w:val="007B4FBF"/>
    <w:rsid w:val="007C03A2"/>
    <w:rsid w:val="007C0A3F"/>
    <w:rsid w:val="007C20C8"/>
    <w:rsid w:val="007C24BE"/>
    <w:rsid w:val="007C43E5"/>
    <w:rsid w:val="007C4606"/>
    <w:rsid w:val="007C487E"/>
    <w:rsid w:val="007C4DBF"/>
    <w:rsid w:val="007C51E1"/>
    <w:rsid w:val="007C558C"/>
    <w:rsid w:val="007C6AFF"/>
    <w:rsid w:val="007D03C1"/>
    <w:rsid w:val="007D052F"/>
    <w:rsid w:val="007D0F77"/>
    <w:rsid w:val="007D0F86"/>
    <w:rsid w:val="007D2719"/>
    <w:rsid w:val="007D2DDA"/>
    <w:rsid w:val="007D2E8A"/>
    <w:rsid w:val="007D2F8D"/>
    <w:rsid w:val="007D4F93"/>
    <w:rsid w:val="007D52A4"/>
    <w:rsid w:val="007D5AB2"/>
    <w:rsid w:val="007D751D"/>
    <w:rsid w:val="007D77F7"/>
    <w:rsid w:val="007E0C53"/>
    <w:rsid w:val="007E418F"/>
    <w:rsid w:val="007E4283"/>
    <w:rsid w:val="007E488A"/>
    <w:rsid w:val="007E516E"/>
    <w:rsid w:val="007E57D3"/>
    <w:rsid w:val="007E5F1B"/>
    <w:rsid w:val="007E653A"/>
    <w:rsid w:val="007E66E0"/>
    <w:rsid w:val="007F01DD"/>
    <w:rsid w:val="007F06B0"/>
    <w:rsid w:val="0080066E"/>
    <w:rsid w:val="008007D3"/>
    <w:rsid w:val="00800D6E"/>
    <w:rsid w:val="00803201"/>
    <w:rsid w:val="008051DF"/>
    <w:rsid w:val="008052ED"/>
    <w:rsid w:val="008053F8"/>
    <w:rsid w:val="008066E5"/>
    <w:rsid w:val="00806DA9"/>
    <w:rsid w:val="0081245D"/>
    <w:rsid w:val="008140A1"/>
    <w:rsid w:val="00814302"/>
    <w:rsid w:val="00814B63"/>
    <w:rsid w:val="00815C25"/>
    <w:rsid w:val="00816028"/>
    <w:rsid w:val="008210EC"/>
    <w:rsid w:val="00821869"/>
    <w:rsid w:val="008228A0"/>
    <w:rsid w:val="00823A7C"/>
    <w:rsid w:val="008256F9"/>
    <w:rsid w:val="00833EDE"/>
    <w:rsid w:val="00834021"/>
    <w:rsid w:val="0083507D"/>
    <w:rsid w:val="008370DB"/>
    <w:rsid w:val="00837D8F"/>
    <w:rsid w:val="00841BED"/>
    <w:rsid w:val="00842C80"/>
    <w:rsid w:val="00843496"/>
    <w:rsid w:val="00843EBA"/>
    <w:rsid w:val="0084442E"/>
    <w:rsid w:val="00844B09"/>
    <w:rsid w:val="0084514D"/>
    <w:rsid w:val="00846EC8"/>
    <w:rsid w:val="00847483"/>
    <w:rsid w:val="00847EB6"/>
    <w:rsid w:val="00850FAA"/>
    <w:rsid w:val="00852FAF"/>
    <w:rsid w:val="008532B8"/>
    <w:rsid w:val="00854637"/>
    <w:rsid w:val="008554BA"/>
    <w:rsid w:val="00855C67"/>
    <w:rsid w:val="00856923"/>
    <w:rsid w:val="008618D5"/>
    <w:rsid w:val="00863355"/>
    <w:rsid w:val="008639D5"/>
    <w:rsid w:val="0086496C"/>
    <w:rsid w:val="00865183"/>
    <w:rsid w:val="00867F01"/>
    <w:rsid w:val="0087056A"/>
    <w:rsid w:val="0087198F"/>
    <w:rsid w:val="00872B53"/>
    <w:rsid w:val="0087321D"/>
    <w:rsid w:val="008736F6"/>
    <w:rsid w:val="008752A3"/>
    <w:rsid w:val="00876B57"/>
    <w:rsid w:val="008777C9"/>
    <w:rsid w:val="008803F8"/>
    <w:rsid w:val="008817D2"/>
    <w:rsid w:val="00881EF3"/>
    <w:rsid w:val="00883236"/>
    <w:rsid w:val="00892DF6"/>
    <w:rsid w:val="00892F7D"/>
    <w:rsid w:val="008957FA"/>
    <w:rsid w:val="00895E2B"/>
    <w:rsid w:val="00895E6E"/>
    <w:rsid w:val="00897774"/>
    <w:rsid w:val="008A0112"/>
    <w:rsid w:val="008A18EC"/>
    <w:rsid w:val="008A5A16"/>
    <w:rsid w:val="008A683C"/>
    <w:rsid w:val="008A7BB6"/>
    <w:rsid w:val="008B0A62"/>
    <w:rsid w:val="008B11C7"/>
    <w:rsid w:val="008B1E43"/>
    <w:rsid w:val="008B335A"/>
    <w:rsid w:val="008B44BB"/>
    <w:rsid w:val="008B69B7"/>
    <w:rsid w:val="008B6CE9"/>
    <w:rsid w:val="008B7A26"/>
    <w:rsid w:val="008C3368"/>
    <w:rsid w:val="008D108C"/>
    <w:rsid w:val="008D27CE"/>
    <w:rsid w:val="008D3643"/>
    <w:rsid w:val="008D3A8C"/>
    <w:rsid w:val="008D47D5"/>
    <w:rsid w:val="008D558B"/>
    <w:rsid w:val="008D6536"/>
    <w:rsid w:val="008D6DBF"/>
    <w:rsid w:val="008E038A"/>
    <w:rsid w:val="008E320E"/>
    <w:rsid w:val="008E34D8"/>
    <w:rsid w:val="008E4348"/>
    <w:rsid w:val="008E4806"/>
    <w:rsid w:val="008E5296"/>
    <w:rsid w:val="008E5881"/>
    <w:rsid w:val="008F148A"/>
    <w:rsid w:val="008F2180"/>
    <w:rsid w:val="008F4193"/>
    <w:rsid w:val="008F5299"/>
    <w:rsid w:val="008F5730"/>
    <w:rsid w:val="008F68FE"/>
    <w:rsid w:val="009001C0"/>
    <w:rsid w:val="0090189B"/>
    <w:rsid w:val="00903C05"/>
    <w:rsid w:val="00903C4F"/>
    <w:rsid w:val="0091006D"/>
    <w:rsid w:val="00913774"/>
    <w:rsid w:val="00913BE7"/>
    <w:rsid w:val="009150A5"/>
    <w:rsid w:val="009156DE"/>
    <w:rsid w:val="009158AF"/>
    <w:rsid w:val="00916822"/>
    <w:rsid w:val="009172DF"/>
    <w:rsid w:val="00922322"/>
    <w:rsid w:val="00922F87"/>
    <w:rsid w:val="0092336F"/>
    <w:rsid w:val="00924527"/>
    <w:rsid w:val="00926884"/>
    <w:rsid w:val="00926F8A"/>
    <w:rsid w:val="009304F3"/>
    <w:rsid w:val="009320CB"/>
    <w:rsid w:val="00933D98"/>
    <w:rsid w:val="00937451"/>
    <w:rsid w:val="00941145"/>
    <w:rsid w:val="00941A12"/>
    <w:rsid w:val="00943CC9"/>
    <w:rsid w:val="00943E03"/>
    <w:rsid w:val="00943FD0"/>
    <w:rsid w:val="00944C35"/>
    <w:rsid w:val="00945AD3"/>
    <w:rsid w:val="00946E5B"/>
    <w:rsid w:val="00947FD2"/>
    <w:rsid w:val="0095397C"/>
    <w:rsid w:val="00953D65"/>
    <w:rsid w:val="00953D67"/>
    <w:rsid w:val="00954784"/>
    <w:rsid w:val="00955488"/>
    <w:rsid w:val="00955F50"/>
    <w:rsid w:val="00960133"/>
    <w:rsid w:val="009604D7"/>
    <w:rsid w:val="009633FE"/>
    <w:rsid w:val="00963927"/>
    <w:rsid w:val="009642D7"/>
    <w:rsid w:val="00964D0B"/>
    <w:rsid w:val="00964D1A"/>
    <w:rsid w:val="0096593A"/>
    <w:rsid w:val="0096607D"/>
    <w:rsid w:val="00966236"/>
    <w:rsid w:val="0097076A"/>
    <w:rsid w:val="00972A27"/>
    <w:rsid w:val="00973F6F"/>
    <w:rsid w:val="00974377"/>
    <w:rsid w:val="0097491D"/>
    <w:rsid w:val="00975650"/>
    <w:rsid w:val="00975C75"/>
    <w:rsid w:val="00976B13"/>
    <w:rsid w:val="00976D63"/>
    <w:rsid w:val="00977038"/>
    <w:rsid w:val="0098021D"/>
    <w:rsid w:val="0098129C"/>
    <w:rsid w:val="00982D9A"/>
    <w:rsid w:val="00982F47"/>
    <w:rsid w:val="00983850"/>
    <w:rsid w:val="00984482"/>
    <w:rsid w:val="009856B8"/>
    <w:rsid w:val="00991205"/>
    <w:rsid w:val="00992785"/>
    <w:rsid w:val="00992D80"/>
    <w:rsid w:val="0099424F"/>
    <w:rsid w:val="00994633"/>
    <w:rsid w:val="00995AF7"/>
    <w:rsid w:val="009972B4"/>
    <w:rsid w:val="009A01F1"/>
    <w:rsid w:val="009A07F5"/>
    <w:rsid w:val="009A2BEF"/>
    <w:rsid w:val="009A48DA"/>
    <w:rsid w:val="009A4E88"/>
    <w:rsid w:val="009A5561"/>
    <w:rsid w:val="009B1BD9"/>
    <w:rsid w:val="009B62A4"/>
    <w:rsid w:val="009C3BEA"/>
    <w:rsid w:val="009C3E59"/>
    <w:rsid w:val="009C4C29"/>
    <w:rsid w:val="009D0F1B"/>
    <w:rsid w:val="009D22D7"/>
    <w:rsid w:val="009D2BA9"/>
    <w:rsid w:val="009D3CA7"/>
    <w:rsid w:val="009D6957"/>
    <w:rsid w:val="009D7ECB"/>
    <w:rsid w:val="009E0829"/>
    <w:rsid w:val="009E0D09"/>
    <w:rsid w:val="009E1571"/>
    <w:rsid w:val="009E17ED"/>
    <w:rsid w:val="009E2197"/>
    <w:rsid w:val="009E27B4"/>
    <w:rsid w:val="009E3FB8"/>
    <w:rsid w:val="009F0CEE"/>
    <w:rsid w:val="009F3E04"/>
    <w:rsid w:val="009F4BD6"/>
    <w:rsid w:val="009F5282"/>
    <w:rsid w:val="009F686B"/>
    <w:rsid w:val="009F72E1"/>
    <w:rsid w:val="00A00905"/>
    <w:rsid w:val="00A00C91"/>
    <w:rsid w:val="00A016B2"/>
    <w:rsid w:val="00A0295C"/>
    <w:rsid w:val="00A03294"/>
    <w:rsid w:val="00A0482E"/>
    <w:rsid w:val="00A04B2F"/>
    <w:rsid w:val="00A05A88"/>
    <w:rsid w:val="00A079BC"/>
    <w:rsid w:val="00A111B9"/>
    <w:rsid w:val="00A136D5"/>
    <w:rsid w:val="00A14250"/>
    <w:rsid w:val="00A144F1"/>
    <w:rsid w:val="00A166CE"/>
    <w:rsid w:val="00A2532B"/>
    <w:rsid w:val="00A25AB6"/>
    <w:rsid w:val="00A25B61"/>
    <w:rsid w:val="00A30099"/>
    <w:rsid w:val="00A31C77"/>
    <w:rsid w:val="00A32872"/>
    <w:rsid w:val="00A34B8A"/>
    <w:rsid w:val="00A3575F"/>
    <w:rsid w:val="00A36484"/>
    <w:rsid w:val="00A3657D"/>
    <w:rsid w:val="00A4160B"/>
    <w:rsid w:val="00A446E5"/>
    <w:rsid w:val="00A45270"/>
    <w:rsid w:val="00A47810"/>
    <w:rsid w:val="00A5147C"/>
    <w:rsid w:val="00A51720"/>
    <w:rsid w:val="00A51C6F"/>
    <w:rsid w:val="00A53FE4"/>
    <w:rsid w:val="00A567BA"/>
    <w:rsid w:val="00A56BB2"/>
    <w:rsid w:val="00A57FEF"/>
    <w:rsid w:val="00A61160"/>
    <w:rsid w:val="00A622F7"/>
    <w:rsid w:val="00A64FF8"/>
    <w:rsid w:val="00A668AD"/>
    <w:rsid w:val="00A72B30"/>
    <w:rsid w:val="00A73006"/>
    <w:rsid w:val="00A75C72"/>
    <w:rsid w:val="00A76BE9"/>
    <w:rsid w:val="00A77E38"/>
    <w:rsid w:val="00A77E41"/>
    <w:rsid w:val="00A77E62"/>
    <w:rsid w:val="00A80F9A"/>
    <w:rsid w:val="00A81560"/>
    <w:rsid w:val="00A815CB"/>
    <w:rsid w:val="00A82404"/>
    <w:rsid w:val="00A842EB"/>
    <w:rsid w:val="00A85405"/>
    <w:rsid w:val="00A85DEF"/>
    <w:rsid w:val="00A864E7"/>
    <w:rsid w:val="00A86A04"/>
    <w:rsid w:val="00A928A8"/>
    <w:rsid w:val="00A93711"/>
    <w:rsid w:val="00A94858"/>
    <w:rsid w:val="00A94A78"/>
    <w:rsid w:val="00A94DDD"/>
    <w:rsid w:val="00A94E90"/>
    <w:rsid w:val="00A95B05"/>
    <w:rsid w:val="00AA1F39"/>
    <w:rsid w:val="00AA2FDB"/>
    <w:rsid w:val="00AA3BE5"/>
    <w:rsid w:val="00AA442D"/>
    <w:rsid w:val="00AA5F8B"/>
    <w:rsid w:val="00AA6F94"/>
    <w:rsid w:val="00AA798C"/>
    <w:rsid w:val="00AA7B77"/>
    <w:rsid w:val="00AB1E8D"/>
    <w:rsid w:val="00AB4316"/>
    <w:rsid w:val="00AB43F4"/>
    <w:rsid w:val="00AB614E"/>
    <w:rsid w:val="00AB65ED"/>
    <w:rsid w:val="00AB6C6C"/>
    <w:rsid w:val="00AC0DC1"/>
    <w:rsid w:val="00AC17AB"/>
    <w:rsid w:val="00AC1A08"/>
    <w:rsid w:val="00AC34B0"/>
    <w:rsid w:val="00AC361F"/>
    <w:rsid w:val="00AC3AA5"/>
    <w:rsid w:val="00AC4425"/>
    <w:rsid w:val="00AC6676"/>
    <w:rsid w:val="00AC7AE7"/>
    <w:rsid w:val="00AD19AB"/>
    <w:rsid w:val="00AD2094"/>
    <w:rsid w:val="00AD295C"/>
    <w:rsid w:val="00AD372A"/>
    <w:rsid w:val="00AD4687"/>
    <w:rsid w:val="00AD47E0"/>
    <w:rsid w:val="00AD5DA7"/>
    <w:rsid w:val="00AD673D"/>
    <w:rsid w:val="00AD779B"/>
    <w:rsid w:val="00AD7E66"/>
    <w:rsid w:val="00AE1AC4"/>
    <w:rsid w:val="00AE1ADF"/>
    <w:rsid w:val="00AE2172"/>
    <w:rsid w:val="00AE2979"/>
    <w:rsid w:val="00AE4D69"/>
    <w:rsid w:val="00AF1778"/>
    <w:rsid w:val="00AF1A06"/>
    <w:rsid w:val="00AF4390"/>
    <w:rsid w:val="00AF6579"/>
    <w:rsid w:val="00AF6D77"/>
    <w:rsid w:val="00AF7D67"/>
    <w:rsid w:val="00B00733"/>
    <w:rsid w:val="00B0089A"/>
    <w:rsid w:val="00B0101C"/>
    <w:rsid w:val="00B034A1"/>
    <w:rsid w:val="00B04189"/>
    <w:rsid w:val="00B04691"/>
    <w:rsid w:val="00B05F1B"/>
    <w:rsid w:val="00B064F8"/>
    <w:rsid w:val="00B12452"/>
    <w:rsid w:val="00B12975"/>
    <w:rsid w:val="00B17C75"/>
    <w:rsid w:val="00B17C76"/>
    <w:rsid w:val="00B21903"/>
    <w:rsid w:val="00B23EF0"/>
    <w:rsid w:val="00B24629"/>
    <w:rsid w:val="00B24D76"/>
    <w:rsid w:val="00B2618A"/>
    <w:rsid w:val="00B27EF7"/>
    <w:rsid w:val="00B30E33"/>
    <w:rsid w:val="00B4043A"/>
    <w:rsid w:val="00B43E73"/>
    <w:rsid w:val="00B44316"/>
    <w:rsid w:val="00B445E5"/>
    <w:rsid w:val="00B44ED5"/>
    <w:rsid w:val="00B45236"/>
    <w:rsid w:val="00B454CF"/>
    <w:rsid w:val="00B45667"/>
    <w:rsid w:val="00B474AE"/>
    <w:rsid w:val="00B53C19"/>
    <w:rsid w:val="00B556E7"/>
    <w:rsid w:val="00B61946"/>
    <w:rsid w:val="00B62F8A"/>
    <w:rsid w:val="00B63B91"/>
    <w:rsid w:val="00B64022"/>
    <w:rsid w:val="00B65026"/>
    <w:rsid w:val="00B65736"/>
    <w:rsid w:val="00B657E7"/>
    <w:rsid w:val="00B7162F"/>
    <w:rsid w:val="00B72E28"/>
    <w:rsid w:val="00B73D2B"/>
    <w:rsid w:val="00B7626C"/>
    <w:rsid w:val="00B76BCF"/>
    <w:rsid w:val="00B7707A"/>
    <w:rsid w:val="00B81AC3"/>
    <w:rsid w:val="00B82684"/>
    <w:rsid w:val="00B84EBA"/>
    <w:rsid w:val="00B86AD7"/>
    <w:rsid w:val="00B92447"/>
    <w:rsid w:val="00B92E95"/>
    <w:rsid w:val="00B94629"/>
    <w:rsid w:val="00B9530A"/>
    <w:rsid w:val="00B95AF0"/>
    <w:rsid w:val="00B95C45"/>
    <w:rsid w:val="00B9737F"/>
    <w:rsid w:val="00BA0E56"/>
    <w:rsid w:val="00BA2456"/>
    <w:rsid w:val="00BA2D27"/>
    <w:rsid w:val="00BA3474"/>
    <w:rsid w:val="00BA35B9"/>
    <w:rsid w:val="00BA3C7C"/>
    <w:rsid w:val="00BA3FE8"/>
    <w:rsid w:val="00BA55FA"/>
    <w:rsid w:val="00BA5C5B"/>
    <w:rsid w:val="00BB1C64"/>
    <w:rsid w:val="00BB239E"/>
    <w:rsid w:val="00BB370C"/>
    <w:rsid w:val="00BB4E4F"/>
    <w:rsid w:val="00BB5612"/>
    <w:rsid w:val="00BC0129"/>
    <w:rsid w:val="00BC1D0A"/>
    <w:rsid w:val="00BC2E3A"/>
    <w:rsid w:val="00BD36CF"/>
    <w:rsid w:val="00BD57A0"/>
    <w:rsid w:val="00BD78C8"/>
    <w:rsid w:val="00BE4358"/>
    <w:rsid w:val="00BF1A90"/>
    <w:rsid w:val="00BF4115"/>
    <w:rsid w:val="00C02DFC"/>
    <w:rsid w:val="00C04572"/>
    <w:rsid w:val="00C049AC"/>
    <w:rsid w:val="00C049CC"/>
    <w:rsid w:val="00C0589B"/>
    <w:rsid w:val="00C065B6"/>
    <w:rsid w:val="00C102AF"/>
    <w:rsid w:val="00C10A7B"/>
    <w:rsid w:val="00C10E79"/>
    <w:rsid w:val="00C16729"/>
    <w:rsid w:val="00C17340"/>
    <w:rsid w:val="00C17415"/>
    <w:rsid w:val="00C21379"/>
    <w:rsid w:val="00C23A5F"/>
    <w:rsid w:val="00C304C4"/>
    <w:rsid w:val="00C30D4E"/>
    <w:rsid w:val="00C31728"/>
    <w:rsid w:val="00C335C6"/>
    <w:rsid w:val="00C33A5E"/>
    <w:rsid w:val="00C363D6"/>
    <w:rsid w:val="00C36F75"/>
    <w:rsid w:val="00C41CDD"/>
    <w:rsid w:val="00C45179"/>
    <w:rsid w:val="00C455AE"/>
    <w:rsid w:val="00C47FE1"/>
    <w:rsid w:val="00C5032E"/>
    <w:rsid w:val="00C520C9"/>
    <w:rsid w:val="00C53A9D"/>
    <w:rsid w:val="00C560E0"/>
    <w:rsid w:val="00C57164"/>
    <w:rsid w:val="00C60CBF"/>
    <w:rsid w:val="00C61147"/>
    <w:rsid w:val="00C6402C"/>
    <w:rsid w:val="00C64F29"/>
    <w:rsid w:val="00C65705"/>
    <w:rsid w:val="00C66144"/>
    <w:rsid w:val="00C70DCA"/>
    <w:rsid w:val="00C71F4D"/>
    <w:rsid w:val="00C747AC"/>
    <w:rsid w:val="00C75A31"/>
    <w:rsid w:val="00C762A4"/>
    <w:rsid w:val="00C80C2D"/>
    <w:rsid w:val="00C828DB"/>
    <w:rsid w:val="00C84092"/>
    <w:rsid w:val="00C85710"/>
    <w:rsid w:val="00C86EB3"/>
    <w:rsid w:val="00C86F69"/>
    <w:rsid w:val="00C91CFE"/>
    <w:rsid w:val="00C93139"/>
    <w:rsid w:val="00C949DF"/>
    <w:rsid w:val="00C95BA0"/>
    <w:rsid w:val="00C95CF5"/>
    <w:rsid w:val="00C967DC"/>
    <w:rsid w:val="00CA0826"/>
    <w:rsid w:val="00CA0FF9"/>
    <w:rsid w:val="00CA2A25"/>
    <w:rsid w:val="00CA31E8"/>
    <w:rsid w:val="00CA65E5"/>
    <w:rsid w:val="00CA76B2"/>
    <w:rsid w:val="00CA7777"/>
    <w:rsid w:val="00CB1FC6"/>
    <w:rsid w:val="00CB3127"/>
    <w:rsid w:val="00CB3E77"/>
    <w:rsid w:val="00CB4497"/>
    <w:rsid w:val="00CB4C57"/>
    <w:rsid w:val="00CB4C95"/>
    <w:rsid w:val="00CC0595"/>
    <w:rsid w:val="00CC0F7B"/>
    <w:rsid w:val="00CC1B5B"/>
    <w:rsid w:val="00CC46C7"/>
    <w:rsid w:val="00CC6F92"/>
    <w:rsid w:val="00CC7515"/>
    <w:rsid w:val="00CD3D25"/>
    <w:rsid w:val="00CD791F"/>
    <w:rsid w:val="00CE0935"/>
    <w:rsid w:val="00CE2220"/>
    <w:rsid w:val="00CE24AF"/>
    <w:rsid w:val="00CE5193"/>
    <w:rsid w:val="00CE62A3"/>
    <w:rsid w:val="00CE7455"/>
    <w:rsid w:val="00CF04F1"/>
    <w:rsid w:val="00CF2D13"/>
    <w:rsid w:val="00CF3BBA"/>
    <w:rsid w:val="00CF494F"/>
    <w:rsid w:val="00CF4F98"/>
    <w:rsid w:val="00CF5803"/>
    <w:rsid w:val="00CF74E1"/>
    <w:rsid w:val="00D02F36"/>
    <w:rsid w:val="00D039B1"/>
    <w:rsid w:val="00D04148"/>
    <w:rsid w:val="00D044F1"/>
    <w:rsid w:val="00D055CC"/>
    <w:rsid w:val="00D1217B"/>
    <w:rsid w:val="00D125EA"/>
    <w:rsid w:val="00D12C66"/>
    <w:rsid w:val="00D12D75"/>
    <w:rsid w:val="00D15978"/>
    <w:rsid w:val="00D15A83"/>
    <w:rsid w:val="00D161B0"/>
    <w:rsid w:val="00D1756E"/>
    <w:rsid w:val="00D222FC"/>
    <w:rsid w:val="00D22582"/>
    <w:rsid w:val="00D23113"/>
    <w:rsid w:val="00D2381E"/>
    <w:rsid w:val="00D24C6B"/>
    <w:rsid w:val="00D2730C"/>
    <w:rsid w:val="00D324A3"/>
    <w:rsid w:val="00D32704"/>
    <w:rsid w:val="00D337C7"/>
    <w:rsid w:val="00D36682"/>
    <w:rsid w:val="00D36F41"/>
    <w:rsid w:val="00D428D7"/>
    <w:rsid w:val="00D42E2E"/>
    <w:rsid w:val="00D435ED"/>
    <w:rsid w:val="00D43E4F"/>
    <w:rsid w:val="00D45F93"/>
    <w:rsid w:val="00D47174"/>
    <w:rsid w:val="00D52974"/>
    <w:rsid w:val="00D53603"/>
    <w:rsid w:val="00D55DB3"/>
    <w:rsid w:val="00D55FBE"/>
    <w:rsid w:val="00D55FFA"/>
    <w:rsid w:val="00D627FD"/>
    <w:rsid w:val="00D633AF"/>
    <w:rsid w:val="00D6478F"/>
    <w:rsid w:val="00D65D75"/>
    <w:rsid w:val="00D67A07"/>
    <w:rsid w:val="00D709C7"/>
    <w:rsid w:val="00D71CF3"/>
    <w:rsid w:val="00D7215F"/>
    <w:rsid w:val="00D73507"/>
    <w:rsid w:val="00D743EE"/>
    <w:rsid w:val="00D75C83"/>
    <w:rsid w:val="00D75F6F"/>
    <w:rsid w:val="00D76C2C"/>
    <w:rsid w:val="00D772F4"/>
    <w:rsid w:val="00D7765E"/>
    <w:rsid w:val="00D77A30"/>
    <w:rsid w:val="00D81544"/>
    <w:rsid w:val="00D82187"/>
    <w:rsid w:val="00D8388E"/>
    <w:rsid w:val="00D84085"/>
    <w:rsid w:val="00D8462C"/>
    <w:rsid w:val="00D8633F"/>
    <w:rsid w:val="00D867CB"/>
    <w:rsid w:val="00D93A9C"/>
    <w:rsid w:val="00D93E12"/>
    <w:rsid w:val="00D9421B"/>
    <w:rsid w:val="00D9550E"/>
    <w:rsid w:val="00D96628"/>
    <w:rsid w:val="00D966AE"/>
    <w:rsid w:val="00D97F8A"/>
    <w:rsid w:val="00DA00C3"/>
    <w:rsid w:val="00DA2690"/>
    <w:rsid w:val="00DA33CB"/>
    <w:rsid w:val="00DA47B8"/>
    <w:rsid w:val="00DA4E72"/>
    <w:rsid w:val="00DA57B2"/>
    <w:rsid w:val="00DA6019"/>
    <w:rsid w:val="00DA7149"/>
    <w:rsid w:val="00DB0E22"/>
    <w:rsid w:val="00DB1844"/>
    <w:rsid w:val="00DB1A22"/>
    <w:rsid w:val="00DB2E54"/>
    <w:rsid w:val="00DB6B70"/>
    <w:rsid w:val="00DC255A"/>
    <w:rsid w:val="00DC6CEC"/>
    <w:rsid w:val="00DD0A59"/>
    <w:rsid w:val="00DD31EF"/>
    <w:rsid w:val="00DD3754"/>
    <w:rsid w:val="00DD4CF0"/>
    <w:rsid w:val="00DD7E98"/>
    <w:rsid w:val="00DE02EB"/>
    <w:rsid w:val="00DE11FB"/>
    <w:rsid w:val="00DE443D"/>
    <w:rsid w:val="00DE6663"/>
    <w:rsid w:val="00DE789F"/>
    <w:rsid w:val="00DF0982"/>
    <w:rsid w:val="00DF3E0A"/>
    <w:rsid w:val="00DF5D74"/>
    <w:rsid w:val="00DF7632"/>
    <w:rsid w:val="00E02192"/>
    <w:rsid w:val="00E0222A"/>
    <w:rsid w:val="00E03363"/>
    <w:rsid w:val="00E043BD"/>
    <w:rsid w:val="00E14BB0"/>
    <w:rsid w:val="00E14FA5"/>
    <w:rsid w:val="00E201DE"/>
    <w:rsid w:val="00E21B4E"/>
    <w:rsid w:val="00E21EA4"/>
    <w:rsid w:val="00E22853"/>
    <w:rsid w:val="00E250B9"/>
    <w:rsid w:val="00E2512F"/>
    <w:rsid w:val="00E2562E"/>
    <w:rsid w:val="00E2619A"/>
    <w:rsid w:val="00E3427B"/>
    <w:rsid w:val="00E34852"/>
    <w:rsid w:val="00E34D5B"/>
    <w:rsid w:val="00E40B9C"/>
    <w:rsid w:val="00E41161"/>
    <w:rsid w:val="00E41DA5"/>
    <w:rsid w:val="00E4237D"/>
    <w:rsid w:val="00E42D6B"/>
    <w:rsid w:val="00E458F6"/>
    <w:rsid w:val="00E46D3F"/>
    <w:rsid w:val="00E548D8"/>
    <w:rsid w:val="00E551E4"/>
    <w:rsid w:val="00E56899"/>
    <w:rsid w:val="00E568F9"/>
    <w:rsid w:val="00E56CD5"/>
    <w:rsid w:val="00E60B3F"/>
    <w:rsid w:val="00E62426"/>
    <w:rsid w:val="00E6244E"/>
    <w:rsid w:val="00E65011"/>
    <w:rsid w:val="00E6617E"/>
    <w:rsid w:val="00E66C22"/>
    <w:rsid w:val="00E70CA1"/>
    <w:rsid w:val="00E7135D"/>
    <w:rsid w:val="00E74151"/>
    <w:rsid w:val="00E749EE"/>
    <w:rsid w:val="00E74AFD"/>
    <w:rsid w:val="00E752CB"/>
    <w:rsid w:val="00E75C98"/>
    <w:rsid w:val="00E76412"/>
    <w:rsid w:val="00E7671F"/>
    <w:rsid w:val="00E7707F"/>
    <w:rsid w:val="00E81EA0"/>
    <w:rsid w:val="00E8284B"/>
    <w:rsid w:val="00E829A5"/>
    <w:rsid w:val="00E83BCC"/>
    <w:rsid w:val="00E8502D"/>
    <w:rsid w:val="00E87C9E"/>
    <w:rsid w:val="00E87D41"/>
    <w:rsid w:val="00E900E8"/>
    <w:rsid w:val="00EA07EF"/>
    <w:rsid w:val="00EA1BB5"/>
    <w:rsid w:val="00EA49DC"/>
    <w:rsid w:val="00EA4E35"/>
    <w:rsid w:val="00EA4E93"/>
    <w:rsid w:val="00EA5B53"/>
    <w:rsid w:val="00EB1F13"/>
    <w:rsid w:val="00EB62D1"/>
    <w:rsid w:val="00EB66BF"/>
    <w:rsid w:val="00EB798B"/>
    <w:rsid w:val="00EB7CC2"/>
    <w:rsid w:val="00EC0ADF"/>
    <w:rsid w:val="00EC29AF"/>
    <w:rsid w:val="00EC3099"/>
    <w:rsid w:val="00EC342D"/>
    <w:rsid w:val="00EC36E4"/>
    <w:rsid w:val="00EC56F0"/>
    <w:rsid w:val="00ED06D7"/>
    <w:rsid w:val="00ED09B4"/>
    <w:rsid w:val="00ED0C3E"/>
    <w:rsid w:val="00ED1767"/>
    <w:rsid w:val="00ED2E32"/>
    <w:rsid w:val="00ED4D7D"/>
    <w:rsid w:val="00ED4FCC"/>
    <w:rsid w:val="00ED5E57"/>
    <w:rsid w:val="00EE0C85"/>
    <w:rsid w:val="00EE25A3"/>
    <w:rsid w:val="00EE3245"/>
    <w:rsid w:val="00EE44FE"/>
    <w:rsid w:val="00EE7D64"/>
    <w:rsid w:val="00EF140E"/>
    <w:rsid w:val="00EF1926"/>
    <w:rsid w:val="00EF220A"/>
    <w:rsid w:val="00EF276A"/>
    <w:rsid w:val="00EF2A6E"/>
    <w:rsid w:val="00EF56F3"/>
    <w:rsid w:val="00EF643C"/>
    <w:rsid w:val="00F003B8"/>
    <w:rsid w:val="00F011A8"/>
    <w:rsid w:val="00F012AE"/>
    <w:rsid w:val="00F06BB3"/>
    <w:rsid w:val="00F077B9"/>
    <w:rsid w:val="00F14B88"/>
    <w:rsid w:val="00F16458"/>
    <w:rsid w:val="00F16E6D"/>
    <w:rsid w:val="00F17996"/>
    <w:rsid w:val="00F2169B"/>
    <w:rsid w:val="00F22645"/>
    <w:rsid w:val="00F22BBA"/>
    <w:rsid w:val="00F230EA"/>
    <w:rsid w:val="00F23414"/>
    <w:rsid w:val="00F241B0"/>
    <w:rsid w:val="00F24E17"/>
    <w:rsid w:val="00F25267"/>
    <w:rsid w:val="00F261BB"/>
    <w:rsid w:val="00F275E8"/>
    <w:rsid w:val="00F3018F"/>
    <w:rsid w:val="00F302A4"/>
    <w:rsid w:val="00F30930"/>
    <w:rsid w:val="00F3362D"/>
    <w:rsid w:val="00F33641"/>
    <w:rsid w:val="00F33D87"/>
    <w:rsid w:val="00F344A2"/>
    <w:rsid w:val="00F34E7A"/>
    <w:rsid w:val="00F35AFC"/>
    <w:rsid w:val="00F366E9"/>
    <w:rsid w:val="00F41C35"/>
    <w:rsid w:val="00F439D7"/>
    <w:rsid w:val="00F45030"/>
    <w:rsid w:val="00F45AF9"/>
    <w:rsid w:val="00F45DD9"/>
    <w:rsid w:val="00F4755B"/>
    <w:rsid w:val="00F558DD"/>
    <w:rsid w:val="00F55F05"/>
    <w:rsid w:val="00F56398"/>
    <w:rsid w:val="00F564B0"/>
    <w:rsid w:val="00F60912"/>
    <w:rsid w:val="00F61A5E"/>
    <w:rsid w:val="00F62E2C"/>
    <w:rsid w:val="00F71874"/>
    <w:rsid w:val="00F758AE"/>
    <w:rsid w:val="00F77E54"/>
    <w:rsid w:val="00F800CC"/>
    <w:rsid w:val="00F82DD0"/>
    <w:rsid w:val="00F84A41"/>
    <w:rsid w:val="00F85822"/>
    <w:rsid w:val="00F86037"/>
    <w:rsid w:val="00F90EFF"/>
    <w:rsid w:val="00F91868"/>
    <w:rsid w:val="00F93631"/>
    <w:rsid w:val="00F93782"/>
    <w:rsid w:val="00F96BC5"/>
    <w:rsid w:val="00F970EC"/>
    <w:rsid w:val="00F97AA6"/>
    <w:rsid w:val="00FA3485"/>
    <w:rsid w:val="00FA3FFC"/>
    <w:rsid w:val="00FA4CDF"/>
    <w:rsid w:val="00FA544E"/>
    <w:rsid w:val="00FB0055"/>
    <w:rsid w:val="00FB1919"/>
    <w:rsid w:val="00FB2567"/>
    <w:rsid w:val="00FB482D"/>
    <w:rsid w:val="00FB6BD2"/>
    <w:rsid w:val="00FC0D9E"/>
    <w:rsid w:val="00FC186C"/>
    <w:rsid w:val="00FC26CF"/>
    <w:rsid w:val="00FC2B23"/>
    <w:rsid w:val="00FC4FDD"/>
    <w:rsid w:val="00FC613C"/>
    <w:rsid w:val="00FC618E"/>
    <w:rsid w:val="00FC7C74"/>
    <w:rsid w:val="00FD3842"/>
    <w:rsid w:val="00FD6335"/>
    <w:rsid w:val="00FD6FE3"/>
    <w:rsid w:val="00FE0120"/>
    <w:rsid w:val="00FE146A"/>
    <w:rsid w:val="00FE17D1"/>
    <w:rsid w:val="00FE2818"/>
    <w:rsid w:val="00FE2AE0"/>
    <w:rsid w:val="00FE2FEA"/>
    <w:rsid w:val="00FE3D57"/>
    <w:rsid w:val="00FE47BF"/>
    <w:rsid w:val="00FF2696"/>
    <w:rsid w:val="00FF5035"/>
    <w:rsid w:val="00FF50C5"/>
    <w:rsid w:val="00FF561E"/>
    <w:rsid w:val="00FF6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426"/>
    <w:pPr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FE146A"/>
    <w:pPr>
      <w:keepNext/>
      <w:jc w:val="center"/>
      <w:outlineLvl w:val="1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agesindoccountinformation">
    <w:name w:val="pagesindoccount information"/>
    <w:basedOn w:val="a0"/>
    <w:rsid w:val="00E62426"/>
  </w:style>
  <w:style w:type="paragraph" w:customStyle="1" w:styleId="ConsPlusNormal">
    <w:name w:val="ConsPlusNormal"/>
    <w:rsid w:val="00AD67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FE146A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customStyle="1" w:styleId="ConsNonformat">
    <w:name w:val="ConsNonformat"/>
    <w:rsid w:val="00FE146A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713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1332"/>
    <w:rPr>
      <w:rFonts w:ascii="Times New Roman" w:eastAsia="Times New Roman" w:hAnsi="Times New Roman" w:cs="Times New Roman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713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71332"/>
    <w:rPr>
      <w:rFonts w:ascii="Times New Roman" w:eastAsia="Times New Roman" w:hAnsi="Times New Roman" w:cs="Times New Roman"/>
      <w:szCs w:val="28"/>
      <w:lang w:eastAsia="ru-RU"/>
    </w:rPr>
  </w:style>
  <w:style w:type="table" w:styleId="a7">
    <w:name w:val="Table Grid"/>
    <w:basedOn w:val="a1"/>
    <w:uiPriority w:val="59"/>
    <w:rsid w:val="00686D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9A5561"/>
    <w:pPr>
      <w:ind w:firstLine="851"/>
      <w:jc w:val="both"/>
    </w:pPr>
    <w:rPr>
      <w:sz w:val="26"/>
      <w:szCs w:val="20"/>
    </w:rPr>
  </w:style>
  <w:style w:type="character" w:customStyle="1" w:styleId="a9">
    <w:name w:val="Основной текст с отступом Знак"/>
    <w:basedOn w:val="a0"/>
    <w:link w:val="a8"/>
    <w:rsid w:val="009A5561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5D3DB-5C42-49DF-AE29-DEAA32364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606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2026-03-10T11:20:00Z</cp:lastPrinted>
  <dcterms:created xsi:type="dcterms:W3CDTF">2026-03-10T12:41:00Z</dcterms:created>
  <dcterms:modified xsi:type="dcterms:W3CDTF">2026-03-10T12:42:00Z</dcterms:modified>
</cp:coreProperties>
</file>