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7BF" w:rsidRDefault="00FE47BF"/>
    <w:p w:rsidR="006669DB" w:rsidRDefault="003A165C" w:rsidP="007D0F86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ПОЯСНИ</w:t>
      </w:r>
      <w:r w:rsidR="00B65026" w:rsidRPr="00B65026">
        <w:rPr>
          <w:rFonts w:ascii="PT Astra Serif" w:hAnsi="PT Astra Serif"/>
          <w:b/>
        </w:rPr>
        <w:t>ТЕЛЬНАЯ ЗАПИСКА</w:t>
      </w:r>
    </w:p>
    <w:p w:rsidR="00B65026" w:rsidRDefault="00B65026" w:rsidP="007D0F86">
      <w:pPr>
        <w:jc w:val="center"/>
        <w:rPr>
          <w:rFonts w:ascii="PT Astra Serif" w:hAnsi="PT Astra Serif"/>
          <w:b/>
        </w:rPr>
      </w:pPr>
    </w:p>
    <w:p w:rsidR="00B65026" w:rsidRPr="00B65026" w:rsidRDefault="00B65026" w:rsidP="007D0F86">
      <w:pPr>
        <w:jc w:val="center"/>
        <w:rPr>
          <w:rFonts w:ascii="PT Astra Serif" w:hAnsi="PT Astra Serif"/>
          <w:b/>
        </w:rPr>
      </w:pPr>
    </w:p>
    <w:p w:rsidR="00166358" w:rsidRDefault="00367360" w:rsidP="004F2603">
      <w:pPr>
        <w:jc w:val="center"/>
        <w:rPr>
          <w:rFonts w:ascii="PT Astra Serif" w:hAnsi="PT Astra Serif"/>
          <w:b/>
        </w:rPr>
      </w:pPr>
      <w:r w:rsidRPr="00B65026">
        <w:rPr>
          <w:rFonts w:ascii="PT Astra Serif" w:hAnsi="PT Astra Serif"/>
          <w:b/>
        </w:rPr>
        <w:t>к</w:t>
      </w:r>
      <w:r w:rsidR="006669DB" w:rsidRPr="00B65026">
        <w:rPr>
          <w:rFonts w:ascii="PT Astra Serif" w:hAnsi="PT Astra Serif"/>
          <w:b/>
        </w:rPr>
        <w:t xml:space="preserve"> проекту закона Ульяновской о</w:t>
      </w:r>
      <w:r w:rsidR="00B7707A">
        <w:rPr>
          <w:rFonts w:ascii="PT Astra Serif" w:hAnsi="PT Astra Serif"/>
          <w:b/>
        </w:rPr>
        <w:t xml:space="preserve">бласти </w:t>
      </w:r>
      <w:r w:rsidR="004F2603" w:rsidRPr="00166358">
        <w:rPr>
          <w:rFonts w:ascii="PT Astra Serif" w:hAnsi="PT Astra Serif"/>
          <w:b/>
        </w:rPr>
        <w:t>«</w:t>
      </w:r>
      <w:r w:rsidR="00A64FF8" w:rsidRPr="00166358">
        <w:rPr>
          <w:rFonts w:ascii="PT Astra Serif" w:hAnsi="PT Astra Serif"/>
          <w:b/>
        </w:rPr>
        <w:t>О внесении изменени</w:t>
      </w:r>
      <w:r w:rsidR="00166358">
        <w:rPr>
          <w:rFonts w:ascii="PT Astra Serif" w:hAnsi="PT Astra Serif"/>
          <w:b/>
        </w:rPr>
        <w:t>й</w:t>
      </w:r>
      <w:r w:rsidR="00A64FF8" w:rsidRPr="00166358">
        <w:rPr>
          <w:rFonts w:ascii="PT Astra Serif" w:hAnsi="PT Astra Serif"/>
          <w:b/>
        </w:rPr>
        <w:t xml:space="preserve"> </w:t>
      </w:r>
    </w:p>
    <w:p w:rsidR="00401EF6" w:rsidRPr="00EE44FE" w:rsidRDefault="00166358" w:rsidP="004F2603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в </w:t>
      </w:r>
      <w:r w:rsidR="00A64FF8" w:rsidRPr="00166358">
        <w:rPr>
          <w:rFonts w:ascii="PT Astra Serif" w:hAnsi="PT Astra Serif"/>
          <w:b/>
        </w:rPr>
        <w:t xml:space="preserve">статью 7 Закона Ульяновской области </w:t>
      </w:r>
      <w:r w:rsidR="00A64FF8" w:rsidRPr="00166358">
        <w:rPr>
          <w:rFonts w:ascii="PT Astra Serif" w:eastAsiaTheme="minorHAnsi" w:hAnsi="PT Astra Serif" w:cs="Arial"/>
          <w:b/>
          <w:lang w:eastAsia="en-US"/>
        </w:rPr>
        <w:t>«</w:t>
      </w:r>
      <w:r w:rsidR="00A64FF8" w:rsidRPr="00166358">
        <w:rPr>
          <w:rFonts w:ascii="PT Astra Serif" w:hAnsi="PT Astra Serif" w:cs="PT Astra Serif"/>
          <w:b/>
        </w:rPr>
        <w:t>О пенсионном обеспечении государственных гражданских служащих Ульяновской области</w:t>
      </w:r>
      <w:r w:rsidR="00A64FF8" w:rsidRPr="00166358">
        <w:rPr>
          <w:rFonts w:ascii="PT Astra Serif" w:eastAsiaTheme="minorHAnsi" w:hAnsi="PT Astra Serif" w:cs="PT Astra Serif"/>
          <w:b/>
          <w:lang w:eastAsia="en-US"/>
        </w:rPr>
        <w:t>»</w:t>
      </w:r>
    </w:p>
    <w:p w:rsidR="006669DB" w:rsidRDefault="006669DB" w:rsidP="00A57FEF">
      <w:pPr>
        <w:jc w:val="center"/>
        <w:rPr>
          <w:rFonts w:ascii="PT Astra Serif" w:hAnsi="PT Astra Serif"/>
          <w:b/>
        </w:rPr>
      </w:pPr>
    </w:p>
    <w:p w:rsidR="0056333B" w:rsidRPr="00B65026" w:rsidRDefault="0056333B" w:rsidP="00A57FEF">
      <w:pPr>
        <w:jc w:val="center"/>
        <w:rPr>
          <w:rFonts w:ascii="PT Astra Serif" w:hAnsi="PT Astra Serif"/>
          <w:b/>
        </w:rPr>
      </w:pPr>
    </w:p>
    <w:p w:rsidR="00D039B1" w:rsidRDefault="00166358" w:rsidP="002B3AF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>
        <w:rPr>
          <w:rFonts w:ascii="PT Astra Serif" w:hAnsi="PT Astra Serif" w:cs="PT Astra Serif"/>
        </w:rPr>
        <w:t xml:space="preserve">В соответствии с частью 7 статьи 7 Закона Ульяновской области                           от 9 ноября 2010 года № 179-ЗО «О пенсионном обеспечении государственных гражданских служащих Ульяновской области» </w:t>
      </w:r>
      <w:r w:rsidR="0087056A">
        <w:rPr>
          <w:rFonts w:ascii="PT Astra Serif" w:hAnsi="PT Astra Serif" w:cs="PT Astra Serif"/>
        </w:rPr>
        <w:t xml:space="preserve">(далее </w:t>
      </w:r>
      <w:r w:rsidR="000E4D5C">
        <w:rPr>
          <w:rFonts w:ascii="PT Astra Serif" w:hAnsi="PT Astra Serif" w:cs="PT Astra Serif"/>
        </w:rPr>
        <w:t xml:space="preserve">также </w:t>
      </w:r>
      <w:r w:rsidR="0087056A">
        <w:rPr>
          <w:rFonts w:ascii="PT Astra Serif" w:hAnsi="PT Astra Serif" w:cs="PT Astra Serif"/>
        </w:rPr>
        <w:t xml:space="preserve">– Закон № 179-ЗО) </w:t>
      </w:r>
      <w:r>
        <w:rPr>
          <w:rFonts w:ascii="PT Astra Serif" w:hAnsi="PT Astra Serif" w:cs="PT Astra Serif"/>
        </w:rPr>
        <w:t xml:space="preserve">выплата пенсии за выслугу лет государственному гражданскому служащему Ульяновской области, которому </w:t>
      </w:r>
      <w:r w:rsidR="0087056A">
        <w:rPr>
          <w:rFonts w:ascii="PT Astra Serif" w:hAnsi="PT Astra Serif" w:cs="PT Astra Serif"/>
        </w:rPr>
        <w:t>в</w:t>
      </w:r>
      <w:r>
        <w:rPr>
          <w:rFonts w:ascii="PT Astra Serif" w:hAnsi="PT Astra Serif" w:cs="PT Astra Serif"/>
        </w:rPr>
        <w:t xml:space="preserve"> соответствии с законодательством Российской Федерации назначена пенсия за выслугу лет или ежемесячное пожизненное содержание, или установлено дополнительное пожизненное ежемесячное материальное</w:t>
      </w:r>
      <w:proofErr w:type="gramEnd"/>
      <w:r>
        <w:rPr>
          <w:rFonts w:ascii="PT Astra Serif" w:hAnsi="PT Astra Serif" w:cs="PT Astra Serif"/>
        </w:rPr>
        <w:t xml:space="preserve"> обеспечение, прекращается на основании соответствующего решения уполномоченного исполнительного органа Ульяновской области со дня назначения ему указанных пенсии за выслугу лет или ежемесячного пожизненного содержания, или установления дополнительного пожизненного ежемесячного материального обеспечения. </w:t>
      </w:r>
      <w:proofErr w:type="gramStart"/>
      <w:r>
        <w:rPr>
          <w:rFonts w:ascii="PT Astra Serif" w:hAnsi="PT Astra Serif" w:cs="PT Astra Serif"/>
        </w:rPr>
        <w:t>Необходимо отметить, что государственному гражданскому служащему Ульяновской области в соответствии с законодательством Российской Федерации</w:t>
      </w:r>
      <w:r w:rsidR="00357325">
        <w:rPr>
          <w:rFonts w:ascii="PT Astra Serif" w:hAnsi="PT Astra Serif" w:cs="PT Astra Serif"/>
        </w:rPr>
        <w:t xml:space="preserve">, законодательством субъектов Российской Федерации, нормативными правовыми актами </w:t>
      </w:r>
      <w:r w:rsidR="0042587B">
        <w:rPr>
          <w:rFonts w:ascii="PT Astra Serif" w:hAnsi="PT Astra Serif" w:cs="PT Astra Serif"/>
        </w:rPr>
        <w:t xml:space="preserve">органов публичной власти </w:t>
      </w:r>
      <w:r w:rsidR="00357325">
        <w:rPr>
          <w:rFonts w:ascii="PT Astra Serif" w:hAnsi="PT Astra Serif" w:cs="PT Astra Serif"/>
        </w:rPr>
        <w:t xml:space="preserve">федеральной территории «Сириус» </w:t>
      </w:r>
      <w:r w:rsidR="0087056A">
        <w:rPr>
          <w:rFonts w:ascii="PT Astra Serif" w:hAnsi="PT Astra Serif" w:cs="PT Astra Serif"/>
        </w:rPr>
        <w:t>и</w:t>
      </w:r>
      <w:r w:rsidR="00357325">
        <w:rPr>
          <w:rFonts w:ascii="PT Astra Serif" w:hAnsi="PT Astra Serif" w:cs="PT Astra Serif"/>
        </w:rPr>
        <w:t xml:space="preserve"> муниципальными нормативными правовыми актами </w:t>
      </w:r>
      <w:r>
        <w:rPr>
          <w:rFonts w:ascii="PT Astra Serif" w:hAnsi="PT Astra Serif" w:cs="PT Astra Serif"/>
        </w:rPr>
        <w:t>также мо</w:t>
      </w:r>
      <w:r w:rsidR="0087056A">
        <w:rPr>
          <w:rFonts w:ascii="PT Astra Serif" w:hAnsi="PT Astra Serif" w:cs="PT Astra Serif"/>
        </w:rPr>
        <w:t>гут</w:t>
      </w:r>
      <w:r>
        <w:rPr>
          <w:rFonts w:ascii="PT Astra Serif" w:hAnsi="PT Astra Serif" w:cs="PT Astra Serif"/>
        </w:rPr>
        <w:t xml:space="preserve"> быть назначен</w:t>
      </w:r>
      <w:r w:rsidR="0087056A">
        <w:rPr>
          <w:rFonts w:ascii="PT Astra Serif" w:hAnsi="PT Astra Serif" w:cs="PT Astra Serif"/>
        </w:rPr>
        <w:t>ы</w:t>
      </w:r>
      <w:r>
        <w:rPr>
          <w:rFonts w:ascii="PT Astra Serif" w:hAnsi="PT Astra Serif" w:cs="PT Astra Serif"/>
        </w:rPr>
        <w:t xml:space="preserve"> ежемесячная доплата к страховой пенсии </w:t>
      </w:r>
      <w:r w:rsidR="0042587B">
        <w:rPr>
          <w:rFonts w:ascii="PT Astra Serif" w:hAnsi="PT Astra Serif" w:cs="PT Astra Serif"/>
        </w:rPr>
        <w:t xml:space="preserve">                       </w:t>
      </w:r>
      <w:r>
        <w:rPr>
          <w:rFonts w:ascii="PT Astra Serif" w:hAnsi="PT Astra Serif" w:cs="PT Astra Serif"/>
        </w:rPr>
        <w:t xml:space="preserve">по старости (инвалидности) либо к пенсии, досрочно назначенной </w:t>
      </w:r>
      <w:r w:rsidR="0042587B">
        <w:rPr>
          <w:rFonts w:ascii="PT Astra Serif" w:hAnsi="PT Astra Serif" w:cs="PT Astra Serif"/>
        </w:rPr>
        <w:t xml:space="preserve">                                 </w:t>
      </w:r>
      <w:r>
        <w:rPr>
          <w:rFonts w:ascii="PT Astra Serif" w:hAnsi="PT Astra Serif" w:cs="PT Astra Serif"/>
        </w:rPr>
        <w:t>в соответствии с Федеральным законом «О занятости населения в Российской Федерации</w:t>
      </w:r>
      <w:proofErr w:type="gramEnd"/>
      <w:r>
        <w:rPr>
          <w:rFonts w:ascii="PT Astra Serif" w:hAnsi="PT Astra Serif" w:cs="PT Astra Serif"/>
        </w:rPr>
        <w:t>»</w:t>
      </w:r>
      <w:r w:rsidR="00092148">
        <w:rPr>
          <w:rFonts w:ascii="PT Astra Serif" w:hAnsi="PT Astra Serif" w:cs="PT Astra Serif"/>
        </w:rPr>
        <w:t>,</w:t>
      </w:r>
      <w:r w:rsidR="0087056A">
        <w:rPr>
          <w:rFonts w:ascii="PT Astra Serif" w:hAnsi="PT Astra Serif" w:cs="PT Astra Serif"/>
        </w:rPr>
        <w:t xml:space="preserve"> </w:t>
      </w:r>
      <w:proofErr w:type="gramStart"/>
      <w:r w:rsidR="0087056A">
        <w:rPr>
          <w:rFonts w:ascii="PT Astra Serif" w:hAnsi="PT Astra Serif" w:cs="PT Astra Serif"/>
        </w:rPr>
        <w:t xml:space="preserve">или иные подобные выплаты, которые в </w:t>
      </w:r>
      <w:r w:rsidR="00D8633F">
        <w:rPr>
          <w:rFonts w:ascii="PT Astra Serif" w:hAnsi="PT Astra Serif" w:cs="PT Astra Serif"/>
        </w:rPr>
        <w:t xml:space="preserve">части 7 статьи 7 Закона </w:t>
      </w:r>
      <w:r w:rsidR="0042587B">
        <w:rPr>
          <w:rFonts w:ascii="PT Astra Serif" w:hAnsi="PT Astra Serif" w:cs="PT Astra Serif"/>
        </w:rPr>
        <w:t xml:space="preserve">  </w:t>
      </w:r>
      <w:r w:rsidR="00D8633F">
        <w:rPr>
          <w:rFonts w:ascii="PT Astra Serif" w:hAnsi="PT Astra Serif" w:cs="PT Astra Serif"/>
        </w:rPr>
        <w:t>№ 170-ЗО</w:t>
      </w:r>
      <w:r w:rsidR="0073494B">
        <w:rPr>
          <w:rFonts w:ascii="PT Astra Serif" w:hAnsi="PT Astra Serif" w:cs="PT Astra Serif"/>
        </w:rPr>
        <w:t xml:space="preserve"> не упоминаются</w:t>
      </w:r>
      <w:r w:rsidR="0015152D">
        <w:rPr>
          <w:rFonts w:ascii="PT Astra Serif" w:hAnsi="PT Astra Serif" w:cs="PT Astra Serif"/>
        </w:rPr>
        <w:t xml:space="preserve"> и назначение (установление) которых вследствие этого </w:t>
      </w:r>
      <w:r w:rsidR="00CA2A25">
        <w:rPr>
          <w:rFonts w:ascii="PT Astra Serif" w:hAnsi="PT Astra Serif" w:cs="PT Astra Serif"/>
        </w:rPr>
        <w:t xml:space="preserve">не влечёт </w:t>
      </w:r>
      <w:r w:rsidR="00B04691">
        <w:rPr>
          <w:rFonts w:ascii="PT Astra Serif" w:hAnsi="PT Astra Serif" w:cs="PT Astra Serif"/>
        </w:rPr>
        <w:t xml:space="preserve">безусловного </w:t>
      </w:r>
      <w:r w:rsidR="00CA2A25">
        <w:rPr>
          <w:rFonts w:ascii="PT Astra Serif" w:hAnsi="PT Astra Serif" w:cs="PT Astra Serif"/>
        </w:rPr>
        <w:t xml:space="preserve">прекращения выплаты государственному гражданскому служащему Ульяновской области назначенной ему пенсии </w:t>
      </w:r>
      <w:r w:rsidR="0042587B">
        <w:rPr>
          <w:rFonts w:ascii="PT Astra Serif" w:hAnsi="PT Astra Serif" w:cs="PT Astra Serif"/>
        </w:rPr>
        <w:t xml:space="preserve">                   </w:t>
      </w:r>
      <w:r w:rsidR="00CA2A25">
        <w:rPr>
          <w:rFonts w:ascii="PT Astra Serif" w:hAnsi="PT Astra Serif" w:cs="PT Astra Serif"/>
        </w:rPr>
        <w:lastRenderedPageBreak/>
        <w:t>за выслугу лет, что, очевидно, не согласуется с таким принципо</w:t>
      </w:r>
      <w:r w:rsidR="00A00C91">
        <w:rPr>
          <w:rFonts w:ascii="PT Astra Serif" w:hAnsi="PT Astra Serif" w:cs="PT Astra Serif"/>
        </w:rPr>
        <w:t>м</w:t>
      </w:r>
      <w:r w:rsidR="00CA2A25">
        <w:rPr>
          <w:rFonts w:ascii="PT Astra Serif" w:hAnsi="PT Astra Serif" w:cs="PT Astra Serif"/>
        </w:rPr>
        <w:t xml:space="preserve"> пра</w:t>
      </w:r>
      <w:r w:rsidR="00A00C91">
        <w:rPr>
          <w:rFonts w:ascii="PT Astra Serif" w:hAnsi="PT Astra Serif" w:cs="PT Astra Serif"/>
        </w:rPr>
        <w:t xml:space="preserve">ва социального обеспечения, как получение мер социальной поддержки только </w:t>
      </w:r>
      <w:r w:rsidR="0042587B">
        <w:rPr>
          <w:rFonts w:ascii="PT Astra Serif" w:hAnsi="PT Astra Serif" w:cs="PT Astra Serif"/>
        </w:rPr>
        <w:t xml:space="preserve">           </w:t>
      </w:r>
      <w:r w:rsidR="00A00C91">
        <w:rPr>
          <w:rFonts w:ascii="PT Astra Serif" w:hAnsi="PT Astra Serif" w:cs="PT Astra Serif"/>
        </w:rPr>
        <w:t>по одному из нескольких возможных оснований для этого</w:t>
      </w:r>
      <w:proofErr w:type="gramEnd"/>
      <w:r w:rsidR="00A00C91">
        <w:rPr>
          <w:rFonts w:ascii="PT Astra Serif" w:hAnsi="PT Astra Serif" w:cs="PT Astra Serif"/>
        </w:rPr>
        <w:t xml:space="preserve">, а также </w:t>
      </w:r>
      <w:r w:rsidR="00B04691">
        <w:rPr>
          <w:rFonts w:ascii="PT Astra Serif" w:hAnsi="PT Astra Serif" w:cs="PT Astra Serif"/>
        </w:rPr>
        <w:t>с таким принцип</w:t>
      </w:r>
      <w:r w:rsidR="00DF3E0A">
        <w:rPr>
          <w:rFonts w:ascii="PT Astra Serif" w:hAnsi="PT Astra Serif" w:cs="PT Astra Serif"/>
        </w:rPr>
        <w:t>о</w:t>
      </w:r>
      <w:r w:rsidR="00B04691">
        <w:rPr>
          <w:rFonts w:ascii="PT Astra Serif" w:hAnsi="PT Astra Serif" w:cs="PT Astra Serif"/>
        </w:rPr>
        <w:t xml:space="preserve">м </w:t>
      </w:r>
      <w:r w:rsidR="00DF3E0A">
        <w:rPr>
          <w:rFonts w:ascii="PT Astra Serif" w:hAnsi="PT Astra Serif" w:cs="PT Astra Serif"/>
        </w:rPr>
        <w:t xml:space="preserve">бюджетной системы Российской Федерации, как </w:t>
      </w:r>
      <w:r w:rsidR="00A00C91">
        <w:rPr>
          <w:rFonts w:ascii="PT Astra Serif" w:hAnsi="PT Astra Serif" w:cs="PT Astra Serif"/>
        </w:rPr>
        <w:t xml:space="preserve">принцип </w:t>
      </w:r>
      <w:r w:rsidR="00B04691">
        <w:rPr>
          <w:rFonts w:ascii="PT Astra Serif" w:hAnsi="PT Astra Serif" w:cs="PT Astra Serif"/>
        </w:rPr>
        <w:t xml:space="preserve">эффективности использования </w:t>
      </w:r>
      <w:r w:rsidR="00DF3E0A">
        <w:rPr>
          <w:rFonts w:ascii="PT Astra Serif" w:hAnsi="PT Astra Serif" w:cs="PT Astra Serif"/>
        </w:rPr>
        <w:t>бюджетных сред</w:t>
      </w:r>
      <w:r w:rsidR="00D039B1">
        <w:rPr>
          <w:rFonts w:ascii="PT Astra Serif" w:hAnsi="PT Astra Serif" w:cs="PT Astra Serif"/>
        </w:rPr>
        <w:t>ств (статья 34 Бюджетного кодекса Российской Федерации).</w:t>
      </w:r>
    </w:p>
    <w:p w:rsidR="00166358" w:rsidRDefault="00D039B1" w:rsidP="002B3AF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>
        <w:rPr>
          <w:rFonts w:ascii="PT Astra Serif" w:hAnsi="PT Astra Serif" w:cs="PT Astra Serif"/>
        </w:rPr>
        <w:t xml:space="preserve">В этой связи </w:t>
      </w:r>
      <w:r w:rsidR="0054408A" w:rsidRPr="0054491F">
        <w:rPr>
          <w:rFonts w:ascii="PT Astra Serif" w:hAnsi="PT Astra Serif"/>
        </w:rPr>
        <w:t>проект</w:t>
      </w:r>
      <w:r w:rsidR="0054408A">
        <w:rPr>
          <w:rFonts w:ascii="PT Astra Serif" w:hAnsi="PT Astra Serif"/>
        </w:rPr>
        <w:t>ом</w:t>
      </w:r>
      <w:r w:rsidR="0054408A" w:rsidRPr="0054491F">
        <w:rPr>
          <w:rFonts w:ascii="PT Astra Serif" w:hAnsi="PT Astra Serif"/>
        </w:rPr>
        <w:t xml:space="preserve"> закона Ульяновской области «О внесении изменени</w:t>
      </w:r>
      <w:r w:rsidR="0054408A">
        <w:rPr>
          <w:rFonts w:ascii="PT Astra Serif" w:hAnsi="PT Astra Serif"/>
        </w:rPr>
        <w:t>й в статью 7</w:t>
      </w:r>
      <w:r w:rsidR="0054408A" w:rsidRPr="0054491F">
        <w:rPr>
          <w:rFonts w:ascii="PT Astra Serif" w:hAnsi="PT Astra Serif"/>
        </w:rPr>
        <w:t xml:space="preserve"> Закон</w:t>
      </w:r>
      <w:r w:rsidR="0054408A">
        <w:rPr>
          <w:rFonts w:ascii="PT Astra Serif" w:hAnsi="PT Astra Serif"/>
        </w:rPr>
        <w:t>а</w:t>
      </w:r>
      <w:r w:rsidR="0054408A" w:rsidRPr="0054491F">
        <w:rPr>
          <w:rFonts w:ascii="PT Astra Serif" w:hAnsi="PT Astra Serif"/>
        </w:rPr>
        <w:t xml:space="preserve"> Ульяновской области </w:t>
      </w:r>
      <w:r w:rsidR="0054408A">
        <w:rPr>
          <w:rFonts w:ascii="PT Astra Serif" w:hAnsi="PT Astra Serif"/>
        </w:rPr>
        <w:t>«</w:t>
      </w:r>
      <w:r w:rsidR="0054408A">
        <w:rPr>
          <w:rFonts w:ascii="PT Astra Serif" w:hAnsi="PT Astra Serif" w:cs="PT Astra Serif"/>
        </w:rPr>
        <w:t>О пенсионном обеспечении государственных гражданских служащих Ульяновской области</w:t>
      </w:r>
      <w:r w:rsidR="0054408A">
        <w:rPr>
          <w:rFonts w:ascii="PT Astra Serif" w:eastAsiaTheme="minorHAnsi" w:hAnsi="PT Astra Serif" w:cs="PT Astra Serif"/>
          <w:lang w:eastAsia="en-US"/>
        </w:rPr>
        <w:t>»</w:t>
      </w:r>
      <w:r>
        <w:rPr>
          <w:rFonts w:ascii="PT Astra Serif" w:hAnsi="PT Astra Serif" w:cs="PT Astra Serif"/>
        </w:rPr>
        <w:t xml:space="preserve"> </w:t>
      </w:r>
      <w:r w:rsidR="0054408A">
        <w:rPr>
          <w:rFonts w:ascii="PT Astra Serif" w:hAnsi="PT Astra Serif" w:cs="PT Astra Serif"/>
        </w:rPr>
        <w:t xml:space="preserve"> (далее – законопроект) </w:t>
      </w:r>
      <w:r w:rsidR="004937DC">
        <w:rPr>
          <w:rFonts w:ascii="PT Astra Serif" w:hAnsi="PT Astra Serif" w:cs="PT Astra Serif"/>
        </w:rPr>
        <w:t xml:space="preserve">предлагается </w:t>
      </w:r>
      <w:r w:rsidR="007C4DBF">
        <w:rPr>
          <w:rFonts w:ascii="PT Astra Serif" w:hAnsi="PT Astra Serif" w:cs="PT Astra Serif"/>
        </w:rPr>
        <w:t xml:space="preserve">часть 7 статьи 7 Закона № 179-ЗО </w:t>
      </w:r>
      <w:r w:rsidR="004937DC">
        <w:rPr>
          <w:rFonts w:ascii="PT Astra Serif" w:hAnsi="PT Astra Serif" w:cs="PT Astra Serif"/>
        </w:rPr>
        <w:t xml:space="preserve">изложить в новой редакции, аналогичной части </w:t>
      </w:r>
      <w:r w:rsidR="00B84EBA">
        <w:rPr>
          <w:rFonts w:ascii="PT Astra Serif" w:hAnsi="PT Astra Serif" w:cs="PT Astra Serif"/>
        </w:rPr>
        <w:t>14 статьи 20 Закона Ульяновской области от 30 января 2006 года № 06-ЗО «О государственных должностях Ульяновской области» (в редакции Закона Ульяновской</w:t>
      </w:r>
      <w:proofErr w:type="gramEnd"/>
      <w:r w:rsidR="00B84EBA">
        <w:rPr>
          <w:rFonts w:ascii="PT Astra Serif" w:hAnsi="PT Astra Serif" w:cs="PT Astra Serif"/>
        </w:rPr>
        <w:t xml:space="preserve"> области </w:t>
      </w:r>
      <w:r w:rsidR="000E4D5C">
        <w:rPr>
          <w:rFonts w:ascii="PT Astra Serif" w:hAnsi="PT Astra Serif" w:cs="PT Astra Serif"/>
        </w:rPr>
        <w:t xml:space="preserve">                </w:t>
      </w:r>
      <w:r w:rsidR="00B84EBA">
        <w:rPr>
          <w:rFonts w:ascii="PT Astra Serif" w:hAnsi="PT Astra Serif" w:cs="PT Astra Serif"/>
        </w:rPr>
        <w:t>от 16 декабря 2025 года № 163-ЗО)</w:t>
      </w:r>
      <w:r w:rsidR="000E4D5C">
        <w:rPr>
          <w:rFonts w:ascii="PT Astra Serif" w:hAnsi="PT Astra Serif" w:cs="PT Astra Serif"/>
        </w:rPr>
        <w:t>.</w:t>
      </w:r>
      <w:r w:rsidR="00B84EBA">
        <w:rPr>
          <w:rFonts w:ascii="PT Astra Serif" w:hAnsi="PT Astra Serif" w:cs="PT Astra Serif"/>
        </w:rPr>
        <w:t xml:space="preserve"> </w:t>
      </w:r>
    </w:p>
    <w:p w:rsidR="000E4D5C" w:rsidRDefault="000E4D5C" w:rsidP="002B3AF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hAnsi="PT Astra Serif" w:cs="PT Astra Serif"/>
        </w:rPr>
        <w:t>В соответствии с частью 8 статьи 7 Закона № 179-ЗО н</w:t>
      </w:r>
      <w:r>
        <w:rPr>
          <w:rFonts w:ascii="PT Astra Serif" w:eastAsiaTheme="minorHAnsi" w:hAnsi="PT Astra Serif" w:cs="PT Astra Serif"/>
          <w:lang w:eastAsia="en-US"/>
        </w:rPr>
        <w:t xml:space="preserve">азначенная государственному гражданскому служащему Ульяновской области пенсия                    за выслугу лет при централизованном повышении размеров денежного содержания государственных гражданских служащих Ульяновской области индексируется уполномоченным органом в </w:t>
      </w:r>
      <w:hyperlink r:id="rId7" w:history="1">
        <w:r w:rsidRPr="000E4D5C">
          <w:rPr>
            <w:rFonts w:ascii="PT Astra Serif" w:eastAsiaTheme="minorHAnsi" w:hAnsi="PT Astra Serif" w:cs="PT Astra Serif"/>
            <w:lang w:eastAsia="en-US"/>
          </w:rPr>
          <w:t>порядке</w:t>
        </w:r>
      </w:hyperlink>
      <w:r w:rsidRPr="000E4D5C">
        <w:rPr>
          <w:rFonts w:ascii="PT Astra Serif" w:eastAsiaTheme="minorHAnsi" w:hAnsi="PT Astra Serif" w:cs="PT Astra Serif"/>
          <w:lang w:eastAsia="en-US"/>
        </w:rPr>
        <w:t xml:space="preserve">, </w:t>
      </w:r>
      <w:r>
        <w:rPr>
          <w:rFonts w:ascii="PT Astra Serif" w:eastAsiaTheme="minorHAnsi" w:hAnsi="PT Astra Serif" w:cs="PT Astra Serif"/>
          <w:lang w:eastAsia="en-US"/>
        </w:rPr>
        <w:t xml:space="preserve">установленном Правительством Ульяновской области. Очевидно, что </w:t>
      </w:r>
      <w:r w:rsidR="008554BA">
        <w:rPr>
          <w:rFonts w:ascii="PT Astra Serif" w:eastAsiaTheme="minorHAnsi" w:hAnsi="PT Astra Serif" w:cs="PT Astra Serif"/>
          <w:lang w:eastAsia="en-US"/>
        </w:rPr>
        <w:t xml:space="preserve">индексироваться может не пенсия  за выслугу лет как таковая, а её размер, в </w:t>
      </w:r>
      <w:proofErr w:type="gramStart"/>
      <w:r w:rsidR="008554BA">
        <w:rPr>
          <w:rFonts w:ascii="PT Astra Serif" w:eastAsiaTheme="minorHAnsi" w:hAnsi="PT Astra Serif" w:cs="PT Astra Serif"/>
          <w:lang w:eastAsia="en-US"/>
        </w:rPr>
        <w:t>связи</w:t>
      </w:r>
      <w:proofErr w:type="gramEnd"/>
      <w:r w:rsidR="008554BA">
        <w:rPr>
          <w:rFonts w:ascii="PT Astra Serif" w:eastAsiaTheme="minorHAnsi" w:hAnsi="PT Astra Serif" w:cs="PT Astra Serif"/>
          <w:lang w:eastAsia="en-US"/>
        </w:rPr>
        <w:t xml:space="preserve"> с чем в часть 8 статьи 7 Закона № 179-ЗО законопроектом предлагается внести соответствующее уточнение.</w:t>
      </w:r>
    </w:p>
    <w:p w:rsidR="00D75C83" w:rsidRDefault="008554BA" w:rsidP="002B3AF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Принятие законопроекта </w:t>
      </w:r>
      <w:r w:rsidR="00611022">
        <w:rPr>
          <w:rFonts w:ascii="PT Astra Serif" w:eastAsiaTheme="minorHAnsi" w:hAnsi="PT Astra Serif" w:cs="PT Astra Serif"/>
          <w:lang w:eastAsia="en-US"/>
        </w:rPr>
        <w:t>позволит привести статью 7 Закона № 179-ЗО               в соответствие с законодательством Российской Федерации</w:t>
      </w:r>
      <w:r w:rsidR="00D75C83">
        <w:rPr>
          <w:rFonts w:ascii="PT Astra Serif" w:eastAsiaTheme="minorHAnsi" w:hAnsi="PT Astra Serif" w:cs="PT Astra Serif"/>
          <w:lang w:eastAsia="en-US"/>
        </w:rPr>
        <w:t>.</w:t>
      </w:r>
      <w:r w:rsidR="00611022"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CB4C57" w:rsidRDefault="00CB4C57" w:rsidP="002B3AF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Законопроект подготовлен депутатом Законодательного Собрания Ульяновской области </w:t>
      </w:r>
      <w:r w:rsidR="00BA3FE8">
        <w:rPr>
          <w:rFonts w:ascii="PT Astra Serif" w:eastAsiaTheme="minorHAnsi" w:hAnsi="PT Astra Serif" w:cs="PT Astra Serif"/>
          <w:lang w:eastAsia="en-US"/>
        </w:rPr>
        <w:t>Д</w:t>
      </w:r>
      <w:r>
        <w:rPr>
          <w:rFonts w:ascii="PT Astra Serif" w:eastAsiaTheme="minorHAnsi" w:hAnsi="PT Astra Serif" w:cs="PT Astra Serif"/>
          <w:lang w:eastAsia="en-US"/>
        </w:rPr>
        <w:t>.</w:t>
      </w:r>
      <w:r w:rsidR="00BA3FE8">
        <w:rPr>
          <w:rFonts w:ascii="PT Astra Serif" w:eastAsiaTheme="minorHAnsi" w:hAnsi="PT Astra Serif" w:cs="PT Astra Serif"/>
          <w:lang w:eastAsia="en-US"/>
        </w:rPr>
        <w:t>Н</w:t>
      </w:r>
      <w:r>
        <w:rPr>
          <w:rFonts w:ascii="PT Astra Serif" w:eastAsiaTheme="minorHAnsi" w:hAnsi="PT Astra Serif" w:cs="PT Astra Serif"/>
          <w:lang w:eastAsia="en-US"/>
        </w:rPr>
        <w:t>.</w:t>
      </w:r>
      <w:r w:rsidR="00BA3FE8">
        <w:rPr>
          <w:rFonts w:ascii="PT Astra Serif" w:eastAsiaTheme="minorHAnsi" w:hAnsi="PT Astra Serif" w:cs="PT Astra Serif"/>
          <w:lang w:eastAsia="en-US"/>
        </w:rPr>
        <w:t>Грачевым</w:t>
      </w:r>
      <w:r>
        <w:rPr>
          <w:rFonts w:ascii="PT Astra Serif" w:eastAsiaTheme="minorHAnsi" w:hAnsi="PT Astra Serif" w:cs="PT Astra Serif"/>
          <w:lang w:eastAsia="en-US"/>
        </w:rPr>
        <w:t>.</w:t>
      </w:r>
    </w:p>
    <w:p w:rsidR="00CB4C57" w:rsidRDefault="00CB4C57" w:rsidP="005C0C2C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CB4C57" w:rsidRDefault="00CB4C57" w:rsidP="00CB4C57">
      <w:pPr>
        <w:jc w:val="center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_________________</w:t>
      </w:r>
    </w:p>
    <w:p w:rsidR="00A00905" w:rsidRDefault="005C0C2C" w:rsidP="00B7626C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  </w:t>
      </w:r>
    </w:p>
    <w:p w:rsidR="00E56CD5" w:rsidRDefault="00BA5C5B" w:rsidP="00E56CD5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 </w:t>
      </w:r>
      <w:r w:rsidR="00A56BB2">
        <w:rPr>
          <w:rFonts w:ascii="PT Astra Serif" w:eastAsiaTheme="minorHAnsi" w:hAnsi="PT Astra Serif" w:cs="PT Astra Serif"/>
          <w:lang w:eastAsia="en-US"/>
        </w:rPr>
        <w:t xml:space="preserve"> </w:t>
      </w:r>
      <w:r w:rsidR="0067719A">
        <w:rPr>
          <w:rFonts w:ascii="PT Astra Serif" w:eastAsiaTheme="minorHAnsi" w:hAnsi="PT Astra Serif" w:cs="PT Astra Serif"/>
          <w:lang w:eastAsia="en-US"/>
        </w:rPr>
        <w:t xml:space="preserve">   </w:t>
      </w:r>
      <w:r w:rsidR="00582EA0">
        <w:rPr>
          <w:rFonts w:ascii="PT Astra Serif" w:eastAsiaTheme="minorHAnsi" w:hAnsi="PT Astra Serif" w:cs="PT Astra Serif"/>
          <w:lang w:eastAsia="en-US"/>
        </w:rPr>
        <w:t xml:space="preserve">                           </w:t>
      </w:r>
    </w:p>
    <w:sectPr w:rsidR="00E56CD5" w:rsidSect="003B0C4E">
      <w:headerReference w:type="default" r:id="rId8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34D" w:rsidRDefault="00B4134D" w:rsidP="00771332">
      <w:r>
        <w:separator/>
      </w:r>
    </w:p>
  </w:endnote>
  <w:endnote w:type="continuationSeparator" w:id="0">
    <w:p w:rsidR="00B4134D" w:rsidRDefault="00B4134D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34D" w:rsidRDefault="00B4134D" w:rsidP="00771332">
      <w:r>
        <w:separator/>
      </w:r>
    </w:p>
  </w:footnote>
  <w:footnote w:type="continuationSeparator" w:id="0">
    <w:p w:rsidR="00B4134D" w:rsidRDefault="00B4134D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0E4D5C" w:rsidRDefault="008B1513">
        <w:pPr>
          <w:pStyle w:val="a3"/>
          <w:jc w:val="center"/>
        </w:pPr>
        <w:fldSimple w:instr=" PAGE   \* MERGEFORMAT ">
          <w:r w:rsidR="003B0C4E">
            <w:rPr>
              <w:noProof/>
            </w:rPr>
            <w:t>2</w:t>
          </w:r>
        </w:fldSimple>
      </w:p>
    </w:sdtContent>
  </w:sdt>
  <w:p w:rsidR="000E4D5C" w:rsidRDefault="000E4D5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0A46"/>
    <w:rsid w:val="00011DCC"/>
    <w:rsid w:val="000122A2"/>
    <w:rsid w:val="00012D74"/>
    <w:rsid w:val="0001635D"/>
    <w:rsid w:val="00016A82"/>
    <w:rsid w:val="00020138"/>
    <w:rsid w:val="000243A0"/>
    <w:rsid w:val="00024C95"/>
    <w:rsid w:val="000254E8"/>
    <w:rsid w:val="0002551C"/>
    <w:rsid w:val="00026484"/>
    <w:rsid w:val="00027C98"/>
    <w:rsid w:val="000311AE"/>
    <w:rsid w:val="000319F6"/>
    <w:rsid w:val="0003240B"/>
    <w:rsid w:val="00032E6D"/>
    <w:rsid w:val="000337F9"/>
    <w:rsid w:val="0003618B"/>
    <w:rsid w:val="00042B61"/>
    <w:rsid w:val="000436F0"/>
    <w:rsid w:val="000474AE"/>
    <w:rsid w:val="00050017"/>
    <w:rsid w:val="000520CC"/>
    <w:rsid w:val="0005415E"/>
    <w:rsid w:val="00055024"/>
    <w:rsid w:val="00055EB5"/>
    <w:rsid w:val="00060245"/>
    <w:rsid w:val="00060BDD"/>
    <w:rsid w:val="00061E6D"/>
    <w:rsid w:val="0006378B"/>
    <w:rsid w:val="00065544"/>
    <w:rsid w:val="00065DDF"/>
    <w:rsid w:val="00067DD7"/>
    <w:rsid w:val="00073571"/>
    <w:rsid w:val="00075DA1"/>
    <w:rsid w:val="000760F3"/>
    <w:rsid w:val="00076DB2"/>
    <w:rsid w:val="000801E5"/>
    <w:rsid w:val="000813A9"/>
    <w:rsid w:val="00082C85"/>
    <w:rsid w:val="00084E4C"/>
    <w:rsid w:val="00085156"/>
    <w:rsid w:val="000867FA"/>
    <w:rsid w:val="00090E1E"/>
    <w:rsid w:val="00090F2C"/>
    <w:rsid w:val="00092148"/>
    <w:rsid w:val="000924B2"/>
    <w:rsid w:val="00092E36"/>
    <w:rsid w:val="0009661F"/>
    <w:rsid w:val="0009667A"/>
    <w:rsid w:val="00096C19"/>
    <w:rsid w:val="000A1097"/>
    <w:rsid w:val="000A1C23"/>
    <w:rsid w:val="000A652D"/>
    <w:rsid w:val="000A7260"/>
    <w:rsid w:val="000B0CC9"/>
    <w:rsid w:val="000B11FF"/>
    <w:rsid w:val="000B27F8"/>
    <w:rsid w:val="000B4C19"/>
    <w:rsid w:val="000B6475"/>
    <w:rsid w:val="000B64A9"/>
    <w:rsid w:val="000B6640"/>
    <w:rsid w:val="000B6C25"/>
    <w:rsid w:val="000C3087"/>
    <w:rsid w:val="000C3B47"/>
    <w:rsid w:val="000C438B"/>
    <w:rsid w:val="000C4B86"/>
    <w:rsid w:val="000C4C23"/>
    <w:rsid w:val="000C6B21"/>
    <w:rsid w:val="000C7DFA"/>
    <w:rsid w:val="000D07F1"/>
    <w:rsid w:val="000D2A26"/>
    <w:rsid w:val="000D2C38"/>
    <w:rsid w:val="000D3C9A"/>
    <w:rsid w:val="000D40D6"/>
    <w:rsid w:val="000D49E7"/>
    <w:rsid w:val="000D77B3"/>
    <w:rsid w:val="000D7830"/>
    <w:rsid w:val="000D7F19"/>
    <w:rsid w:val="000E3103"/>
    <w:rsid w:val="000E4D5C"/>
    <w:rsid w:val="000E5206"/>
    <w:rsid w:val="000E5B0E"/>
    <w:rsid w:val="000E7450"/>
    <w:rsid w:val="000E7DDF"/>
    <w:rsid w:val="000F07DB"/>
    <w:rsid w:val="000F2379"/>
    <w:rsid w:val="000F624A"/>
    <w:rsid w:val="000F6267"/>
    <w:rsid w:val="000F6406"/>
    <w:rsid w:val="000F7BB0"/>
    <w:rsid w:val="00102E71"/>
    <w:rsid w:val="0010535A"/>
    <w:rsid w:val="00106A87"/>
    <w:rsid w:val="00107888"/>
    <w:rsid w:val="00107DD9"/>
    <w:rsid w:val="0011058B"/>
    <w:rsid w:val="0011294D"/>
    <w:rsid w:val="00113E31"/>
    <w:rsid w:val="00114AE8"/>
    <w:rsid w:val="00115EB8"/>
    <w:rsid w:val="00116616"/>
    <w:rsid w:val="001201E7"/>
    <w:rsid w:val="00120ED6"/>
    <w:rsid w:val="0012170B"/>
    <w:rsid w:val="00122B2E"/>
    <w:rsid w:val="001235F2"/>
    <w:rsid w:val="00123E87"/>
    <w:rsid w:val="001269F1"/>
    <w:rsid w:val="00127054"/>
    <w:rsid w:val="00130006"/>
    <w:rsid w:val="00130AFA"/>
    <w:rsid w:val="001312E5"/>
    <w:rsid w:val="00134A99"/>
    <w:rsid w:val="0014237A"/>
    <w:rsid w:val="00145E4B"/>
    <w:rsid w:val="00146933"/>
    <w:rsid w:val="00147B5F"/>
    <w:rsid w:val="0015114D"/>
    <w:rsid w:val="0015152D"/>
    <w:rsid w:val="00152218"/>
    <w:rsid w:val="001548E4"/>
    <w:rsid w:val="00166358"/>
    <w:rsid w:val="001667BD"/>
    <w:rsid w:val="00167CC0"/>
    <w:rsid w:val="00171CB1"/>
    <w:rsid w:val="00172404"/>
    <w:rsid w:val="0017730F"/>
    <w:rsid w:val="00177EA0"/>
    <w:rsid w:val="0018448E"/>
    <w:rsid w:val="0018541C"/>
    <w:rsid w:val="001917A6"/>
    <w:rsid w:val="00195998"/>
    <w:rsid w:val="00196166"/>
    <w:rsid w:val="001A2792"/>
    <w:rsid w:val="001A3020"/>
    <w:rsid w:val="001A51DA"/>
    <w:rsid w:val="001A724E"/>
    <w:rsid w:val="001A7A65"/>
    <w:rsid w:val="001A7C2D"/>
    <w:rsid w:val="001B13FC"/>
    <w:rsid w:val="001B1785"/>
    <w:rsid w:val="001B2A7E"/>
    <w:rsid w:val="001B72E8"/>
    <w:rsid w:val="001B7C6E"/>
    <w:rsid w:val="001C0FBC"/>
    <w:rsid w:val="001C10BA"/>
    <w:rsid w:val="001C454B"/>
    <w:rsid w:val="001C6100"/>
    <w:rsid w:val="001C7DDF"/>
    <w:rsid w:val="001D0E11"/>
    <w:rsid w:val="001D52F0"/>
    <w:rsid w:val="001D5973"/>
    <w:rsid w:val="001D6A87"/>
    <w:rsid w:val="001D7F7A"/>
    <w:rsid w:val="001E23AE"/>
    <w:rsid w:val="001E298F"/>
    <w:rsid w:val="001E612B"/>
    <w:rsid w:val="001F01EC"/>
    <w:rsid w:val="001F5466"/>
    <w:rsid w:val="001F64CB"/>
    <w:rsid w:val="001F76ED"/>
    <w:rsid w:val="00202770"/>
    <w:rsid w:val="0020368C"/>
    <w:rsid w:val="00205CCC"/>
    <w:rsid w:val="00206E3D"/>
    <w:rsid w:val="00206EC5"/>
    <w:rsid w:val="002073F5"/>
    <w:rsid w:val="00207B84"/>
    <w:rsid w:val="00210A7C"/>
    <w:rsid w:val="00210EC6"/>
    <w:rsid w:val="002110EC"/>
    <w:rsid w:val="002118EE"/>
    <w:rsid w:val="002155D9"/>
    <w:rsid w:val="002167C4"/>
    <w:rsid w:val="00220A9C"/>
    <w:rsid w:val="00220D7E"/>
    <w:rsid w:val="00232A4B"/>
    <w:rsid w:val="00234C21"/>
    <w:rsid w:val="002359AA"/>
    <w:rsid w:val="00240F86"/>
    <w:rsid w:val="00241584"/>
    <w:rsid w:val="0024209C"/>
    <w:rsid w:val="00246E8C"/>
    <w:rsid w:val="002512E7"/>
    <w:rsid w:val="002514D0"/>
    <w:rsid w:val="00253CA1"/>
    <w:rsid w:val="00254083"/>
    <w:rsid w:val="002548D4"/>
    <w:rsid w:val="002557BE"/>
    <w:rsid w:val="00256523"/>
    <w:rsid w:val="0025664F"/>
    <w:rsid w:val="002571F7"/>
    <w:rsid w:val="0025729E"/>
    <w:rsid w:val="00257F27"/>
    <w:rsid w:val="002600CC"/>
    <w:rsid w:val="002606C4"/>
    <w:rsid w:val="00261507"/>
    <w:rsid w:val="00265501"/>
    <w:rsid w:val="00266B7F"/>
    <w:rsid w:val="00270165"/>
    <w:rsid w:val="00270355"/>
    <w:rsid w:val="002706B4"/>
    <w:rsid w:val="00272341"/>
    <w:rsid w:val="00274308"/>
    <w:rsid w:val="0027449E"/>
    <w:rsid w:val="00274E97"/>
    <w:rsid w:val="00274E9F"/>
    <w:rsid w:val="002766DF"/>
    <w:rsid w:val="0027744F"/>
    <w:rsid w:val="00281542"/>
    <w:rsid w:val="00282B84"/>
    <w:rsid w:val="0028524C"/>
    <w:rsid w:val="002865AC"/>
    <w:rsid w:val="002905E8"/>
    <w:rsid w:val="0029077B"/>
    <w:rsid w:val="002921DB"/>
    <w:rsid w:val="0029353C"/>
    <w:rsid w:val="002938AA"/>
    <w:rsid w:val="00293A87"/>
    <w:rsid w:val="00295AED"/>
    <w:rsid w:val="002964BF"/>
    <w:rsid w:val="00296A3D"/>
    <w:rsid w:val="002A0F99"/>
    <w:rsid w:val="002A1CF1"/>
    <w:rsid w:val="002A297A"/>
    <w:rsid w:val="002A29CF"/>
    <w:rsid w:val="002B3AF5"/>
    <w:rsid w:val="002B4420"/>
    <w:rsid w:val="002B4B81"/>
    <w:rsid w:val="002B4C07"/>
    <w:rsid w:val="002C1E26"/>
    <w:rsid w:val="002C4BCE"/>
    <w:rsid w:val="002C5FA3"/>
    <w:rsid w:val="002C62F1"/>
    <w:rsid w:val="002C6346"/>
    <w:rsid w:val="002C683C"/>
    <w:rsid w:val="002C7F52"/>
    <w:rsid w:val="002D09F2"/>
    <w:rsid w:val="002D0E42"/>
    <w:rsid w:val="002D1A2E"/>
    <w:rsid w:val="002D3C6A"/>
    <w:rsid w:val="002D5F25"/>
    <w:rsid w:val="002D7A23"/>
    <w:rsid w:val="002E0525"/>
    <w:rsid w:val="002E0BAE"/>
    <w:rsid w:val="002E598C"/>
    <w:rsid w:val="002E6583"/>
    <w:rsid w:val="002E7DD9"/>
    <w:rsid w:val="002E7FCA"/>
    <w:rsid w:val="002F002B"/>
    <w:rsid w:val="002F138F"/>
    <w:rsid w:val="002F205F"/>
    <w:rsid w:val="002F2F68"/>
    <w:rsid w:val="002F6066"/>
    <w:rsid w:val="002F74DF"/>
    <w:rsid w:val="002F7803"/>
    <w:rsid w:val="002F7EDA"/>
    <w:rsid w:val="00300726"/>
    <w:rsid w:val="00301302"/>
    <w:rsid w:val="00303790"/>
    <w:rsid w:val="00310698"/>
    <w:rsid w:val="00310A86"/>
    <w:rsid w:val="00310CD3"/>
    <w:rsid w:val="00312A99"/>
    <w:rsid w:val="00312F5B"/>
    <w:rsid w:val="00317195"/>
    <w:rsid w:val="003228BF"/>
    <w:rsid w:val="00323A22"/>
    <w:rsid w:val="00323AB8"/>
    <w:rsid w:val="00326949"/>
    <w:rsid w:val="00330399"/>
    <w:rsid w:val="00330A11"/>
    <w:rsid w:val="00332299"/>
    <w:rsid w:val="00332D54"/>
    <w:rsid w:val="00334704"/>
    <w:rsid w:val="00336D4D"/>
    <w:rsid w:val="00340115"/>
    <w:rsid w:val="00341B03"/>
    <w:rsid w:val="00343BC5"/>
    <w:rsid w:val="003440E7"/>
    <w:rsid w:val="0034571B"/>
    <w:rsid w:val="0035212C"/>
    <w:rsid w:val="00352930"/>
    <w:rsid w:val="00352A0D"/>
    <w:rsid w:val="00355A0D"/>
    <w:rsid w:val="00357325"/>
    <w:rsid w:val="00361BBD"/>
    <w:rsid w:val="00363003"/>
    <w:rsid w:val="00364BEC"/>
    <w:rsid w:val="00364F08"/>
    <w:rsid w:val="0036611B"/>
    <w:rsid w:val="00367360"/>
    <w:rsid w:val="00374434"/>
    <w:rsid w:val="00375F5A"/>
    <w:rsid w:val="0037663D"/>
    <w:rsid w:val="00381DC8"/>
    <w:rsid w:val="003836D2"/>
    <w:rsid w:val="0038429A"/>
    <w:rsid w:val="00384C2D"/>
    <w:rsid w:val="00385423"/>
    <w:rsid w:val="003910FA"/>
    <w:rsid w:val="00397419"/>
    <w:rsid w:val="00397849"/>
    <w:rsid w:val="003A165C"/>
    <w:rsid w:val="003A4C17"/>
    <w:rsid w:val="003A4EB0"/>
    <w:rsid w:val="003A596A"/>
    <w:rsid w:val="003B0850"/>
    <w:rsid w:val="003B0C4E"/>
    <w:rsid w:val="003B47B6"/>
    <w:rsid w:val="003B57C2"/>
    <w:rsid w:val="003B6C54"/>
    <w:rsid w:val="003B70D7"/>
    <w:rsid w:val="003B7F2E"/>
    <w:rsid w:val="003C2F6A"/>
    <w:rsid w:val="003C419B"/>
    <w:rsid w:val="003C4307"/>
    <w:rsid w:val="003C5CDB"/>
    <w:rsid w:val="003C7D71"/>
    <w:rsid w:val="003D0D1C"/>
    <w:rsid w:val="003D3F88"/>
    <w:rsid w:val="003D48D3"/>
    <w:rsid w:val="003D4FCE"/>
    <w:rsid w:val="003D5F92"/>
    <w:rsid w:val="003D7106"/>
    <w:rsid w:val="003E0357"/>
    <w:rsid w:val="003E04CE"/>
    <w:rsid w:val="003E101A"/>
    <w:rsid w:val="003E24DF"/>
    <w:rsid w:val="003E54AA"/>
    <w:rsid w:val="003F12F9"/>
    <w:rsid w:val="003F66BE"/>
    <w:rsid w:val="0040195A"/>
    <w:rsid w:val="00401C58"/>
    <w:rsid w:val="00401EBB"/>
    <w:rsid w:val="00401EF6"/>
    <w:rsid w:val="00404F90"/>
    <w:rsid w:val="00405129"/>
    <w:rsid w:val="0040644D"/>
    <w:rsid w:val="004112D7"/>
    <w:rsid w:val="00411F04"/>
    <w:rsid w:val="00421985"/>
    <w:rsid w:val="00422278"/>
    <w:rsid w:val="0042307D"/>
    <w:rsid w:val="0042587B"/>
    <w:rsid w:val="00426B4E"/>
    <w:rsid w:val="00430649"/>
    <w:rsid w:val="004325C7"/>
    <w:rsid w:val="00435B81"/>
    <w:rsid w:val="0043697A"/>
    <w:rsid w:val="00440576"/>
    <w:rsid w:val="00440CE2"/>
    <w:rsid w:val="00440DA3"/>
    <w:rsid w:val="004424A3"/>
    <w:rsid w:val="0044645E"/>
    <w:rsid w:val="00446B34"/>
    <w:rsid w:val="00451A62"/>
    <w:rsid w:val="0045335D"/>
    <w:rsid w:val="00453BC5"/>
    <w:rsid w:val="00454417"/>
    <w:rsid w:val="00454A2D"/>
    <w:rsid w:val="00454EEE"/>
    <w:rsid w:val="0045512E"/>
    <w:rsid w:val="00455A06"/>
    <w:rsid w:val="0045660C"/>
    <w:rsid w:val="00456A4F"/>
    <w:rsid w:val="00456D38"/>
    <w:rsid w:val="0046059E"/>
    <w:rsid w:val="00461E29"/>
    <w:rsid w:val="00461F29"/>
    <w:rsid w:val="004622A7"/>
    <w:rsid w:val="00462EB9"/>
    <w:rsid w:val="00463562"/>
    <w:rsid w:val="00464B0E"/>
    <w:rsid w:val="00466189"/>
    <w:rsid w:val="004676B0"/>
    <w:rsid w:val="004705D1"/>
    <w:rsid w:val="00471293"/>
    <w:rsid w:val="00475FBD"/>
    <w:rsid w:val="00480323"/>
    <w:rsid w:val="004813BF"/>
    <w:rsid w:val="00481672"/>
    <w:rsid w:val="0048291F"/>
    <w:rsid w:val="00487782"/>
    <w:rsid w:val="00491727"/>
    <w:rsid w:val="004937DC"/>
    <w:rsid w:val="004942D5"/>
    <w:rsid w:val="00495B02"/>
    <w:rsid w:val="0049689F"/>
    <w:rsid w:val="00496E2F"/>
    <w:rsid w:val="004A1304"/>
    <w:rsid w:val="004A150B"/>
    <w:rsid w:val="004A1550"/>
    <w:rsid w:val="004A213F"/>
    <w:rsid w:val="004A2E1A"/>
    <w:rsid w:val="004A354D"/>
    <w:rsid w:val="004A7006"/>
    <w:rsid w:val="004A7266"/>
    <w:rsid w:val="004A7592"/>
    <w:rsid w:val="004A76F7"/>
    <w:rsid w:val="004B1B7F"/>
    <w:rsid w:val="004B2FDF"/>
    <w:rsid w:val="004B4688"/>
    <w:rsid w:val="004B56CD"/>
    <w:rsid w:val="004C07A5"/>
    <w:rsid w:val="004C0D9E"/>
    <w:rsid w:val="004C38E4"/>
    <w:rsid w:val="004D06E5"/>
    <w:rsid w:val="004D29C2"/>
    <w:rsid w:val="004D74FE"/>
    <w:rsid w:val="004E0C2C"/>
    <w:rsid w:val="004E100E"/>
    <w:rsid w:val="004E2BBD"/>
    <w:rsid w:val="004F12E0"/>
    <w:rsid w:val="004F2603"/>
    <w:rsid w:val="004F4843"/>
    <w:rsid w:val="004F63D6"/>
    <w:rsid w:val="00500C92"/>
    <w:rsid w:val="00501FD8"/>
    <w:rsid w:val="00502126"/>
    <w:rsid w:val="0050441B"/>
    <w:rsid w:val="00504FD6"/>
    <w:rsid w:val="00505479"/>
    <w:rsid w:val="00505916"/>
    <w:rsid w:val="0050681F"/>
    <w:rsid w:val="005101C6"/>
    <w:rsid w:val="005127AA"/>
    <w:rsid w:val="00512B0D"/>
    <w:rsid w:val="005155C0"/>
    <w:rsid w:val="00515FB7"/>
    <w:rsid w:val="00516432"/>
    <w:rsid w:val="00520D11"/>
    <w:rsid w:val="00521F49"/>
    <w:rsid w:val="0052234A"/>
    <w:rsid w:val="00523996"/>
    <w:rsid w:val="005349A4"/>
    <w:rsid w:val="00535032"/>
    <w:rsid w:val="00535AE0"/>
    <w:rsid w:val="00541D4D"/>
    <w:rsid w:val="0054408A"/>
    <w:rsid w:val="00544138"/>
    <w:rsid w:val="0054491F"/>
    <w:rsid w:val="005464DE"/>
    <w:rsid w:val="00547CC0"/>
    <w:rsid w:val="00553D94"/>
    <w:rsid w:val="005546CB"/>
    <w:rsid w:val="00556EFC"/>
    <w:rsid w:val="00560786"/>
    <w:rsid w:val="00560B5E"/>
    <w:rsid w:val="00561951"/>
    <w:rsid w:val="005619A8"/>
    <w:rsid w:val="0056333B"/>
    <w:rsid w:val="005648F3"/>
    <w:rsid w:val="00565472"/>
    <w:rsid w:val="00565E82"/>
    <w:rsid w:val="005662C2"/>
    <w:rsid w:val="005665CA"/>
    <w:rsid w:val="00566F6E"/>
    <w:rsid w:val="005702D6"/>
    <w:rsid w:val="005715C6"/>
    <w:rsid w:val="005734D0"/>
    <w:rsid w:val="005739BA"/>
    <w:rsid w:val="00574702"/>
    <w:rsid w:val="00575E4B"/>
    <w:rsid w:val="005776AB"/>
    <w:rsid w:val="00577AA7"/>
    <w:rsid w:val="00580442"/>
    <w:rsid w:val="00581128"/>
    <w:rsid w:val="00581C93"/>
    <w:rsid w:val="00582EA0"/>
    <w:rsid w:val="00582FFA"/>
    <w:rsid w:val="005832D5"/>
    <w:rsid w:val="00583F79"/>
    <w:rsid w:val="00584BE1"/>
    <w:rsid w:val="0059043B"/>
    <w:rsid w:val="005905DF"/>
    <w:rsid w:val="00591CFF"/>
    <w:rsid w:val="00592E04"/>
    <w:rsid w:val="00594075"/>
    <w:rsid w:val="00595554"/>
    <w:rsid w:val="0059579F"/>
    <w:rsid w:val="00596B31"/>
    <w:rsid w:val="005975EA"/>
    <w:rsid w:val="00597AE0"/>
    <w:rsid w:val="005A07CE"/>
    <w:rsid w:val="005A3D95"/>
    <w:rsid w:val="005A4855"/>
    <w:rsid w:val="005A4F08"/>
    <w:rsid w:val="005A559F"/>
    <w:rsid w:val="005A6841"/>
    <w:rsid w:val="005A74AE"/>
    <w:rsid w:val="005B0E83"/>
    <w:rsid w:val="005B397C"/>
    <w:rsid w:val="005B49CF"/>
    <w:rsid w:val="005B774F"/>
    <w:rsid w:val="005C0558"/>
    <w:rsid w:val="005C0C2C"/>
    <w:rsid w:val="005C0D87"/>
    <w:rsid w:val="005C0F15"/>
    <w:rsid w:val="005C271A"/>
    <w:rsid w:val="005C2921"/>
    <w:rsid w:val="005C31CD"/>
    <w:rsid w:val="005C6391"/>
    <w:rsid w:val="005D02D4"/>
    <w:rsid w:val="005D0F2B"/>
    <w:rsid w:val="005D1B05"/>
    <w:rsid w:val="005D24E7"/>
    <w:rsid w:val="005D61E0"/>
    <w:rsid w:val="005D6428"/>
    <w:rsid w:val="005D6FA8"/>
    <w:rsid w:val="005D7187"/>
    <w:rsid w:val="005D77A5"/>
    <w:rsid w:val="005E217E"/>
    <w:rsid w:val="005E41F5"/>
    <w:rsid w:val="005E43DE"/>
    <w:rsid w:val="005E4442"/>
    <w:rsid w:val="005E61D4"/>
    <w:rsid w:val="005E71E0"/>
    <w:rsid w:val="005E7833"/>
    <w:rsid w:val="005F16EE"/>
    <w:rsid w:val="005F2CA2"/>
    <w:rsid w:val="005F7C88"/>
    <w:rsid w:val="006000A0"/>
    <w:rsid w:val="00600806"/>
    <w:rsid w:val="00611022"/>
    <w:rsid w:val="006127DF"/>
    <w:rsid w:val="00615661"/>
    <w:rsid w:val="006157CD"/>
    <w:rsid w:val="006158D9"/>
    <w:rsid w:val="00616767"/>
    <w:rsid w:val="006209BD"/>
    <w:rsid w:val="00622956"/>
    <w:rsid w:val="00623749"/>
    <w:rsid w:val="0062516F"/>
    <w:rsid w:val="00626CB6"/>
    <w:rsid w:val="00631704"/>
    <w:rsid w:val="00631DF2"/>
    <w:rsid w:val="00631F59"/>
    <w:rsid w:val="00632440"/>
    <w:rsid w:val="00633AE6"/>
    <w:rsid w:val="00640C8E"/>
    <w:rsid w:val="00640D46"/>
    <w:rsid w:val="00640D8F"/>
    <w:rsid w:val="006410D2"/>
    <w:rsid w:val="006428DC"/>
    <w:rsid w:val="00643035"/>
    <w:rsid w:val="0064420B"/>
    <w:rsid w:val="00645064"/>
    <w:rsid w:val="006459E1"/>
    <w:rsid w:val="0064608E"/>
    <w:rsid w:val="00651341"/>
    <w:rsid w:val="00654012"/>
    <w:rsid w:val="00655998"/>
    <w:rsid w:val="00655B5F"/>
    <w:rsid w:val="00655F3F"/>
    <w:rsid w:val="00656FF0"/>
    <w:rsid w:val="006578AB"/>
    <w:rsid w:val="006601E7"/>
    <w:rsid w:val="0066114C"/>
    <w:rsid w:val="00662741"/>
    <w:rsid w:val="00662F71"/>
    <w:rsid w:val="006631D5"/>
    <w:rsid w:val="006640D7"/>
    <w:rsid w:val="00664B2C"/>
    <w:rsid w:val="006651E4"/>
    <w:rsid w:val="006661F4"/>
    <w:rsid w:val="00666903"/>
    <w:rsid w:val="006669DB"/>
    <w:rsid w:val="006708B4"/>
    <w:rsid w:val="00672D63"/>
    <w:rsid w:val="00674495"/>
    <w:rsid w:val="00676B20"/>
    <w:rsid w:val="0067719A"/>
    <w:rsid w:val="00681C53"/>
    <w:rsid w:val="006852EF"/>
    <w:rsid w:val="00686D4B"/>
    <w:rsid w:val="00686E2F"/>
    <w:rsid w:val="00687A21"/>
    <w:rsid w:val="00690F5A"/>
    <w:rsid w:val="006934CA"/>
    <w:rsid w:val="0069696C"/>
    <w:rsid w:val="00696F95"/>
    <w:rsid w:val="006A2492"/>
    <w:rsid w:val="006A7B66"/>
    <w:rsid w:val="006B16CB"/>
    <w:rsid w:val="006B21F8"/>
    <w:rsid w:val="006B3F19"/>
    <w:rsid w:val="006B5C3A"/>
    <w:rsid w:val="006B5DB0"/>
    <w:rsid w:val="006B65BB"/>
    <w:rsid w:val="006C00CB"/>
    <w:rsid w:val="006C0A79"/>
    <w:rsid w:val="006C40F5"/>
    <w:rsid w:val="006C43A5"/>
    <w:rsid w:val="006C7641"/>
    <w:rsid w:val="006D198F"/>
    <w:rsid w:val="006D25BE"/>
    <w:rsid w:val="006D4223"/>
    <w:rsid w:val="006D43AB"/>
    <w:rsid w:val="006E063F"/>
    <w:rsid w:val="006E13D3"/>
    <w:rsid w:val="006E1AE5"/>
    <w:rsid w:val="006E29D2"/>
    <w:rsid w:val="006E2A1F"/>
    <w:rsid w:val="006E4E3E"/>
    <w:rsid w:val="006E743D"/>
    <w:rsid w:val="006E7ED0"/>
    <w:rsid w:val="006F1D42"/>
    <w:rsid w:val="006F257B"/>
    <w:rsid w:val="006F3923"/>
    <w:rsid w:val="006F566E"/>
    <w:rsid w:val="006F6A08"/>
    <w:rsid w:val="00700349"/>
    <w:rsid w:val="00702543"/>
    <w:rsid w:val="00702AA5"/>
    <w:rsid w:val="007060E4"/>
    <w:rsid w:val="00707882"/>
    <w:rsid w:val="00710A0B"/>
    <w:rsid w:val="0071105F"/>
    <w:rsid w:val="0071135B"/>
    <w:rsid w:val="0071351D"/>
    <w:rsid w:val="00713E6D"/>
    <w:rsid w:val="0071526C"/>
    <w:rsid w:val="00716F97"/>
    <w:rsid w:val="00720078"/>
    <w:rsid w:val="00722CBE"/>
    <w:rsid w:val="00723F95"/>
    <w:rsid w:val="00725B46"/>
    <w:rsid w:val="0072648D"/>
    <w:rsid w:val="00727178"/>
    <w:rsid w:val="007276EA"/>
    <w:rsid w:val="00727CC1"/>
    <w:rsid w:val="00727FF6"/>
    <w:rsid w:val="00731FF4"/>
    <w:rsid w:val="00733A0E"/>
    <w:rsid w:val="0073494B"/>
    <w:rsid w:val="00735164"/>
    <w:rsid w:val="00735849"/>
    <w:rsid w:val="00735C3E"/>
    <w:rsid w:val="007374D4"/>
    <w:rsid w:val="00740172"/>
    <w:rsid w:val="00743B34"/>
    <w:rsid w:val="00744476"/>
    <w:rsid w:val="00746E70"/>
    <w:rsid w:val="00747A95"/>
    <w:rsid w:val="007535C1"/>
    <w:rsid w:val="0075522A"/>
    <w:rsid w:val="0075693B"/>
    <w:rsid w:val="007600D3"/>
    <w:rsid w:val="007602A2"/>
    <w:rsid w:val="00762D36"/>
    <w:rsid w:val="0076337B"/>
    <w:rsid w:val="00763F4B"/>
    <w:rsid w:val="00764C34"/>
    <w:rsid w:val="00764D18"/>
    <w:rsid w:val="0076668F"/>
    <w:rsid w:val="007669DD"/>
    <w:rsid w:val="007672CA"/>
    <w:rsid w:val="0076733F"/>
    <w:rsid w:val="00770553"/>
    <w:rsid w:val="00770A7F"/>
    <w:rsid w:val="00771002"/>
    <w:rsid w:val="00771332"/>
    <w:rsid w:val="00771DBF"/>
    <w:rsid w:val="00773720"/>
    <w:rsid w:val="00774001"/>
    <w:rsid w:val="007745FE"/>
    <w:rsid w:val="007757C2"/>
    <w:rsid w:val="00777381"/>
    <w:rsid w:val="0077760E"/>
    <w:rsid w:val="007800F6"/>
    <w:rsid w:val="00780B09"/>
    <w:rsid w:val="00780E5B"/>
    <w:rsid w:val="00782C19"/>
    <w:rsid w:val="0078323B"/>
    <w:rsid w:val="00790AAF"/>
    <w:rsid w:val="00794EBF"/>
    <w:rsid w:val="007A1399"/>
    <w:rsid w:val="007A1D5C"/>
    <w:rsid w:val="007A23C1"/>
    <w:rsid w:val="007A715E"/>
    <w:rsid w:val="007A76A5"/>
    <w:rsid w:val="007A7901"/>
    <w:rsid w:val="007A7F62"/>
    <w:rsid w:val="007B4AE5"/>
    <w:rsid w:val="007B4FBF"/>
    <w:rsid w:val="007C03A2"/>
    <w:rsid w:val="007C0A3F"/>
    <w:rsid w:val="007C20C8"/>
    <w:rsid w:val="007C24BE"/>
    <w:rsid w:val="007C43E5"/>
    <w:rsid w:val="007C4606"/>
    <w:rsid w:val="007C487E"/>
    <w:rsid w:val="007C4DBF"/>
    <w:rsid w:val="007C51E1"/>
    <w:rsid w:val="007C558C"/>
    <w:rsid w:val="007C6AFF"/>
    <w:rsid w:val="007D03C1"/>
    <w:rsid w:val="007D052F"/>
    <w:rsid w:val="007D0F77"/>
    <w:rsid w:val="007D0F86"/>
    <w:rsid w:val="007D2719"/>
    <w:rsid w:val="007D2DDA"/>
    <w:rsid w:val="007D2E8A"/>
    <w:rsid w:val="007D2F8D"/>
    <w:rsid w:val="007D4F93"/>
    <w:rsid w:val="007D52A4"/>
    <w:rsid w:val="007D5AB2"/>
    <w:rsid w:val="007D751D"/>
    <w:rsid w:val="007D77F7"/>
    <w:rsid w:val="007E0C53"/>
    <w:rsid w:val="007E418F"/>
    <w:rsid w:val="007E4283"/>
    <w:rsid w:val="007E488A"/>
    <w:rsid w:val="007E516E"/>
    <w:rsid w:val="007E57D3"/>
    <w:rsid w:val="007E5F1B"/>
    <w:rsid w:val="007E653A"/>
    <w:rsid w:val="007E66E0"/>
    <w:rsid w:val="007F01DD"/>
    <w:rsid w:val="007F06B0"/>
    <w:rsid w:val="0080066E"/>
    <w:rsid w:val="008007D3"/>
    <w:rsid w:val="00800D6E"/>
    <w:rsid w:val="00803201"/>
    <w:rsid w:val="008051DF"/>
    <w:rsid w:val="008052ED"/>
    <w:rsid w:val="008053F8"/>
    <w:rsid w:val="008066E5"/>
    <w:rsid w:val="00806DA9"/>
    <w:rsid w:val="0081245D"/>
    <w:rsid w:val="008140A1"/>
    <w:rsid w:val="00814302"/>
    <w:rsid w:val="00814B63"/>
    <w:rsid w:val="00815C25"/>
    <w:rsid w:val="00816028"/>
    <w:rsid w:val="008210EC"/>
    <w:rsid w:val="00821869"/>
    <w:rsid w:val="008228A0"/>
    <w:rsid w:val="00823A7C"/>
    <w:rsid w:val="008256F9"/>
    <w:rsid w:val="00833EDE"/>
    <w:rsid w:val="00834021"/>
    <w:rsid w:val="0083507D"/>
    <w:rsid w:val="008370DB"/>
    <w:rsid w:val="00837D8F"/>
    <w:rsid w:val="00841BED"/>
    <w:rsid w:val="00842C80"/>
    <w:rsid w:val="00843496"/>
    <w:rsid w:val="00843EBA"/>
    <w:rsid w:val="0084442E"/>
    <w:rsid w:val="00844B09"/>
    <w:rsid w:val="0084514D"/>
    <w:rsid w:val="00846EC8"/>
    <w:rsid w:val="00847483"/>
    <w:rsid w:val="00847EB6"/>
    <w:rsid w:val="00850FAA"/>
    <w:rsid w:val="00852FAF"/>
    <w:rsid w:val="008532B8"/>
    <w:rsid w:val="00854637"/>
    <w:rsid w:val="008554BA"/>
    <w:rsid w:val="00855C67"/>
    <w:rsid w:val="00856923"/>
    <w:rsid w:val="008618D5"/>
    <w:rsid w:val="00863355"/>
    <w:rsid w:val="008639D5"/>
    <w:rsid w:val="0086496C"/>
    <w:rsid w:val="00865183"/>
    <w:rsid w:val="00867F01"/>
    <w:rsid w:val="0087056A"/>
    <w:rsid w:val="0087198F"/>
    <w:rsid w:val="00872B53"/>
    <w:rsid w:val="0087321D"/>
    <w:rsid w:val="008736F6"/>
    <w:rsid w:val="008752A3"/>
    <w:rsid w:val="00876B57"/>
    <w:rsid w:val="008777C9"/>
    <w:rsid w:val="008803F8"/>
    <w:rsid w:val="008817D2"/>
    <w:rsid w:val="00881EF3"/>
    <w:rsid w:val="00883236"/>
    <w:rsid w:val="00892DF6"/>
    <w:rsid w:val="00892F7D"/>
    <w:rsid w:val="008957FA"/>
    <w:rsid w:val="00895E2B"/>
    <w:rsid w:val="00895E6E"/>
    <w:rsid w:val="00897774"/>
    <w:rsid w:val="008A0112"/>
    <w:rsid w:val="008A18EC"/>
    <w:rsid w:val="008A5A16"/>
    <w:rsid w:val="008A683C"/>
    <w:rsid w:val="008A7BB6"/>
    <w:rsid w:val="008B0A62"/>
    <w:rsid w:val="008B11C7"/>
    <w:rsid w:val="008B1513"/>
    <w:rsid w:val="008B1E43"/>
    <w:rsid w:val="008B335A"/>
    <w:rsid w:val="008B44BB"/>
    <w:rsid w:val="008B69B7"/>
    <w:rsid w:val="008B6CE9"/>
    <w:rsid w:val="008B7A26"/>
    <w:rsid w:val="008C3368"/>
    <w:rsid w:val="008D108C"/>
    <w:rsid w:val="008D27CE"/>
    <w:rsid w:val="008D3643"/>
    <w:rsid w:val="008D3A8C"/>
    <w:rsid w:val="008D47D5"/>
    <w:rsid w:val="008D558B"/>
    <w:rsid w:val="008D6536"/>
    <w:rsid w:val="008D6DBF"/>
    <w:rsid w:val="008E038A"/>
    <w:rsid w:val="008E320E"/>
    <w:rsid w:val="008E34D8"/>
    <w:rsid w:val="008E4348"/>
    <w:rsid w:val="008E4806"/>
    <w:rsid w:val="008E5296"/>
    <w:rsid w:val="008E5881"/>
    <w:rsid w:val="008F148A"/>
    <w:rsid w:val="008F2180"/>
    <w:rsid w:val="008F4193"/>
    <w:rsid w:val="008F5299"/>
    <w:rsid w:val="008F5730"/>
    <w:rsid w:val="008F68FE"/>
    <w:rsid w:val="009001C0"/>
    <w:rsid w:val="0090189B"/>
    <w:rsid w:val="00903C05"/>
    <w:rsid w:val="00903C4F"/>
    <w:rsid w:val="0091006D"/>
    <w:rsid w:val="00913774"/>
    <w:rsid w:val="00913BE7"/>
    <w:rsid w:val="009150A5"/>
    <w:rsid w:val="009156DE"/>
    <w:rsid w:val="009158AF"/>
    <w:rsid w:val="00916822"/>
    <w:rsid w:val="009172DF"/>
    <w:rsid w:val="00922322"/>
    <w:rsid w:val="00922F87"/>
    <w:rsid w:val="0092336F"/>
    <w:rsid w:val="00924527"/>
    <w:rsid w:val="00926884"/>
    <w:rsid w:val="00926F8A"/>
    <w:rsid w:val="009304F3"/>
    <w:rsid w:val="009320CB"/>
    <w:rsid w:val="00933D98"/>
    <w:rsid w:val="00937451"/>
    <w:rsid w:val="00941145"/>
    <w:rsid w:val="00941A12"/>
    <w:rsid w:val="00943CC9"/>
    <w:rsid w:val="00943E03"/>
    <w:rsid w:val="00943FD0"/>
    <w:rsid w:val="00944C35"/>
    <w:rsid w:val="00945AD3"/>
    <w:rsid w:val="00946E5B"/>
    <w:rsid w:val="00947FD2"/>
    <w:rsid w:val="0095397C"/>
    <w:rsid w:val="00953D65"/>
    <w:rsid w:val="00953D67"/>
    <w:rsid w:val="00954784"/>
    <w:rsid w:val="00955488"/>
    <w:rsid w:val="00955F50"/>
    <w:rsid w:val="00960133"/>
    <w:rsid w:val="009604D7"/>
    <w:rsid w:val="009633FE"/>
    <w:rsid w:val="00963927"/>
    <w:rsid w:val="009642D7"/>
    <w:rsid w:val="00964D0B"/>
    <w:rsid w:val="00964D1A"/>
    <w:rsid w:val="0096593A"/>
    <w:rsid w:val="0096607D"/>
    <w:rsid w:val="00966236"/>
    <w:rsid w:val="0097076A"/>
    <w:rsid w:val="00972A27"/>
    <w:rsid w:val="00973F6F"/>
    <w:rsid w:val="00974377"/>
    <w:rsid w:val="0097491D"/>
    <w:rsid w:val="00975650"/>
    <w:rsid w:val="00975C75"/>
    <w:rsid w:val="00976B13"/>
    <w:rsid w:val="00976D63"/>
    <w:rsid w:val="00977038"/>
    <w:rsid w:val="0098021D"/>
    <w:rsid w:val="0098129C"/>
    <w:rsid w:val="00982D9A"/>
    <w:rsid w:val="00982F47"/>
    <w:rsid w:val="00983850"/>
    <w:rsid w:val="00984482"/>
    <w:rsid w:val="009856B8"/>
    <w:rsid w:val="00991205"/>
    <w:rsid w:val="00992785"/>
    <w:rsid w:val="00992D80"/>
    <w:rsid w:val="0099424F"/>
    <w:rsid w:val="00994633"/>
    <w:rsid w:val="00995AF7"/>
    <w:rsid w:val="009972B4"/>
    <w:rsid w:val="009A01F1"/>
    <w:rsid w:val="009A07F5"/>
    <w:rsid w:val="009A2BEF"/>
    <w:rsid w:val="009A48DA"/>
    <w:rsid w:val="009A4E88"/>
    <w:rsid w:val="009A5561"/>
    <w:rsid w:val="009B1BD9"/>
    <w:rsid w:val="009B62A4"/>
    <w:rsid w:val="009C3BEA"/>
    <w:rsid w:val="009C3E59"/>
    <w:rsid w:val="009C4C29"/>
    <w:rsid w:val="009D22D7"/>
    <w:rsid w:val="009D2BA9"/>
    <w:rsid w:val="009D3CA7"/>
    <w:rsid w:val="009D6957"/>
    <w:rsid w:val="009D7ECB"/>
    <w:rsid w:val="009E0829"/>
    <w:rsid w:val="009E0D09"/>
    <w:rsid w:val="009E1571"/>
    <w:rsid w:val="009E17ED"/>
    <w:rsid w:val="009E2197"/>
    <w:rsid w:val="009E27B4"/>
    <w:rsid w:val="009E3FB8"/>
    <w:rsid w:val="009F0CEE"/>
    <w:rsid w:val="009F3E04"/>
    <w:rsid w:val="009F4BD6"/>
    <w:rsid w:val="009F5282"/>
    <w:rsid w:val="009F686B"/>
    <w:rsid w:val="009F72E1"/>
    <w:rsid w:val="00A00905"/>
    <w:rsid w:val="00A00C91"/>
    <w:rsid w:val="00A016B2"/>
    <w:rsid w:val="00A0295C"/>
    <w:rsid w:val="00A03294"/>
    <w:rsid w:val="00A0482E"/>
    <w:rsid w:val="00A04B2F"/>
    <w:rsid w:val="00A05A88"/>
    <w:rsid w:val="00A079BC"/>
    <w:rsid w:val="00A111B9"/>
    <w:rsid w:val="00A136D5"/>
    <w:rsid w:val="00A14250"/>
    <w:rsid w:val="00A144F1"/>
    <w:rsid w:val="00A166CE"/>
    <w:rsid w:val="00A2532B"/>
    <w:rsid w:val="00A25AB6"/>
    <w:rsid w:val="00A25B61"/>
    <w:rsid w:val="00A30099"/>
    <w:rsid w:val="00A31C77"/>
    <w:rsid w:val="00A32872"/>
    <w:rsid w:val="00A34B8A"/>
    <w:rsid w:val="00A3575F"/>
    <w:rsid w:val="00A36484"/>
    <w:rsid w:val="00A3657D"/>
    <w:rsid w:val="00A4160B"/>
    <w:rsid w:val="00A446E5"/>
    <w:rsid w:val="00A45270"/>
    <w:rsid w:val="00A47810"/>
    <w:rsid w:val="00A5147C"/>
    <w:rsid w:val="00A51720"/>
    <w:rsid w:val="00A51C6F"/>
    <w:rsid w:val="00A53FE4"/>
    <w:rsid w:val="00A567BA"/>
    <w:rsid w:val="00A56BB2"/>
    <w:rsid w:val="00A57FEF"/>
    <w:rsid w:val="00A61160"/>
    <w:rsid w:val="00A622F7"/>
    <w:rsid w:val="00A64FF8"/>
    <w:rsid w:val="00A668AD"/>
    <w:rsid w:val="00A72B30"/>
    <w:rsid w:val="00A73006"/>
    <w:rsid w:val="00A75C72"/>
    <w:rsid w:val="00A76BE9"/>
    <w:rsid w:val="00A77E38"/>
    <w:rsid w:val="00A77E41"/>
    <w:rsid w:val="00A77E62"/>
    <w:rsid w:val="00A80F9A"/>
    <w:rsid w:val="00A81560"/>
    <w:rsid w:val="00A815CB"/>
    <w:rsid w:val="00A82404"/>
    <w:rsid w:val="00A842EB"/>
    <w:rsid w:val="00A85405"/>
    <w:rsid w:val="00A85DEF"/>
    <w:rsid w:val="00A864E7"/>
    <w:rsid w:val="00A86A04"/>
    <w:rsid w:val="00A928A8"/>
    <w:rsid w:val="00A93711"/>
    <w:rsid w:val="00A94858"/>
    <w:rsid w:val="00A94A78"/>
    <w:rsid w:val="00A94DDD"/>
    <w:rsid w:val="00A94E90"/>
    <w:rsid w:val="00A95B05"/>
    <w:rsid w:val="00AA1F39"/>
    <w:rsid w:val="00AA2FDB"/>
    <w:rsid w:val="00AA3BE5"/>
    <w:rsid w:val="00AA442D"/>
    <w:rsid w:val="00AA5F8B"/>
    <w:rsid w:val="00AA6F94"/>
    <w:rsid w:val="00AA798C"/>
    <w:rsid w:val="00AA7B77"/>
    <w:rsid w:val="00AB1E8D"/>
    <w:rsid w:val="00AB4316"/>
    <w:rsid w:val="00AB43F4"/>
    <w:rsid w:val="00AB614E"/>
    <w:rsid w:val="00AB65ED"/>
    <w:rsid w:val="00AB6C6C"/>
    <w:rsid w:val="00AC0DC1"/>
    <w:rsid w:val="00AC17AB"/>
    <w:rsid w:val="00AC1A08"/>
    <w:rsid w:val="00AC34B0"/>
    <w:rsid w:val="00AC361F"/>
    <w:rsid w:val="00AC3AA5"/>
    <w:rsid w:val="00AC4425"/>
    <w:rsid w:val="00AC6676"/>
    <w:rsid w:val="00AC7AE7"/>
    <w:rsid w:val="00AD19AB"/>
    <w:rsid w:val="00AD2094"/>
    <w:rsid w:val="00AD295C"/>
    <w:rsid w:val="00AD372A"/>
    <w:rsid w:val="00AD4687"/>
    <w:rsid w:val="00AD47E0"/>
    <w:rsid w:val="00AD5DA7"/>
    <w:rsid w:val="00AD673D"/>
    <w:rsid w:val="00AD779B"/>
    <w:rsid w:val="00AD7E66"/>
    <w:rsid w:val="00AE1AC4"/>
    <w:rsid w:val="00AE1ADF"/>
    <w:rsid w:val="00AE2172"/>
    <w:rsid w:val="00AE2979"/>
    <w:rsid w:val="00AE4D69"/>
    <w:rsid w:val="00AF1778"/>
    <w:rsid w:val="00AF1A06"/>
    <w:rsid w:val="00AF4390"/>
    <w:rsid w:val="00AF6579"/>
    <w:rsid w:val="00AF6D77"/>
    <w:rsid w:val="00AF7D67"/>
    <w:rsid w:val="00B00733"/>
    <w:rsid w:val="00B0089A"/>
    <w:rsid w:val="00B0101C"/>
    <w:rsid w:val="00B034A1"/>
    <w:rsid w:val="00B04189"/>
    <w:rsid w:val="00B04691"/>
    <w:rsid w:val="00B05F1B"/>
    <w:rsid w:val="00B064F8"/>
    <w:rsid w:val="00B0698D"/>
    <w:rsid w:val="00B12452"/>
    <w:rsid w:val="00B12975"/>
    <w:rsid w:val="00B17C75"/>
    <w:rsid w:val="00B17C76"/>
    <w:rsid w:val="00B21903"/>
    <w:rsid w:val="00B23EF0"/>
    <w:rsid w:val="00B24629"/>
    <w:rsid w:val="00B24D76"/>
    <w:rsid w:val="00B2618A"/>
    <w:rsid w:val="00B27EF7"/>
    <w:rsid w:val="00B30E33"/>
    <w:rsid w:val="00B4043A"/>
    <w:rsid w:val="00B4134D"/>
    <w:rsid w:val="00B43E73"/>
    <w:rsid w:val="00B44316"/>
    <w:rsid w:val="00B445E5"/>
    <w:rsid w:val="00B44ED5"/>
    <w:rsid w:val="00B45236"/>
    <w:rsid w:val="00B454CF"/>
    <w:rsid w:val="00B45667"/>
    <w:rsid w:val="00B474AE"/>
    <w:rsid w:val="00B53C19"/>
    <w:rsid w:val="00B556E7"/>
    <w:rsid w:val="00B61946"/>
    <w:rsid w:val="00B62F8A"/>
    <w:rsid w:val="00B63B91"/>
    <w:rsid w:val="00B64022"/>
    <w:rsid w:val="00B65026"/>
    <w:rsid w:val="00B65736"/>
    <w:rsid w:val="00B657E7"/>
    <w:rsid w:val="00B7162F"/>
    <w:rsid w:val="00B72E28"/>
    <w:rsid w:val="00B73D2B"/>
    <w:rsid w:val="00B7626C"/>
    <w:rsid w:val="00B76BCF"/>
    <w:rsid w:val="00B7707A"/>
    <w:rsid w:val="00B81AC3"/>
    <w:rsid w:val="00B82684"/>
    <w:rsid w:val="00B84EBA"/>
    <w:rsid w:val="00B86AD7"/>
    <w:rsid w:val="00B92447"/>
    <w:rsid w:val="00B92E95"/>
    <w:rsid w:val="00B94629"/>
    <w:rsid w:val="00B9530A"/>
    <w:rsid w:val="00B95AF0"/>
    <w:rsid w:val="00B95C45"/>
    <w:rsid w:val="00B9737F"/>
    <w:rsid w:val="00BA0E56"/>
    <w:rsid w:val="00BA2456"/>
    <w:rsid w:val="00BA2D27"/>
    <w:rsid w:val="00BA3474"/>
    <w:rsid w:val="00BA35B9"/>
    <w:rsid w:val="00BA3C7C"/>
    <w:rsid w:val="00BA3FE8"/>
    <w:rsid w:val="00BA55FA"/>
    <w:rsid w:val="00BA5C5B"/>
    <w:rsid w:val="00BB1C64"/>
    <w:rsid w:val="00BB239E"/>
    <w:rsid w:val="00BB370C"/>
    <w:rsid w:val="00BB4E4F"/>
    <w:rsid w:val="00BB5612"/>
    <w:rsid w:val="00BC0129"/>
    <w:rsid w:val="00BC1D0A"/>
    <w:rsid w:val="00BC2E3A"/>
    <w:rsid w:val="00BD36CF"/>
    <w:rsid w:val="00BD57A0"/>
    <w:rsid w:val="00BD78C8"/>
    <w:rsid w:val="00BE4358"/>
    <w:rsid w:val="00BF1A90"/>
    <w:rsid w:val="00BF4115"/>
    <w:rsid w:val="00C02DFC"/>
    <w:rsid w:val="00C04572"/>
    <w:rsid w:val="00C049AC"/>
    <w:rsid w:val="00C049CC"/>
    <w:rsid w:val="00C0589B"/>
    <w:rsid w:val="00C065B6"/>
    <w:rsid w:val="00C102AF"/>
    <w:rsid w:val="00C10A7B"/>
    <w:rsid w:val="00C10E79"/>
    <w:rsid w:val="00C16729"/>
    <w:rsid w:val="00C17340"/>
    <w:rsid w:val="00C17415"/>
    <w:rsid w:val="00C21379"/>
    <w:rsid w:val="00C23A5F"/>
    <w:rsid w:val="00C304C4"/>
    <w:rsid w:val="00C30D4E"/>
    <w:rsid w:val="00C31728"/>
    <w:rsid w:val="00C335C6"/>
    <w:rsid w:val="00C33A5E"/>
    <w:rsid w:val="00C363D6"/>
    <w:rsid w:val="00C36F75"/>
    <w:rsid w:val="00C41CDD"/>
    <w:rsid w:val="00C45179"/>
    <w:rsid w:val="00C455AE"/>
    <w:rsid w:val="00C47FE1"/>
    <w:rsid w:val="00C5032E"/>
    <w:rsid w:val="00C520C9"/>
    <w:rsid w:val="00C53A9D"/>
    <w:rsid w:val="00C560E0"/>
    <w:rsid w:val="00C57164"/>
    <w:rsid w:val="00C60CBF"/>
    <w:rsid w:val="00C61147"/>
    <w:rsid w:val="00C6402C"/>
    <w:rsid w:val="00C64F29"/>
    <w:rsid w:val="00C65705"/>
    <w:rsid w:val="00C66144"/>
    <w:rsid w:val="00C70DCA"/>
    <w:rsid w:val="00C71F4D"/>
    <w:rsid w:val="00C747AC"/>
    <w:rsid w:val="00C75A31"/>
    <w:rsid w:val="00C762A4"/>
    <w:rsid w:val="00C80C2D"/>
    <w:rsid w:val="00C828DB"/>
    <w:rsid w:val="00C84092"/>
    <w:rsid w:val="00C85710"/>
    <w:rsid w:val="00C86EB3"/>
    <w:rsid w:val="00C86F69"/>
    <w:rsid w:val="00C91CFE"/>
    <w:rsid w:val="00C93139"/>
    <w:rsid w:val="00C949DF"/>
    <w:rsid w:val="00C95BA0"/>
    <w:rsid w:val="00C95CF5"/>
    <w:rsid w:val="00C967DC"/>
    <w:rsid w:val="00CA0826"/>
    <w:rsid w:val="00CA0FF9"/>
    <w:rsid w:val="00CA2A25"/>
    <w:rsid w:val="00CA31E8"/>
    <w:rsid w:val="00CA65E5"/>
    <w:rsid w:val="00CA76B2"/>
    <w:rsid w:val="00CA7777"/>
    <w:rsid w:val="00CB1FC6"/>
    <w:rsid w:val="00CB3127"/>
    <w:rsid w:val="00CB3E77"/>
    <w:rsid w:val="00CB4497"/>
    <w:rsid w:val="00CB4C57"/>
    <w:rsid w:val="00CB4C95"/>
    <w:rsid w:val="00CC0595"/>
    <w:rsid w:val="00CC0F7B"/>
    <w:rsid w:val="00CC1B5B"/>
    <w:rsid w:val="00CC46C7"/>
    <w:rsid w:val="00CC6F92"/>
    <w:rsid w:val="00CC7515"/>
    <w:rsid w:val="00CD3D25"/>
    <w:rsid w:val="00CD791F"/>
    <w:rsid w:val="00CE0935"/>
    <w:rsid w:val="00CE2220"/>
    <w:rsid w:val="00CE24AF"/>
    <w:rsid w:val="00CE5193"/>
    <w:rsid w:val="00CE62A3"/>
    <w:rsid w:val="00CE7455"/>
    <w:rsid w:val="00CF04F1"/>
    <w:rsid w:val="00CF2D13"/>
    <w:rsid w:val="00CF3BBA"/>
    <w:rsid w:val="00CF494F"/>
    <w:rsid w:val="00CF4F98"/>
    <w:rsid w:val="00CF5803"/>
    <w:rsid w:val="00CF74E1"/>
    <w:rsid w:val="00D02F36"/>
    <w:rsid w:val="00D039B1"/>
    <w:rsid w:val="00D04148"/>
    <w:rsid w:val="00D044F1"/>
    <w:rsid w:val="00D055CC"/>
    <w:rsid w:val="00D1217B"/>
    <w:rsid w:val="00D125EA"/>
    <w:rsid w:val="00D12C66"/>
    <w:rsid w:val="00D12D75"/>
    <w:rsid w:val="00D15978"/>
    <w:rsid w:val="00D15A83"/>
    <w:rsid w:val="00D161B0"/>
    <w:rsid w:val="00D1756E"/>
    <w:rsid w:val="00D222FC"/>
    <w:rsid w:val="00D22582"/>
    <w:rsid w:val="00D23113"/>
    <w:rsid w:val="00D2381E"/>
    <w:rsid w:val="00D24C6B"/>
    <w:rsid w:val="00D2730C"/>
    <w:rsid w:val="00D324A3"/>
    <w:rsid w:val="00D32704"/>
    <w:rsid w:val="00D337C7"/>
    <w:rsid w:val="00D36682"/>
    <w:rsid w:val="00D36F41"/>
    <w:rsid w:val="00D428D7"/>
    <w:rsid w:val="00D42E2E"/>
    <w:rsid w:val="00D435ED"/>
    <w:rsid w:val="00D43E4F"/>
    <w:rsid w:val="00D45F93"/>
    <w:rsid w:val="00D47174"/>
    <w:rsid w:val="00D52974"/>
    <w:rsid w:val="00D53603"/>
    <w:rsid w:val="00D55DB3"/>
    <w:rsid w:val="00D55FBE"/>
    <w:rsid w:val="00D55FFA"/>
    <w:rsid w:val="00D627FD"/>
    <w:rsid w:val="00D633AF"/>
    <w:rsid w:val="00D6478F"/>
    <w:rsid w:val="00D65D75"/>
    <w:rsid w:val="00D67A07"/>
    <w:rsid w:val="00D709C7"/>
    <w:rsid w:val="00D71CF3"/>
    <w:rsid w:val="00D7215F"/>
    <w:rsid w:val="00D73507"/>
    <w:rsid w:val="00D743EE"/>
    <w:rsid w:val="00D75C83"/>
    <w:rsid w:val="00D75F6F"/>
    <w:rsid w:val="00D76C2C"/>
    <w:rsid w:val="00D772F4"/>
    <w:rsid w:val="00D7765E"/>
    <w:rsid w:val="00D77A30"/>
    <w:rsid w:val="00D81544"/>
    <w:rsid w:val="00D82187"/>
    <w:rsid w:val="00D8388E"/>
    <w:rsid w:val="00D84085"/>
    <w:rsid w:val="00D8462C"/>
    <w:rsid w:val="00D8633F"/>
    <w:rsid w:val="00D867CB"/>
    <w:rsid w:val="00D93A9C"/>
    <w:rsid w:val="00D93E12"/>
    <w:rsid w:val="00D9421B"/>
    <w:rsid w:val="00D9550E"/>
    <w:rsid w:val="00D96628"/>
    <w:rsid w:val="00D966AE"/>
    <w:rsid w:val="00D97F8A"/>
    <w:rsid w:val="00DA00C3"/>
    <w:rsid w:val="00DA2690"/>
    <w:rsid w:val="00DA33CB"/>
    <w:rsid w:val="00DA47B8"/>
    <w:rsid w:val="00DA4E72"/>
    <w:rsid w:val="00DA57B2"/>
    <w:rsid w:val="00DA6019"/>
    <w:rsid w:val="00DA7149"/>
    <w:rsid w:val="00DB0E22"/>
    <w:rsid w:val="00DB1844"/>
    <w:rsid w:val="00DB1A22"/>
    <w:rsid w:val="00DB2E54"/>
    <w:rsid w:val="00DB6B70"/>
    <w:rsid w:val="00DC255A"/>
    <w:rsid w:val="00DC6CEC"/>
    <w:rsid w:val="00DD0A59"/>
    <w:rsid w:val="00DD31EF"/>
    <w:rsid w:val="00DD3754"/>
    <w:rsid w:val="00DD4CF0"/>
    <w:rsid w:val="00DD7E98"/>
    <w:rsid w:val="00DE02EB"/>
    <w:rsid w:val="00DE11FB"/>
    <w:rsid w:val="00DE443D"/>
    <w:rsid w:val="00DE6663"/>
    <w:rsid w:val="00DE789F"/>
    <w:rsid w:val="00DF0982"/>
    <w:rsid w:val="00DF3E0A"/>
    <w:rsid w:val="00DF5D74"/>
    <w:rsid w:val="00DF7632"/>
    <w:rsid w:val="00E02192"/>
    <w:rsid w:val="00E0222A"/>
    <w:rsid w:val="00E03363"/>
    <w:rsid w:val="00E043BD"/>
    <w:rsid w:val="00E14BB0"/>
    <w:rsid w:val="00E14FA5"/>
    <w:rsid w:val="00E201DE"/>
    <w:rsid w:val="00E21B4E"/>
    <w:rsid w:val="00E21EA4"/>
    <w:rsid w:val="00E22853"/>
    <w:rsid w:val="00E250B9"/>
    <w:rsid w:val="00E2512F"/>
    <w:rsid w:val="00E2562E"/>
    <w:rsid w:val="00E2619A"/>
    <w:rsid w:val="00E3427B"/>
    <w:rsid w:val="00E34852"/>
    <w:rsid w:val="00E34D5B"/>
    <w:rsid w:val="00E40B9C"/>
    <w:rsid w:val="00E41161"/>
    <w:rsid w:val="00E41DA5"/>
    <w:rsid w:val="00E4237D"/>
    <w:rsid w:val="00E42D6B"/>
    <w:rsid w:val="00E458F6"/>
    <w:rsid w:val="00E46D3F"/>
    <w:rsid w:val="00E548D8"/>
    <w:rsid w:val="00E551E4"/>
    <w:rsid w:val="00E56899"/>
    <w:rsid w:val="00E568F9"/>
    <w:rsid w:val="00E56CD5"/>
    <w:rsid w:val="00E60B3F"/>
    <w:rsid w:val="00E62426"/>
    <w:rsid w:val="00E6244E"/>
    <w:rsid w:val="00E65011"/>
    <w:rsid w:val="00E6617E"/>
    <w:rsid w:val="00E66C22"/>
    <w:rsid w:val="00E70CA1"/>
    <w:rsid w:val="00E7135D"/>
    <w:rsid w:val="00E74151"/>
    <w:rsid w:val="00E749EE"/>
    <w:rsid w:val="00E74AFD"/>
    <w:rsid w:val="00E752CB"/>
    <w:rsid w:val="00E75C98"/>
    <w:rsid w:val="00E76412"/>
    <w:rsid w:val="00E7671F"/>
    <w:rsid w:val="00E7707F"/>
    <w:rsid w:val="00E81EA0"/>
    <w:rsid w:val="00E8284B"/>
    <w:rsid w:val="00E829A5"/>
    <w:rsid w:val="00E83BCC"/>
    <w:rsid w:val="00E8502D"/>
    <w:rsid w:val="00E87C9E"/>
    <w:rsid w:val="00E87D41"/>
    <w:rsid w:val="00E900E8"/>
    <w:rsid w:val="00EA07EF"/>
    <w:rsid w:val="00EA1BB5"/>
    <w:rsid w:val="00EA49DC"/>
    <w:rsid w:val="00EA4E35"/>
    <w:rsid w:val="00EA4E93"/>
    <w:rsid w:val="00EA5B53"/>
    <w:rsid w:val="00EB1F13"/>
    <w:rsid w:val="00EB62D1"/>
    <w:rsid w:val="00EB66BF"/>
    <w:rsid w:val="00EB798B"/>
    <w:rsid w:val="00EB7CC2"/>
    <w:rsid w:val="00EC0ADF"/>
    <w:rsid w:val="00EC29AF"/>
    <w:rsid w:val="00EC3099"/>
    <w:rsid w:val="00EC342D"/>
    <w:rsid w:val="00EC36E4"/>
    <w:rsid w:val="00EC56F0"/>
    <w:rsid w:val="00ED06D7"/>
    <w:rsid w:val="00ED09B4"/>
    <w:rsid w:val="00ED0C3E"/>
    <w:rsid w:val="00ED1767"/>
    <w:rsid w:val="00ED2E32"/>
    <w:rsid w:val="00ED4D7D"/>
    <w:rsid w:val="00ED4FCC"/>
    <w:rsid w:val="00ED5E57"/>
    <w:rsid w:val="00EE0C85"/>
    <w:rsid w:val="00EE25A3"/>
    <w:rsid w:val="00EE3245"/>
    <w:rsid w:val="00EE44FE"/>
    <w:rsid w:val="00EE7D64"/>
    <w:rsid w:val="00EF140E"/>
    <w:rsid w:val="00EF1926"/>
    <w:rsid w:val="00EF276A"/>
    <w:rsid w:val="00EF2A6E"/>
    <w:rsid w:val="00EF56F3"/>
    <w:rsid w:val="00EF643C"/>
    <w:rsid w:val="00F003B8"/>
    <w:rsid w:val="00F011A8"/>
    <w:rsid w:val="00F012AE"/>
    <w:rsid w:val="00F06BB3"/>
    <w:rsid w:val="00F077B9"/>
    <w:rsid w:val="00F14B88"/>
    <w:rsid w:val="00F16458"/>
    <w:rsid w:val="00F16E6D"/>
    <w:rsid w:val="00F17996"/>
    <w:rsid w:val="00F2169B"/>
    <w:rsid w:val="00F22645"/>
    <w:rsid w:val="00F22BBA"/>
    <w:rsid w:val="00F230EA"/>
    <w:rsid w:val="00F23414"/>
    <w:rsid w:val="00F241B0"/>
    <w:rsid w:val="00F24E17"/>
    <w:rsid w:val="00F25267"/>
    <w:rsid w:val="00F261BB"/>
    <w:rsid w:val="00F275E8"/>
    <w:rsid w:val="00F3018F"/>
    <w:rsid w:val="00F302A4"/>
    <w:rsid w:val="00F30930"/>
    <w:rsid w:val="00F3362D"/>
    <w:rsid w:val="00F33641"/>
    <w:rsid w:val="00F33D87"/>
    <w:rsid w:val="00F344A2"/>
    <w:rsid w:val="00F34E7A"/>
    <w:rsid w:val="00F35AFC"/>
    <w:rsid w:val="00F366E9"/>
    <w:rsid w:val="00F41C35"/>
    <w:rsid w:val="00F439D7"/>
    <w:rsid w:val="00F45030"/>
    <w:rsid w:val="00F45AF9"/>
    <w:rsid w:val="00F45DD9"/>
    <w:rsid w:val="00F4755B"/>
    <w:rsid w:val="00F558DD"/>
    <w:rsid w:val="00F55F05"/>
    <w:rsid w:val="00F56398"/>
    <w:rsid w:val="00F564B0"/>
    <w:rsid w:val="00F60912"/>
    <w:rsid w:val="00F61A5E"/>
    <w:rsid w:val="00F62E2C"/>
    <w:rsid w:val="00F71874"/>
    <w:rsid w:val="00F758AE"/>
    <w:rsid w:val="00F77E54"/>
    <w:rsid w:val="00F800CC"/>
    <w:rsid w:val="00F82DD0"/>
    <w:rsid w:val="00F84A41"/>
    <w:rsid w:val="00F85822"/>
    <w:rsid w:val="00F86037"/>
    <w:rsid w:val="00F90EFF"/>
    <w:rsid w:val="00F91868"/>
    <w:rsid w:val="00F93631"/>
    <w:rsid w:val="00F93782"/>
    <w:rsid w:val="00F96BC5"/>
    <w:rsid w:val="00F970EC"/>
    <w:rsid w:val="00F97AA6"/>
    <w:rsid w:val="00FA3485"/>
    <w:rsid w:val="00FA3FFC"/>
    <w:rsid w:val="00FA4CDF"/>
    <w:rsid w:val="00FA544E"/>
    <w:rsid w:val="00FB0055"/>
    <w:rsid w:val="00FB1919"/>
    <w:rsid w:val="00FB2567"/>
    <w:rsid w:val="00FB482D"/>
    <w:rsid w:val="00FB6BD2"/>
    <w:rsid w:val="00FC0D9E"/>
    <w:rsid w:val="00FC186C"/>
    <w:rsid w:val="00FC26CF"/>
    <w:rsid w:val="00FC2B23"/>
    <w:rsid w:val="00FC4FDD"/>
    <w:rsid w:val="00FC613C"/>
    <w:rsid w:val="00FC618E"/>
    <w:rsid w:val="00FC7C74"/>
    <w:rsid w:val="00FD3842"/>
    <w:rsid w:val="00FD6335"/>
    <w:rsid w:val="00FD6FE3"/>
    <w:rsid w:val="00FE0120"/>
    <w:rsid w:val="00FE146A"/>
    <w:rsid w:val="00FE17D1"/>
    <w:rsid w:val="00FE2818"/>
    <w:rsid w:val="00FE2AE0"/>
    <w:rsid w:val="00FE2FEA"/>
    <w:rsid w:val="00FE3D57"/>
    <w:rsid w:val="00FE47BF"/>
    <w:rsid w:val="00FF2696"/>
    <w:rsid w:val="00FF5035"/>
    <w:rsid w:val="00FF50C5"/>
    <w:rsid w:val="00FF561E"/>
    <w:rsid w:val="00FF6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  <w:style w:type="table" w:styleId="a7">
    <w:name w:val="Table Grid"/>
    <w:basedOn w:val="a1"/>
    <w:uiPriority w:val="59"/>
    <w:rsid w:val="00686D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9A5561"/>
    <w:pPr>
      <w:ind w:firstLine="851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9A556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76&amp;n=73183&amp;dst=10001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75B8F-3F38-41DE-8976-9084AE8CB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2026-03-10T11:20:00Z</cp:lastPrinted>
  <dcterms:created xsi:type="dcterms:W3CDTF">2026-03-10T12:42:00Z</dcterms:created>
  <dcterms:modified xsi:type="dcterms:W3CDTF">2026-03-10T12:43:00Z</dcterms:modified>
</cp:coreProperties>
</file>