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C16753" w:rsidRPr="007D2E8A" w:rsidTr="00D517B7">
        <w:tc>
          <w:tcPr>
            <w:tcW w:w="5725" w:type="dxa"/>
          </w:tcPr>
          <w:p w:rsidR="00C16753" w:rsidRDefault="00C16753" w:rsidP="00D517B7">
            <w:pPr>
              <w:rPr>
                <w:rFonts w:ascii="PT Astra Serif" w:hAnsi="PT Astra Serif"/>
              </w:rPr>
            </w:pPr>
          </w:p>
          <w:p w:rsidR="00C16753" w:rsidRDefault="00C16753" w:rsidP="00D517B7">
            <w:pPr>
              <w:rPr>
                <w:rFonts w:ascii="PT Astra Serif" w:hAnsi="PT Astra Serif"/>
              </w:rPr>
            </w:pPr>
          </w:p>
          <w:p w:rsidR="00C16753" w:rsidRDefault="00C16753" w:rsidP="00D517B7">
            <w:pPr>
              <w:rPr>
                <w:rFonts w:ascii="PT Astra Serif" w:hAnsi="PT Astra Serif"/>
              </w:rPr>
            </w:pPr>
          </w:p>
          <w:p w:rsidR="00C16753" w:rsidRDefault="00C16753" w:rsidP="00D517B7">
            <w:pPr>
              <w:rPr>
                <w:rFonts w:ascii="PT Astra Serif" w:hAnsi="PT Astra Serif"/>
              </w:rPr>
            </w:pPr>
          </w:p>
          <w:p w:rsidR="00C16753" w:rsidRPr="007D2E8A" w:rsidRDefault="00C16753" w:rsidP="00D517B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C16753" w:rsidRDefault="00C16753" w:rsidP="00D517B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депутатом Законодательного Собрания Ульяновской области </w:t>
            </w:r>
          </w:p>
          <w:p w:rsidR="00C16753" w:rsidRDefault="00C16753" w:rsidP="00D517B7">
            <w:pPr>
              <w:jc w:val="center"/>
              <w:rPr>
                <w:rFonts w:ascii="PT Astra Serif" w:hAnsi="PT Astra Serif"/>
              </w:rPr>
            </w:pPr>
          </w:p>
          <w:p w:rsidR="00C16753" w:rsidRDefault="00C16753" w:rsidP="00D517B7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Д.Н.Грачевым</w:t>
            </w:r>
          </w:p>
          <w:p w:rsidR="00C16753" w:rsidRDefault="00C16753" w:rsidP="00D517B7">
            <w:pPr>
              <w:jc w:val="right"/>
              <w:rPr>
                <w:rFonts w:ascii="PT Astra Serif" w:hAnsi="PT Astra Serif"/>
              </w:rPr>
            </w:pPr>
          </w:p>
          <w:p w:rsidR="00C16753" w:rsidRPr="007D2E8A" w:rsidRDefault="00C16753" w:rsidP="00D517B7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C16753" w:rsidRDefault="00C16753" w:rsidP="00C16753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C16753" w:rsidRPr="00F93782" w:rsidRDefault="00C16753" w:rsidP="00C16753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C16753" w:rsidRPr="00F93782" w:rsidRDefault="00C16753" w:rsidP="00C16753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C16753" w:rsidRPr="007D2E8A" w:rsidRDefault="00C16753" w:rsidP="00C16753">
      <w:pPr>
        <w:rPr>
          <w:rFonts w:ascii="PT Astra Serif" w:hAnsi="PT Astra Serif"/>
        </w:rPr>
      </w:pPr>
    </w:p>
    <w:p w:rsidR="00C16753" w:rsidRPr="00B73CD6" w:rsidRDefault="00C16753" w:rsidP="00C16753">
      <w:pPr>
        <w:suppressAutoHyphens/>
        <w:jc w:val="center"/>
        <w:rPr>
          <w:rFonts w:ascii="PT Astra Serif" w:hAnsi="PT Astra Serif"/>
          <w:b/>
          <w:bCs/>
        </w:rPr>
      </w:pPr>
    </w:p>
    <w:p w:rsidR="00C16753" w:rsidRPr="001A3F39" w:rsidRDefault="00C16753" w:rsidP="00C16753">
      <w:pPr>
        <w:suppressAutoHyphens/>
        <w:jc w:val="center"/>
        <w:rPr>
          <w:rFonts w:ascii="PT Astra Serif" w:hAnsi="PT Astra Serif"/>
          <w:i/>
          <w:iCs/>
        </w:rPr>
      </w:pPr>
      <w:bookmarkStart w:id="0" w:name="_Hlk184200834"/>
      <w:r w:rsidRPr="00496A01">
        <w:rPr>
          <w:rFonts w:ascii="PT Astra Serif" w:hAnsi="PT Astra Serif" w:cs="PT Astra Serif"/>
          <w:b/>
        </w:rPr>
        <w:t>О внесении</w:t>
      </w:r>
      <w:r w:rsidRPr="00E42763">
        <w:rPr>
          <w:rFonts w:ascii="PT Astra Serif" w:hAnsi="PT Astra Serif" w:cs="PT Astra Serif"/>
          <w:b/>
        </w:rPr>
        <w:t xml:space="preserve"> изменений в</w:t>
      </w:r>
      <w:r>
        <w:rPr>
          <w:rFonts w:ascii="PT Astra Serif" w:hAnsi="PT Astra Serif" w:cs="PT Astra Serif"/>
          <w:b/>
        </w:rPr>
        <w:t xml:space="preserve"> статью 3</w:t>
      </w:r>
      <w:r w:rsidRPr="00E42763">
        <w:rPr>
          <w:rFonts w:ascii="PT Astra Serif" w:hAnsi="PT Astra Serif" w:cs="PT Astra Serif"/>
          <w:b/>
        </w:rPr>
        <w:t xml:space="preserve"> Закон</w:t>
      </w:r>
      <w:r>
        <w:rPr>
          <w:rFonts w:ascii="PT Astra Serif" w:hAnsi="PT Astra Serif" w:cs="PT Astra Serif"/>
          <w:b/>
        </w:rPr>
        <w:t>а</w:t>
      </w:r>
      <w:r w:rsidRPr="00E42763">
        <w:rPr>
          <w:rFonts w:ascii="PT Astra Serif" w:hAnsi="PT Astra Serif" w:cs="PT Astra Serif"/>
          <w:b/>
        </w:rPr>
        <w:t xml:space="preserve"> Ульяновской области</w:t>
      </w:r>
      <w:r>
        <w:rPr>
          <w:rFonts w:ascii="PT Astra Serif" w:hAnsi="PT Astra Serif" w:cs="PT Astra Serif"/>
          <w:b/>
        </w:rPr>
        <w:br/>
        <w:t>«</w:t>
      </w:r>
      <w:r w:rsidRPr="00E42763">
        <w:rPr>
          <w:rFonts w:ascii="PT Astra Serif" w:hAnsi="PT Astra Serif" w:cs="PT Astra Serif"/>
          <w:b/>
        </w:rPr>
        <w:t>О транспортном налоге в Ульяновской области</w:t>
      </w:r>
      <w:r w:rsidRPr="001A3F39">
        <w:rPr>
          <w:rFonts w:ascii="PT Astra Serif" w:hAnsi="PT Astra Serif" w:cs="PT Astra Serif"/>
          <w:b/>
        </w:rPr>
        <w:t>»</w:t>
      </w:r>
    </w:p>
    <w:bookmarkEnd w:id="0"/>
    <w:p w:rsidR="00C16753" w:rsidRPr="00B73CD6" w:rsidRDefault="00C16753" w:rsidP="00C16753">
      <w:pPr>
        <w:jc w:val="center"/>
        <w:rPr>
          <w:rFonts w:ascii="PT Astra Serif" w:hAnsi="PT Astra Serif"/>
        </w:rPr>
      </w:pPr>
    </w:p>
    <w:p w:rsidR="00C16753" w:rsidRDefault="00C16753" w:rsidP="00C16753">
      <w:pPr>
        <w:jc w:val="center"/>
        <w:rPr>
          <w:rFonts w:ascii="PT Astra Serif" w:hAnsi="PT Astra Serif"/>
          <w:b/>
        </w:rPr>
      </w:pPr>
    </w:p>
    <w:p w:rsidR="00C16753" w:rsidRPr="001A3F39" w:rsidRDefault="00C16753" w:rsidP="00C1675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/>
          <w:bCs/>
        </w:rPr>
      </w:pPr>
      <w:r w:rsidRPr="001A3F39">
        <w:rPr>
          <w:rFonts w:ascii="PT Astra Serif" w:hAnsi="PT Astra Serif" w:cs="PT Astra Serif"/>
          <w:b/>
          <w:bCs/>
        </w:rPr>
        <w:t>Статья 1</w:t>
      </w:r>
    </w:p>
    <w:p w:rsidR="00C16753" w:rsidRPr="00A24468" w:rsidRDefault="00C16753" w:rsidP="00C1675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/>
          <w:bCs/>
        </w:rPr>
      </w:pPr>
    </w:p>
    <w:p w:rsidR="00C16753" w:rsidRPr="001A3F39" w:rsidRDefault="00C16753" w:rsidP="00C16753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/>
          <w:bCs/>
        </w:rPr>
      </w:pPr>
    </w:p>
    <w:p w:rsidR="00C16753" w:rsidRPr="00D474D9" w:rsidRDefault="00C16753" w:rsidP="00C167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2763">
        <w:rPr>
          <w:rFonts w:ascii="PT Astra Serif" w:hAnsi="PT Astra Serif" w:cs="PT Astra Serif"/>
        </w:rPr>
        <w:t xml:space="preserve">Внести в </w:t>
      </w:r>
      <w:r>
        <w:rPr>
          <w:rFonts w:ascii="PT Astra Serif" w:hAnsi="PT Astra Serif" w:cs="PT Astra Serif"/>
        </w:rPr>
        <w:t>статью 3 За</w:t>
      </w:r>
      <w:r w:rsidRPr="00E42763">
        <w:rPr>
          <w:rFonts w:ascii="PT Astra Serif" w:hAnsi="PT Astra Serif" w:cs="PT Astra Serif"/>
        </w:rPr>
        <w:t>кон</w:t>
      </w:r>
      <w:r>
        <w:rPr>
          <w:rFonts w:ascii="PT Astra Serif" w:hAnsi="PT Astra Serif" w:cs="PT Astra Serif"/>
        </w:rPr>
        <w:t>а</w:t>
      </w:r>
      <w:r w:rsidRPr="00E42763">
        <w:rPr>
          <w:rFonts w:ascii="PT Astra Serif" w:hAnsi="PT Astra Serif" w:cs="PT Astra Serif"/>
        </w:rPr>
        <w:t xml:space="preserve"> Ульяновской области от 6 сентября 2007 года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130-ЗО </w:t>
      </w:r>
      <w:r>
        <w:rPr>
          <w:rFonts w:ascii="PT Astra Serif" w:hAnsi="PT Astra Serif" w:cs="PT Astra Serif"/>
        </w:rPr>
        <w:t>«</w:t>
      </w:r>
      <w:r w:rsidRPr="00E42763">
        <w:rPr>
          <w:rFonts w:ascii="PT Astra Serif" w:hAnsi="PT Astra Serif" w:cs="PT Astra Serif"/>
        </w:rPr>
        <w:t>О транспортном налоге в Ульяновской области</w:t>
      </w:r>
      <w:r>
        <w:rPr>
          <w:rFonts w:ascii="PT Astra Serif" w:hAnsi="PT Astra Serif" w:cs="PT Astra Serif"/>
        </w:rPr>
        <w:t>»</w:t>
      </w:r>
      <w:r w:rsidRPr="00E42763">
        <w:rPr>
          <w:rFonts w:ascii="PT Astra Serif" w:hAnsi="PT Astra Serif" w:cs="PT Astra Serif"/>
        </w:rPr>
        <w:t xml:space="preserve"> (</w:t>
      </w:r>
      <w:r>
        <w:rPr>
          <w:rFonts w:ascii="PT Astra Serif" w:hAnsi="PT Astra Serif" w:cs="PT Astra Serif"/>
        </w:rPr>
        <w:t>«</w:t>
      </w:r>
      <w:proofErr w:type="gramStart"/>
      <w:r w:rsidRPr="00E42763">
        <w:rPr>
          <w:rFonts w:ascii="PT Astra Serif" w:hAnsi="PT Astra Serif" w:cs="PT Astra Serif"/>
        </w:rPr>
        <w:t>Ульяновская</w:t>
      </w:r>
      <w:proofErr w:type="gramEnd"/>
      <w:r w:rsidRPr="00E42763">
        <w:rPr>
          <w:rFonts w:ascii="PT Astra Serif" w:hAnsi="PT Astra Serif" w:cs="PT Astra Serif"/>
        </w:rPr>
        <w:t xml:space="preserve"> правда</w:t>
      </w:r>
      <w:r>
        <w:rPr>
          <w:rFonts w:ascii="PT Astra Serif" w:hAnsi="PT Astra Serif" w:cs="PT Astra Serif"/>
        </w:rPr>
        <w:t>»</w:t>
      </w:r>
      <w:r w:rsidRPr="00E42763">
        <w:rPr>
          <w:rFonts w:ascii="PT Astra Serif" w:hAnsi="PT Astra Serif" w:cs="PT Astra Serif"/>
        </w:rPr>
        <w:t xml:space="preserve"> от 08.09.2007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76; от 22.08.2008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68; от 11.11.2009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90;</w:t>
      </w:r>
      <w:r>
        <w:rPr>
          <w:rFonts w:ascii="PT Astra Serif" w:hAnsi="PT Astra Serif" w:cs="PT Astra Serif"/>
        </w:rPr>
        <w:br/>
      </w:r>
      <w:r w:rsidRPr="00E42763">
        <w:rPr>
          <w:rFonts w:ascii="PT Astra Serif" w:hAnsi="PT Astra Serif" w:cs="PT Astra Serif"/>
        </w:rPr>
        <w:t xml:space="preserve">от 06.10.2010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81; от 17.12.2010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103; от 06.04.2011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36; от 11.05.2011</w:t>
      </w:r>
      <w:r>
        <w:rPr>
          <w:rFonts w:ascii="PT Astra Serif" w:hAnsi="PT Astra Serif" w:cs="PT Astra Serif"/>
        </w:rPr>
        <w:br/>
        <w:t>№</w:t>
      </w:r>
      <w:r w:rsidRPr="00E42763">
        <w:rPr>
          <w:rFonts w:ascii="PT Astra Serif" w:hAnsi="PT Astra Serif" w:cs="PT Astra Serif"/>
        </w:rPr>
        <w:t xml:space="preserve"> 50; от 12.08.2011</w:t>
      </w:r>
      <w:r>
        <w:rPr>
          <w:rFonts w:ascii="PT Astra Serif" w:hAnsi="PT Astra Serif" w:cs="PT Astra Serif"/>
        </w:rPr>
        <w:t xml:space="preserve"> №</w:t>
      </w:r>
      <w:r w:rsidRPr="00E42763">
        <w:rPr>
          <w:rFonts w:ascii="PT Astra Serif" w:hAnsi="PT Astra Serif" w:cs="PT Astra Serif"/>
        </w:rPr>
        <w:t xml:space="preserve"> 89; от 12.10.2011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115; от 02.03.2012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22;</w:t>
      </w:r>
      <w:r>
        <w:rPr>
          <w:rFonts w:ascii="PT Astra Serif" w:hAnsi="PT Astra Serif" w:cs="PT Astra Serif"/>
        </w:rPr>
        <w:br/>
      </w:r>
      <w:proofErr w:type="gramStart"/>
      <w:r w:rsidRPr="00E42763">
        <w:rPr>
          <w:rFonts w:ascii="PT Astra Serif" w:hAnsi="PT Astra Serif" w:cs="PT Astra Serif"/>
        </w:rPr>
        <w:t xml:space="preserve">от 08.06.2012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59;</w:t>
      </w:r>
      <w:r>
        <w:rPr>
          <w:rFonts w:ascii="PT Astra Serif" w:hAnsi="PT Astra Serif" w:cs="PT Astra Serif"/>
        </w:rPr>
        <w:t xml:space="preserve"> </w:t>
      </w:r>
      <w:r w:rsidRPr="00E42763">
        <w:rPr>
          <w:rFonts w:ascii="PT Astra Serif" w:hAnsi="PT Astra Serif" w:cs="PT Astra Serif"/>
        </w:rPr>
        <w:t xml:space="preserve">от 05.10.2012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109; от 06.03.2013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25; от 19.08.2013</w:t>
      </w:r>
      <w:r>
        <w:rPr>
          <w:rFonts w:ascii="PT Astra Serif" w:hAnsi="PT Astra Serif" w:cs="PT Astra Serif"/>
        </w:rPr>
        <w:br/>
        <w:t>№</w:t>
      </w:r>
      <w:r w:rsidRPr="00E42763">
        <w:rPr>
          <w:rFonts w:ascii="PT Astra Serif" w:hAnsi="PT Astra Serif" w:cs="PT Astra Serif"/>
        </w:rPr>
        <w:t xml:space="preserve"> 97; от 07.09.2013</w:t>
      </w:r>
      <w:r>
        <w:rPr>
          <w:rFonts w:ascii="PT Astra Serif" w:hAnsi="PT Astra Serif" w:cs="PT Astra Serif"/>
        </w:rPr>
        <w:t xml:space="preserve"> №</w:t>
      </w:r>
      <w:r w:rsidRPr="00E42763">
        <w:rPr>
          <w:rFonts w:ascii="PT Astra Serif" w:hAnsi="PT Astra Serif" w:cs="PT Astra Serif"/>
        </w:rPr>
        <w:t xml:space="preserve"> 109; от 31.03.2014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45; от 10.11.2014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163-164;</w:t>
      </w:r>
      <w:r>
        <w:rPr>
          <w:rFonts w:ascii="PT Astra Serif" w:hAnsi="PT Astra Serif" w:cs="PT Astra Serif"/>
        </w:rPr>
        <w:br/>
      </w:r>
      <w:r w:rsidRPr="00E42763">
        <w:rPr>
          <w:rFonts w:ascii="PT Astra Serif" w:hAnsi="PT Astra Serif" w:cs="PT Astra Serif"/>
        </w:rPr>
        <w:t xml:space="preserve">от 05.03.2015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28;</w:t>
      </w:r>
      <w:r>
        <w:rPr>
          <w:rFonts w:ascii="PT Astra Serif" w:hAnsi="PT Astra Serif" w:cs="PT Astra Serif"/>
        </w:rPr>
        <w:t xml:space="preserve"> </w:t>
      </w:r>
      <w:r w:rsidRPr="00E42763">
        <w:rPr>
          <w:rFonts w:ascii="PT Astra Serif" w:hAnsi="PT Astra Serif" w:cs="PT Astra Serif"/>
        </w:rPr>
        <w:t xml:space="preserve">от 05.10.2015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139; от 06.06.2016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75-76; от 04.10.2016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118; от 29.09.2017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72; от 30.01.2018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6; от 04.09.2018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64;</w:t>
      </w:r>
      <w:r>
        <w:rPr>
          <w:rFonts w:ascii="PT Astra Serif" w:hAnsi="PT Astra Serif" w:cs="PT Astra Serif"/>
        </w:rPr>
        <w:br/>
      </w:r>
      <w:r w:rsidRPr="00E42763">
        <w:rPr>
          <w:rFonts w:ascii="PT Astra Serif" w:hAnsi="PT Astra Serif" w:cs="PT Astra Serif"/>
        </w:rPr>
        <w:t xml:space="preserve">от 02.11.2018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81; от 14.12.2018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93; от 01.10.2019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74;</w:t>
      </w:r>
      <w:proofErr w:type="gramEnd"/>
      <w:r w:rsidRPr="00E42763">
        <w:rPr>
          <w:rFonts w:ascii="PT Astra Serif" w:hAnsi="PT Astra Serif" w:cs="PT Astra Serif"/>
        </w:rPr>
        <w:t xml:space="preserve"> </w:t>
      </w:r>
      <w:proofErr w:type="gramStart"/>
      <w:r w:rsidRPr="00E42763">
        <w:rPr>
          <w:rFonts w:ascii="PT Astra Serif" w:hAnsi="PT Astra Serif" w:cs="PT Astra Serif"/>
        </w:rPr>
        <w:t>от 03.03.2020</w:t>
      </w:r>
      <w:r>
        <w:rPr>
          <w:rFonts w:ascii="PT Astra Serif" w:hAnsi="PT Astra Serif" w:cs="PT Astra Serif"/>
        </w:rPr>
        <w:br/>
        <w:t>№</w:t>
      </w:r>
      <w:r w:rsidRPr="00E42763">
        <w:rPr>
          <w:rFonts w:ascii="PT Astra Serif" w:hAnsi="PT Astra Serif" w:cs="PT Astra Serif"/>
        </w:rPr>
        <w:t xml:space="preserve"> 15; от 04.06.2021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38;</w:t>
      </w:r>
      <w:r>
        <w:rPr>
          <w:rFonts w:ascii="PT Astra Serif" w:hAnsi="PT Astra Serif" w:cs="PT Astra Serif"/>
        </w:rPr>
        <w:t xml:space="preserve"> </w:t>
      </w:r>
      <w:r w:rsidRPr="00E42763">
        <w:rPr>
          <w:rFonts w:ascii="PT Astra Serif" w:hAnsi="PT Astra Serif" w:cs="PT Astra Serif"/>
        </w:rPr>
        <w:t xml:space="preserve">от 30.11.2021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87; от 02.09.2022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64;</w:t>
      </w:r>
      <w:r>
        <w:rPr>
          <w:rFonts w:ascii="PT Astra Serif" w:hAnsi="PT Astra Serif" w:cs="PT Astra Serif"/>
        </w:rPr>
        <w:br/>
      </w:r>
      <w:r w:rsidRPr="00E42763">
        <w:rPr>
          <w:rFonts w:ascii="PT Astra Serif" w:hAnsi="PT Astra Serif" w:cs="PT Astra Serif"/>
        </w:rPr>
        <w:t xml:space="preserve">от 28.10.2022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80; от 04.04.2023</w:t>
      </w:r>
      <w:r>
        <w:rPr>
          <w:rFonts w:ascii="PT Astra Serif" w:hAnsi="PT Astra Serif" w:cs="PT Astra Serif"/>
        </w:rPr>
        <w:t xml:space="preserve"> №</w:t>
      </w:r>
      <w:r w:rsidRPr="00E42763">
        <w:rPr>
          <w:rFonts w:ascii="PT Astra Serif" w:hAnsi="PT Astra Serif" w:cs="PT Astra Serif"/>
        </w:rPr>
        <w:t xml:space="preserve"> 26; от 17.10.2023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80</w:t>
      </w:r>
      <w:r>
        <w:rPr>
          <w:rFonts w:ascii="PT Astra Serif" w:hAnsi="PT Astra Serif" w:cs="PT Astra Serif"/>
        </w:rPr>
        <w:t>; от 15.12.2023</w:t>
      </w:r>
      <w:r>
        <w:rPr>
          <w:rFonts w:ascii="PT Astra Serif" w:hAnsi="PT Astra Serif" w:cs="PT Astra Serif"/>
        </w:rPr>
        <w:br/>
        <w:t xml:space="preserve">№ 96; от </w:t>
      </w:r>
      <w:r w:rsidRPr="00E42763">
        <w:rPr>
          <w:rFonts w:ascii="PT Astra Serif" w:hAnsi="PT Astra Serif" w:cs="PT Astra Serif"/>
        </w:rPr>
        <w:t>2</w:t>
      </w:r>
      <w:r>
        <w:rPr>
          <w:rFonts w:ascii="PT Astra Serif" w:hAnsi="PT Astra Serif" w:cs="PT Astra Serif"/>
        </w:rPr>
        <w:t>2</w:t>
      </w:r>
      <w:r w:rsidRPr="00E42763">
        <w:rPr>
          <w:rFonts w:ascii="PT Astra Serif" w:hAnsi="PT Astra Serif" w:cs="PT Astra Serif"/>
        </w:rPr>
        <w:t>.1</w:t>
      </w:r>
      <w:r>
        <w:rPr>
          <w:rFonts w:ascii="PT Astra Serif" w:hAnsi="PT Astra Serif" w:cs="PT Astra Serif"/>
        </w:rPr>
        <w:t>1</w:t>
      </w:r>
      <w:r w:rsidRPr="00E42763">
        <w:rPr>
          <w:rFonts w:ascii="PT Astra Serif" w:hAnsi="PT Astra Serif" w:cs="PT Astra Serif"/>
        </w:rPr>
        <w:t>.202</w:t>
      </w:r>
      <w:r>
        <w:rPr>
          <w:rFonts w:ascii="PT Astra Serif" w:hAnsi="PT Astra Serif" w:cs="PT Astra Serif"/>
        </w:rPr>
        <w:t>4</w:t>
      </w:r>
      <w:r w:rsidRPr="00E42763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75; от 06</w:t>
      </w:r>
      <w:r w:rsidRPr="00E42763">
        <w:rPr>
          <w:rFonts w:ascii="PT Astra Serif" w:hAnsi="PT Astra Serif" w:cs="PT Astra Serif"/>
        </w:rPr>
        <w:t>.1</w:t>
      </w:r>
      <w:r>
        <w:rPr>
          <w:rFonts w:ascii="PT Astra Serif" w:hAnsi="PT Astra Serif" w:cs="PT Astra Serif"/>
        </w:rPr>
        <w:t>2</w:t>
      </w:r>
      <w:r w:rsidRPr="00E42763">
        <w:rPr>
          <w:rFonts w:ascii="PT Astra Serif" w:hAnsi="PT Astra Serif" w:cs="PT Astra Serif"/>
        </w:rPr>
        <w:t>.202</w:t>
      </w:r>
      <w:r>
        <w:rPr>
          <w:rFonts w:ascii="PT Astra Serif" w:hAnsi="PT Astra Serif" w:cs="PT Astra Serif"/>
        </w:rPr>
        <w:t>4</w:t>
      </w:r>
      <w:r w:rsidRPr="00E42763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№</w:t>
      </w:r>
      <w:r w:rsidRPr="00E42763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 xml:space="preserve">79; от 04.03.2025 № 16; </w:t>
      </w:r>
      <w:r>
        <w:rPr>
          <w:rFonts w:ascii="PT Astra Serif" w:eastAsiaTheme="minorHAnsi" w:hAnsi="PT Astra Serif" w:cs="PT Astra Serif"/>
          <w:lang w:eastAsia="en-US"/>
        </w:rPr>
        <w:t xml:space="preserve">Официальный интернет-портал правовой информации </w:t>
      </w:r>
      <w:r w:rsidRPr="00D474D9">
        <w:rPr>
          <w:rFonts w:ascii="PT Astra Serif" w:eastAsiaTheme="minorHAnsi" w:hAnsi="PT Astra Serif" w:cs="PT Astra Serif"/>
          <w:lang w:eastAsia="en-US"/>
        </w:rPr>
        <w:t>(</w:t>
      </w:r>
      <w:hyperlink r:id="rId4" w:history="1">
        <w:proofErr w:type="gramEnd"/>
        <w:r w:rsidRPr="00D474D9">
          <w:rPr>
            <w:rFonts w:ascii="PT Astra Serif" w:eastAsiaTheme="minorHAnsi" w:hAnsi="PT Astra Serif" w:cs="PT Astra Serif"/>
            <w:lang w:eastAsia="en-US"/>
          </w:rPr>
          <w:t>www.pravo.gov.ru</w:t>
        </w:r>
        <w:proofErr w:type="gramStart"/>
      </w:hyperlink>
      <w:r w:rsidRPr="00D474D9">
        <w:rPr>
          <w:rFonts w:ascii="PT Astra Serif" w:eastAsiaTheme="minorHAnsi" w:hAnsi="PT Astra Serif" w:cs="PT Astra Serif"/>
          <w:lang w:eastAsia="en-US"/>
        </w:rPr>
        <w:t>)</w:t>
      </w:r>
      <w:r>
        <w:rPr>
          <w:rFonts w:ascii="PT Astra Serif" w:eastAsiaTheme="minorHAnsi" w:hAnsi="PT Astra Serif" w:cs="PT Astra Serif"/>
          <w:lang w:eastAsia="en-US"/>
        </w:rPr>
        <w:t>, 20.02.2026, №</w:t>
      </w:r>
      <w:r w:rsidRPr="00D474D9">
        <w:rPr>
          <w:rFonts w:ascii="PT Astra Serif" w:hAnsi="PT Astra Serif"/>
        </w:rPr>
        <w:t> </w:t>
      </w:r>
      <w:r w:rsidRPr="00D474D9">
        <w:rPr>
          <w:rFonts w:ascii="PT Astra Serif" w:hAnsi="PT Astra Serif" w:cs="Arial"/>
        </w:rPr>
        <w:t>7300202602200002</w:t>
      </w:r>
      <w:r>
        <w:rPr>
          <w:rFonts w:ascii="PT Astra Serif" w:hAnsi="PT Astra Serif" w:cs="Arial"/>
        </w:rPr>
        <w:t>) следующие изменения:</w:t>
      </w:r>
      <w:proofErr w:type="gramEnd"/>
    </w:p>
    <w:p w:rsidR="00C16753" w:rsidRDefault="00C16753" w:rsidP="00C16753">
      <w:pPr>
        <w:pStyle w:val="ConsPlusNormal"/>
        <w:spacing w:line="360" w:lineRule="auto"/>
        <w:ind w:firstLine="709"/>
        <w:jc w:val="both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1) </w:t>
      </w:r>
      <w:bookmarkStart w:id="1" w:name="_Hlk184204202"/>
      <w:r w:rsidRPr="00496A01">
        <w:rPr>
          <w:rFonts w:ascii="PT Astra Serif" w:hAnsi="PT Astra Serif"/>
          <w:spacing w:val="-4"/>
        </w:rPr>
        <w:t>пункт 15 части 1</w:t>
      </w:r>
      <w:bookmarkEnd w:id="1"/>
      <w:r>
        <w:rPr>
          <w:rFonts w:ascii="PT Astra Serif" w:hAnsi="PT Astra Serif"/>
          <w:spacing w:val="-4"/>
        </w:rPr>
        <w:t xml:space="preserve"> после слова «объединения» дополнить словом «добровольной»;</w:t>
      </w:r>
    </w:p>
    <w:p w:rsidR="00C16753" w:rsidRDefault="00C16753" w:rsidP="00C16753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A838F7">
        <w:rPr>
          <w:rFonts w:ascii="PT Astra Serif" w:hAnsi="PT Astra Serif" w:cs="PT Astra Serif"/>
          <w:bCs/>
        </w:rPr>
        <w:lastRenderedPageBreak/>
        <w:t xml:space="preserve">2) </w:t>
      </w:r>
      <w:r w:rsidRPr="00496A01">
        <w:rPr>
          <w:rFonts w:ascii="PT Astra Serif" w:hAnsi="PT Astra Serif" w:cs="PT Astra Serif"/>
          <w:bCs/>
        </w:rPr>
        <w:t>пункт 2 части 2</w:t>
      </w:r>
      <w:r w:rsidRPr="00A838F7">
        <w:rPr>
          <w:rFonts w:ascii="PT Astra Serif" w:hAnsi="PT Astra Serif" w:cs="PT Astra Serif"/>
          <w:bCs/>
        </w:rPr>
        <w:t xml:space="preserve"> после слов «</w:t>
      </w:r>
      <w:r>
        <w:rPr>
          <w:rFonts w:ascii="PT Astra Serif" w:hAnsi="PT Astra Serif" w:cs="PT Astra Serif"/>
          <w:bCs/>
        </w:rPr>
        <w:t>не менее одного года</w:t>
      </w:r>
      <w:proofErr w:type="gramStart"/>
      <w:r>
        <w:rPr>
          <w:rFonts w:ascii="PT Astra Serif" w:hAnsi="PT Astra Serif" w:cs="PT Astra Serif"/>
          <w:bCs/>
        </w:rPr>
        <w:t>,»</w:t>
      </w:r>
      <w:proofErr w:type="gramEnd"/>
      <w:r w:rsidRPr="00A838F7">
        <w:rPr>
          <w:rFonts w:ascii="PT Astra Serif" w:hAnsi="PT Astra Serif" w:cs="PT Astra Serif"/>
          <w:bCs/>
        </w:rPr>
        <w:t xml:space="preserve"> дополнить словами «</w:t>
      </w:r>
      <w:r w:rsidRPr="003936D4">
        <w:rPr>
          <w:rFonts w:ascii="PT Astra Serif" w:hAnsi="PT Astra Serif" w:cs="PT Astra Serif"/>
          <w:bCs/>
        </w:rPr>
        <w:t>и работник</w:t>
      </w:r>
      <w:r>
        <w:rPr>
          <w:rFonts w:ascii="PT Astra Serif" w:hAnsi="PT Astra Serif" w:cs="PT Astra Serif"/>
          <w:bCs/>
        </w:rPr>
        <w:t>ам</w:t>
      </w:r>
      <w:r w:rsidRPr="003936D4">
        <w:rPr>
          <w:rFonts w:ascii="PT Astra Serif" w:hAnsi="PT Astra Serif" w:cs="PT Astra Serif"/>
          <w:bCs/>
        </w:rPr>
        <w:t xml:space="preserve"> добровольной пожарной охраны, со дня вступления которых</w:t>
      </w:r>
      <w:r>
        <w:rPr>
          <w:rFonts w:ascii="PT Astra Serif" w:hAnsi="PT Astra Serif" w:cs="PT Astra Serif"/>
          <w:bCs/>
        </w:rPr>
        <w:br/>
      </w:r>
      <w:r w:rsidRPr="003936D4">
        <w:rPr>
          <w:rFonts w:ascii="PT Astra Serif" w:hAnsi="PT Astra Serif" w:cs="PT Astra Serif"/>
          <w:bCs/>
        </w:rPr>
        <w:t xml:space="preserve">в трудовые отношения с юридическими лицами </w:t>
      </w:r>
      <w:r>
        <w:rPr>
          <w:rFonts w:ascii="PT Astra Serif" w:hAnsi="PT Astra Serif" w:cs="PT Astra Serif"/>
          <w:bCs/>
        </w:rPr>
        <w:t>–</w:t>
      </w:r>
      <w:r w:rsidRPr="003936D4">
        <w:rPr>
          <w:rFonts w:ascii="PT Astra Serif" w:hAnsi="PT Astra Serif" w:cs="PT Astra Serif"/>
          <w:bCs/>
        </w:rPr>
        <w:t xml:space="preserve"> общественными объединениями </w:t>
      </w:r>
      <w:r>
        <w:rPr>
          <w:rFonts w:ascii="PT Astra Serif" w:hAnsi="PT Astra Serif" w:cs="PT Astra Serif"/>
          <w:bCs/>
        </w:rPr>
        <w:t xml:space="preserve">добровольной </w:t>
      </w:r>
      <w:r w:rsidRPr="003936D4">
        <w:rPr>
          <w:rFonts w:ascii="PT Astra Serif" w:hAnsi="PT Astra Serif" w:cs="PT Astra Serif"/>
          <w:bCs/>
        </w:rPr>
        <w:t>пожарной охраны прошло не менее одного года</w:t>
      </w:r>
      <w:r>
        <w:rPr>
          <w:rFonts w:ascii="PT Astra Serif" w:hAnsi="PT Astra Serif" w:cs="PT Astra Serif"/>
          <w:bCs/>
        </w:rPr>
        <w:t>,</w:t>
      </w:r>
      <w:r w:rsidRPr="00A838F7">
        <w:rPr>
          <w:rFonts w:ascii="PT Astra Serif" w:hAnsi="PT Astra Serif" w:cs="PT Astra Serif"/>
          <w:bCs/>
        </w:rPr>
        <w:t>»</w:t>
      </w:r>
      <w:r>
        <w:rPr>
          <w:rFonts w:ascii="PT Astra Serif" w:hAnsi="PT Astra Serif" w:cs="PT Astra Serif"/>
          <w:bCs/>
        </w:rPr>
        <w:t>.</w:t>
      </w:r>
    </w:p>
    <w:p w:rsidR="00C16753" w:rsidRDefault="00C16753" w:rsidP="00C16753">
      <w:pPr>
        <w:pStyle w:val="ConsPlusNormal"/>
        <w:ind w:firstLine="709"/>
        <w:jc w:val="both"/>
        <w:rPr>
          <w:rFonts w:ascii="PT Astra Serif" w:hAnsi="PT Astra Serif"/>
          <w:b/>
          <w:bCs/>
          <w:spacing w:val="-4"/>
        </w:rPr>
      </w:pPr>
    </w:p>
    <w:p w:rsidR="00C16753" w:rsidRDefault="00C16753" w:rsidP="00C16753">
      <w:pPr>
        <w:pStyle w:val="ConsPlusNormal"/>
        <w:ind w:firstLine="709"/>
        <w:jc w:val="both"/>
        <w:rPr>
          <w:rFonts w:ascii="PT Astra Serif" w:hAnsi="PT Astra Serif"/>
          <w:b/>
          <w:bCs/>
          <w:spacing w:val="-4"/>
        </w:rPr>
      </w:pPr>
      <w:r w:rsidRPr="001A3F39">
        <w:rPr>
          <w:rFonts w:ascii="PT Astra Serif" w:hAnsi="PT Astra Serif"/>
          <w:b/>
          <w:bCs/>
          <w:spacing w:val="-4"/>
        </w:rPr>
        <w:t>Статья 2</w:t>
      </w:r>
    </w:p>
    <w:p w:rsidR="00C16753" w:rsidRPr="00A24468" w:rsidRDefault="00C16753" w:rsidP="00C16753">
      <w:pPr>
        <w:pStyle w:val="ConsPlusNormal"/>
        <w:ind w:firstLine="709"/>
        <w:jc w:val="both"/>
        <w:rPr>
          <w:rFonts w:ascii="PT Astra Serif" w:hAnsi="PT Astra Serif"/>
          <w:b/>
          <w:bCs/>
          <w:spacing w:val="-4"/>
        </w:rPr>
      </w:pPr>
    </w:p>
    <w:p w:rsidR="00C16753" w:rsidRPr="001A3F39" w:rsidRDefault="00C16753" w:rsidP="00C16753">
      <w:pPr>
        <w:pStyle w:val="ConsPlusNormal"/>
        <w:ind w:firstLine="709"/>
        <w:jc w:val="both"/>
        <w:rPr>
          <w:rFonts w:ascii="PT Astra Serif" w:hAnsi="PT Astra Serif"/>
          <w:b/>
          <w:bCs/>
          <w:spacing w:val="-4"/>
        </w:rPr>
      </w:pPr>
    </w:p>
    <w:p w:rsidR="00C16753" w:rsidRPr="00496A01" w:rsidRDefault="00C16753" w:rsidP="00C16753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496A01">
        <w:rPr>
          <w:rFonts w:ascii="PT Astra Serif" w:hAnsi="PT Astra Serif" w:cs="PT Astra Serif"/>
        </w:rPr>
        <w:t>Настоящий Закон вступает в силу с</w:t>
      </w:r>
      <w:r>
        <w:rPr>
          <w:rFonts w:ascii="PT Astra Serif" w:hAnsi="PT Astra Serif" w:cs="PT Astra Serif"/>
        </w:rPr>
        <w:t xml:space="preserve">о дня его официального опубликования, за исключением пункта 2 статьи 1 настоящего Закона, который вступает в силу с 1 января </w:t>
      </w:r>
      <w:r w:rsidRPr="00496A01">
        <w:rPr>
          <w:rFonts w:ascii="PT Astra Serif" w:hAnsi="PT Astra Serif" w:cs="PT Astra Serif"/>
        </w:rPr>
        <w:t>202</w:t>
      </w:r>
      <w:r>
        <w:rPr>
          <w:rFonts w:ascii="PT Astra Serif" w:hAnsi="PT Astra Serif" w:cs="PT Astra Serif"/>
        </w:rPr>
        <w:t>7</w:t>
      </w:r>
      <w:r w:rsidRPr="00496A01">
        <w:rPr>
          <w:rFonts w:ascii="PT Astra Serif" w:hAnsi="PT Astra Serif" w:cs="PT Astra Serif"/>
        </w:rPr>
        <w:t xml:space="preserve"> года.</w:t>
      </w:r>
    </w:p>
    <w:p w:rsidR="00C16753" w:rsidRPr="000C64DD" w:rsidRDefault="00C16753" w:rsidP="00C16753">
      <w:pPr>
        <w:pStyle w:val="ConsPlusNormal"/>
        <w:jc w:val="both"/>
        <w:rPr>
          <w:rFonts w:ascii="PT Astra Serif" w:hAnsi="PT Astra Serif"/>
          <w:sz w:val="16"/>
          <w:szCs w:val="16"/>
        </w:rPr>
      </w:pPr>
    </w:p>
    <w:p w:rsidR="00C16753" w:rsidRPr="00A24468" w:rsidRDefault="00C16753" w:rsidP="00C16753">
      <w:pPr>
        <w:pStyle w:val="ConsPlusNormal"/>
        <w:jc w:val="both"/>
        <w:rPr>
          <w:rFonts w:ascii="PT Astra Serif" w:hAnsi="PT Astra Serif"/>
          <w:szCs w:val="16"/>
        </w:rPr>
      </w:pPr>
    </w:p>
    <w:p w:rsidR="00C16753" w:rsidRDefault="00C16753" w:rsidP="00C16753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C16753" w:rsidRPr="00E57D8C" w:rsidTr="00D517B7">
        <w:tc>
          <w:tcPr>
            <w:tcW w:w="5008" w:type="dxa"/>
          </w:tcPr>
          <w:p w:rsidR="00C16753" w:rsidRPr="00E57D8C" w:rsidRDefault="00C16753" w:rsidP="00D517B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 w:cs="PT Astra Serif"/>
              </w:rPr>
              <w:t xml:space="preserve">  </w:t>
            </w: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C16753" w:rsidRPr="00E57D8C" w:rsidRDefault="00C16753" w:rsidP="00D517B7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C16753" w:rsidRDefault="00C16753" w:rsidP="00C16753">
      <w:pPr>
        <w:rPr>
          <w:rFonts w:ascii="PT Astra Serif" w:hAnsi="PT Astra Serif"/>
        </w:rPr>
      </w:pPr>
    </w:p>
    <w:p w:rsidR="00C16753" w:rsidRPr="007D2E8A" w:rsidRDefault="00C16753" w:rsidP="00C16753">
      <w:pPr>
        <w:rPr>
          <w:rFonts w:ascii="PT Astra Serif" w:hAnsi="PT Astra Serif"/>
        </w:rPr>
      </w:pPr>
    </w:p>
    <w:p w:rsidR="00C16753" w:rsidRPr="007D2E8A" w:rsidRDefault="00C16753" w:rsidP="00C16753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C16753" w:rsidRPr="007D2E8A" w:rsidRDefault="00C16753" w:rsidP="00C16753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>
        <w:rPr>
          <w:rFonts w:ascii="PT Astra Serif" w:hAnsi="PT Astra Serif"/>
        </w:rPr>
        <w:t>6</w:t>
      </w:r>
      <w:r w:rsidRPr="007D2E8A">
        <w:rPr>
          <w:rFonts w:ascii="PT Astra Serif" w:hAnsi="PT Astra Serif"/>
        </w:rPr>
        <w:t xml:space="preserve"> г.</w:t>
      </w:r>
    </w:p>
    <w:p w:rsidR="00C16753" w:rsidRDefault="00C16753" w:rsidP="00C16753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№ _____-ЗО</w:t>
      </w:r>
    </w:p>
    <w:sectPr w:rsidR="00C16753" w:rsidSect="00771332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C16753"/>
    <w:rsid w:val="001E731D"/>
    <w:rsid w:val="00C16753"/>
    <w:rsid w:val="00F8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16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1675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2026-03-02T11:49:00Z</cp:lastPrinted>
  <dcterms:created xsi:type="dcterms:W3CDTF">2026-03-02T11:38:00Z</dcterms:created>
  <dcterms:modified xsi:type="dcterms:W3CDTF">2026-03-02T11:58:00Z</dcterms:modified>
</cp:coreProperties>
</file>