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Default="00A77EEA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325D18" w:rsidRPr="00325D18" w:rsidRDefault="00325D18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325D18">
        <w:rPr>
          <w:rFonts w:ascii="PT Astra Serif" w:hAnsi="PT Astra Serif"/>
          <w:b/>
          <w:color w:val="000000" w:themeColor="text1"/>
          <w:sz w:val="28"/>
          <w:szCs w:val="28"/>
        </w:rPr>
        <w:t>О внесении изменений в Закон Ульяновской области</w:t>
      </w:r>
    </w:p>
    <w:p w:rsidR="00F96507" w:rsidRPr="00F16A33" w:rsidRDefault="00325D18" w:rsidP="00325D1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  <w:r w:rsidRPr="00325D18">
        <w:rPr>
          <w:rFonts w:ascii="PT Astra Serif" w:hAnsi="PT Astra Serif"/>
          <w:b/>
          <w:color w:val="000000" w:themeColor="text1"/>
          <w:sz w:val="28"/>
          <w:szCs w:val="28"/>
        </w:rPr>
        <w:t>«О регулировании земельных отношений в Ульяновской области»</w:t>
      </w:r>
    </w:p>
    <w:p w:rsidR="00F96507" w:rsidRPr="00F16A33" w:rsidRDefault="00F96507" w:rsidP="00F9650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732E4" w:rsidRDefault="002732E4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15C17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15C17" w:rsidRPr="00215C17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48"/>
          <w:szCs w:val="28"/>
          <w:lang w:eastAsia="ru-RU"/>
        </w:rPr>
      </w:pPr>
    </w:p>
    <w:p w:rsidR="00215C17" w:rsidRPr="00F16A33" w:rsidRDefault="00215C17" w:rsidP="002F70B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51A0F" w:rsidRPr="00F16A33" w:rsidRDefault="00451A0F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>Статья 1</w:t>
      </w:r>
    </w:p>
    <w:p w:rsidR="00451A0F" w:rsidRDefault="00451A0F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A77EEA" w:rsidRPr="00F16A33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325D18" w:rsidRDefault="00325D18" w:rsidP="00A77EE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Внести в Закон Ульяновской области от 17 ноября 2003 года № 059-30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«О регулировании земельных отношений в Ульяновской области» («Народная газета» от 19.11.2003 № 135; «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>Ульяновская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правда» от 26.07.2005 № 73; «Народная газета» от 06.12.2005 № 134; «Ульяновская правда» от 07.04.2006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24; от 07.06.2006 № 41; от 12.07.2006 № 52; от 11.10.2006 № 78;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08.11.2006 № 86; от 08.08.2007 № 66; от 13.11.2007 № 96; от 16.01.2008 № 3; от 07.11.2008 № 91; от 03.04.2009 № 25; от 02.10.2009 № 80; от 10.03.2010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№ 17; «Народная газета» от 23.12.2010 № 95; «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>Ульяновская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правда»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03.06.2011 № 60; от 09.11.2011 № 126; от 02.03.2012 № 22; от 08.05.2014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65; от 08.12.2014 № 180; от 05.03.2015 № 28; от 06.04.2015 № 44;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08.06.2015 № 76-77;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05.10.2015 № 139; от 29.10.2015 № 151; от 07.12.2015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170; от 04.02.2016 № 14; от 06.06.2016 № 75-76; от 02.08.2016 № 99;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27.12.2016 № 140; от 30.06.2017 № 47; от 29.09.201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7 № 72; от 10.11.2017             № 82-83;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27.04.2018 № 29; от 14.09.2018 № 67; от 30.04.2019 № 31;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от 04.06.2019 № 40; от 01.11.2019 № 83; от 21.01.2020 № 4; от 29.05.2020 № 37;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10.07.2020 № 48; от 18.08.2020 № 59; от 13.10.2020 № 75; от 07.05.2021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31; от 15.10.2021 № 75; от 24.12.2021 № 94; от 15.03.2022 № 18;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от 06.05.2022 № 32; от 05.07.2022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47; от 02.09.2022 № 64; от 13.12.2022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92; от 14.06.2023 № 44; от 16.06.2023 № 45; от 08.08.2023 № 60;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lastRenderedPageBreak/>
        <w:t>от 17.10.2023 № 80; от 03.11.2023 № 85; от 05.04.2024 № 25;</w:t>
      </w:r>
      <w:proofErr w:type="gramEnd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proofErr w:type="gramStart"/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21.06.2024 </w:t>
      </w:r>
      <w:r w:rsidR="00A77EEA">
        <w:rPr>
          <w:rFonts w:ascii="PT Astra Serif" w:hAnsi="PT Astra Serif"/>
          <w:color w:val="000000" w:themeColor="text1"/>
          <w:sz w:val="28"/>
          <w:szCs w:val="28"/>
        </w:rPr>
        <w:t xml:space="preserve">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№ 45; от 11.10.2024 № 67; от 22.11.2024 № 75; от 06.12.2024 № 79;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от 20.12.2024 № 83; от 14.03.2025 № 18; от 02.09.2025 № 64;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             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>от 31.10.2025 № 81</w:t>
      </w:r>
      <w:r w:rsidR="00E27DB1">
        <w:rPr>
          <w:rFonts w:ascii="PT Astra Serif" w:hAnsi="PT Astra Serif"/>
          <w:color w:val="000000" w:themeColor="text1"/>
          <w:sz w:val="28"/>
          <w:szCs w:val="28"/>
        </w:rPr>
        <w:t>; от 30.01.2026 № 7</w:t>
      </w:r>
      <w:r w:rsidRPr="00325D18">
        <w:rPr>
          <w:rFonts w:ascii="PT Astra Serif" w:hAnsi="PT Astra Serif"/>
          <w:color w:val="000000" w:themeColor="text1"/>
          <w:sz w:val="28"/>
          <w:szCs w:val="28"/>
        </w:rPr>
        <w:t xml:space="preserve">) следующие изменения: </w:t>
      </w:r>
      <w:proofErr w:type="gramEnd"/>
    </w:p>
    <w:p w:rsidR="001A2275" w:rsidRDefault="001A2275" w:rsidP="00B20C81">
      <w:pPr>
        <w:pStyle w:val="af4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B20C81">
        <w:rPr>
          <w:rFonts w:ascii="PT Astra Serif" w:hAnsi="PT Astra Serif"/>
          <w:color w:val="000000" w:themeColor="text1"/>
          <w:sz w:val="28"/>
          <w:szCs w:val="28"/>
        </w:rPr>
        <w:t>статью 2 изложить в следующей редакции:</w:t>
      </w:r>
    </w:p>
    <w:p w:rsidR="001325A2" w:rsidRPr="00215C17" w:rsidRDefault="001325A2" w:rsidP="00215C1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16"/>
          <w:szCs w:val="28"/>
        </w:rPr>
      </w:pPr>
    </w:p>
    <w:p w:rsidR="001325A2" w:rsidRPr="001325A2" w:rsidRDefault="001325A2" w:rsidP="00215C1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7477"/>
      </w:tblGrid>
      <w:tr w:rsidR="00B20C81" w:rsidTr="00215C17">
        <w:trPr>
          <w:trHeight w:val="260"/>
        </w:trPr>
        <w:tc>
          <w:tcPr>
            <w:tcW w:w="1206" w:type="pct"/>
          </w:tcPr>
          <w:p w:rsidR="00B20C81" w:rsidRPr="00E27DB1" w:rsidRDefault="00B20C81" w:rsidP="00215C1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E27DB1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«Статья 2.</w:t>
            </w:r>
          </w:p>
        </w:tc>
        <w:tc>
          <w:tcPr>
            <w:tcW w:w="3794" w:type="pct"/>
          </w:tcPr>
          <w:p w:rsidR="00B20C81" w:rsidRPr="00B20C81" w:rsidRDefault="00B20C81" w:rsidP="00215C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</w:pP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Перевод земель или земельных участков в составе таких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земель из одной категории в другую. Отнесение земель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15C17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br/>
            </w:r>
            <w:r w:rsidRPr="00B20C81">
              <w:rPr>
                <w:rFonts w:ascii="PT Astra Serif" w:hAnsi="PT Astra Serif"/>
                <w:b/>
                <w:color w:val="000000" w:themeColor="text1"/>
                <w:sz w:val="28"/>
                <w:szCs w:val="28"/>
              </w:rPr>
              <w:t>к определённой категории</w:t>
            </w:r>
          </w:p>
        </w:tc>
      </w:tr>
    </w:tbl>
    <w:p w:rsidR="00A77EEA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A77EEA" w:rsidRDefault="00A77EEA" w:rsidP="00215C1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1A2275" w:rsidRDefault="001A2275" w:rsidP="005105B7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1. 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>Правительство Ульяновской области осуществляет перевод земель или земельных участков в составе таких земель, находящихся в государственной собственности Ульяновской области (за исключением земель сельскохозяйственного назначения или земельных участков в составе таких земель), из одной категории в другую, а также перевод земель или земельных участков в составе таких земель до разграничения государственной собственности на землю (за исключением земель сельскохозяйственного назначения или земельных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участков в составе таких земель, а также земель или земельных участков, необходимых для федеральных нужд) из одной </w:t>
      </w:r>
      <w:r w:rsidRPr="005105B7">
        <w:rPr>
          <w:rFonts w:ascii="PT Astra Serif" w:hAnsi="PT Astra Serif"/>
          <w:sz w:val="28"/>
          <w:szCs w:val="28"/>
        </w:rPr>
        <w:t>категории</w:t>
      </w:r>
      <w:r w:rsidR="005105B7">
        <w:rPr>
          <w:rFonts w:ascii="PT Astra Serif" w:hAnsi="PT Astra Serif"/>
          <w:color w:val="000000" w:themeColor="text1"/>
          <w:sz w:val="28"/>
          <w:szCs w:val="28"/>
        </w:rPr>
        <w:t xml:space="preserve">  </w:t>
      </w:r>
      <w:bookmarkStart w:id="0" w:name="_GoBack"/>
      <w:bookmarkEnd w:id="0"/>
      <w:r w:rsidRPr="001A2275">
        <w:rPr>
          <w:rFonts w:ascii="PT Astra Serif" w:hAnsi="PT Astra Serif"/>
          <w:color w:val="000000" w:themeColor="text1"/>
          <w:sz w:val="28"/>
          <w:szCs w:val="28"/>
        </w:rPr>
        <w:t>в другую.</w:t>
      </w:r>
    </w:p>
    <w:p w:rsidR="001A2275" w:rsidRDefault="001A2275" w:rsidP="00DC690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2. 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Возглавляемый Правительством Ульяновской области исполнительный орган Ульяновской области, уполномоченный в сфере управления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        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и распоряжения земельными участками, находящимися в государственной собственности Ульяновской области (далее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–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>уполномоченный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исполнительный орган государственной власти), осуществляет перевод земель сельскохозяйственного назначения или земельных участков в составе таких земель (за исключением земель или земельных участков, находящихся 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в федеральной собственности) из одной категории в другую в соответствии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>с законом Ульяновс</w:t>
      </w:r>
      <w:r w:rsidR="001325A2">
        <w:rPr>
          <w:rFonts w:ascii="PT Astra Serif" w:hAnsi="PT Astra Serif"/>
          <w:color w:val="000000" w:themeColor="text1"/>
          <w:sz w:val="28"/>
          <w:szCs w:val="28"/>
        </w:rPr>
        <w:t>кой области, предусматривающим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перевод земель сельскохозяйственного назначения или земельных участков в составе таких земель из одной категории в другую.</w:t>
      </w:r>
      <w:proofErr w:type="gramEnd"/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В соответствии с частью 13 статьи 3 Федерального закона от 21 декабря 2004 года № 172-ФЗ «О переводе земель или земельных участков из одной категории в другую» Губернатор Ульяновской области одновременно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с направлением в Законодательное Собрание Ульяновской области проекта закона Ульяновской области, предусматривающего перевод земель сельскохозяйственных угодий или земельных участков в составе таких земель </w:t>
      </w:r>
      <w:r>
        <w:rPr>
          <w:rFonts w:ascii="PT Astra Serif" w:hAnsi="PT Astra Serif"/>
          <w:color w:val="000000" w:themeColor="text1"/>
          <w:sz w:val="28"/>
          <w:szCs w:val="28"/>
        </w:rPr>
        <w:br/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>из земель сельскохозяйственного назначения в другую категорию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>, направляет указанный проект закона Ульяновской области в федеральный орган исполнительной власти, осуществляющий функции по выработке государственной политики и нормативно-правовому регулированию в сфере использования и охраны земель сельскохозяйственного назначения, для подготовки заключения.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>3. До разграничения государственной собственности на землю отнесение находящихся в государственной собственности земель или земельных участков в составе таких земель к определённой категории земель осуществляется органами местного самоуправления городских (муниципальных) округов, муниципальных районов, если иное не предусмотрено федеральными законами или законами Ульяновской области.»;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2) в статье 4: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а) пункт 2 изложить в следующей редакции: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«2) принимает акт о переводе земель или земельных участков в составе таких земель, указанных в части 1 статьи 2 настоящего Закона, из одной категории в другую либо акт об отказе в переводе указанных земель или земельных участков в составе таких земель из одной категории с другую;»;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б) в пункте 18 слова «собственности Российской Федерации» заменить словами «федеральной собственности»;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>3) в части 1 статьи 5: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а) абзац первый изложить в следующей редакции: </w:t>
      </w:r>
    </w:p>
    <w:p w:rsidR="001A2275" w:rsidRDefault="001A2275" w:rsidP="00215C17">
      <w:pPr>
        <w:suppressAutoHyphens/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«1. Уполномоченный исполнительный орган государственной власти:»; </w:t>
      </w:r>
    </w:p>
    <w:p w:rsidR="001A2275" w:rsidRDefault="001A2275" w:rsidP="001A22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A2275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б) пункт 15 после слов «таких земель» дополнить словами «, указанных </w:t>
      </w:r>
      <w:r w:rsidR="005F4ED0">
        <w:rPr>
          <w:rFonts w:ascii="PT Astra Serif" w:hAnsi="PT Astra Serif"/>
          <w:color w:val="000000" w:themeColor="text1"/>
          <w:sz w:val="28"/>
          <w:szCs w:val="28"/>
        </w:rPr>
        <w:br/>
      </w:r>
      <w:r w:rsidR="007F279D">
        <w:rPr>
          <w:rFonts w:ascii="PT Astra Serif" w:hAnsi="PT Astra Serif"/>
          <w:color w:val="000000" w:themeColor="text1"/>
          <w:sz w:val="28"/>
          <w:szCs w:val="28"/>
        </w:rPr>
        <w:t>в части 1</w:t>
      </w:r>
      <w:r w:rsidRPr="001A2275">
        <w:rPr>
          <w:rFonts w:ascii="PT Astra Serif" w:hAnsi="PT Astra Serif"/>
          <w:color w:val="000000" w:themeColor="text1"/>
          <w:sz w:val="28"/>
          <w:szCs w:val="28"/>
        </w:rPr>
        <w:t xml:space="preserve"> статьи 2 настоящего Закона</w:t>
      </w:r>
      <w:proofErr w:type="gramStart"/>
      <w:r w:rsidRPr="001A2275">
        <w:rPr>
          <w:rFonts w:ascii="PT Astra Serif" w:hAnsi="PT Astra Serif"/>
          <w:color w:val="000000" w:themeColor="text1"/>
          <w:sz w:val="28"/>
          <w:szCs w:val="28"/>
        </w:rPr>
        <w:t>,»</w:t>
      </w:r>
      <w:proofErr w:type="gramEnd"/>
      <w:r w:rsidRPr="001A2275">
        <w:rPr>
          <w:rFonts w:ascii="PT Astra Serif" w:hAnsi="PT Astra Serif"/>
          <w:color w:val="000000" w:themeColor="text1"/>
          <w:sz w:val="28"/>
          <w:szCs w:val="28"/>
        </w:rPr>
        <w:t>;</w:t>
      </w:r>
    </w:p>
    <w:p w:rsidR="00125E73" w:rsidRDefault="00125E73" w:rsidP="001A22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125E73">
        <w:rPr>
          <w:rFonts w:ascii="PT Astra Serif" w:hAnsi="PT Astra Serif"/>
          <w:color w:val="000000" w:themeColor="text1"/>
          <w:sz w:val="28"/>
          <w:szCs w:val="28"/>
        </w:rPr>
        <w:t>в) дополнить пунктами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="00625BFF"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 xml:space="preserve"> </w:t>
      </w:r>
      <w:r>
        <w:rPr>
          <w:rFonts w:ascii="PT Astra Serif" w:hAnsi="PT Astra Serif"/>
          <w:color w:val="000000" w:themeColor="text1"/>
          <w:sz w:val="28"/>
          <w:szCs w:val="28"/>
        </w:rPr>
        <w:t>и 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2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следующего содержания:</w:t>
      </w:r>
    </w:p>
    <w:p w:rsidR="00125E73" w:rsidRDefault="00125E73" w:rsidP="00125E7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«15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 xml:space="preserve">) в случаях и порядке, установленных федеральными законами, рассматривает ходатайства о переводе земель или земельных участков в составе таких земель, указанных в абзаце первом части 2 статьи 2 настоящего Закона, </w:t>
      </w:r>
      <w:r w:rsidR="005F4ED0">
        <w:rPr>
          <w:rFonts w:ascii="PT Astra Serif" w:hAnsi="PT Astra Serif"/>
          <w:color w:val="000000" w:themeColor="text1"/>
          <w:sz w:val="28"/>
          <w:szCs w:val="28"/>
        </w:rPr>
        <w:br/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и направляет предложение о переводе указанных земель или земельных участков в составе таких земель из одной категории в другую Губернатору Ульяновской области;</w:t>
      </w:r>
    </w:p>
    <w:p w:rsidR="00125E73" w:rsidRDefault="00125E73" w:rsidP="005F4ED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15</w:t>
      </w:r>
      <w:r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2</w:t>
      </w:r>
      <w:r w:rsidRPr="00125E73">
        <w:rPr>
          <w:rFonts w:ascii="PT Astra Serif" w:hAnsi="PT Astra Serif"/>
          <w:color w:val="000000" w:themeColor="text1"/>
          <w:sz w:val="28"/>
          <w:szCs w:val="28"/>
        </w:rPr>
        <w:t>) в случаях и порядке, установленных федеральными законами, принимает акт о переводе земель или земельных участков в составе таких земель, указанных в абзаце первом части 2 статьи 2 настоящего Закона, либо акт об отказе в переводе указанных земель или земельных участков в составе таких земель из одной категории в другую</w:t>
      </w:r>
      <w:proofErr w:type="gramStart"/>
      <w:r w:rsidRPr="00125E73">
        <w:rPr>
          <w:rFonts w:ascii="PT Astra Serif" w:hAnsi="PT Astra Serif"/>
          <w:color w:val="000000" w:themeColor="text1"/>
          <w:sz w:val="28"/>
          <w:szCs w:val="28"/>
        </w:rPr>
        <w:t>;»</w:t>
      </w:r>
      <w:proofErr w:type="gramEnd"/>
      <w:r w:rsidRPr="00125E73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5F4ED0" w:rsidRDefault="005F4ED0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16"/>
          <w:szCs w:val="28"/>
        </w:rPr>
      </w:pPr>
    </w:p>
    <w:p w:rsidR="00215C17" w:rsidRPr="00215C17" w:rsidRDefault="00215C17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451A0F" w:rsidRPr="00F16A33" w:rsidRDefault="00931232" w:rsidP="00215C1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 xml:space="preserve">Статья </w:t>
      </w:r>
      <w:r w:rsidR="0046734C" w:rsidRPr="00F16A33">
        <w:rPr>
          <w:rFonts w:ascii="PT Astra Serif" w:hAnsi="PT Astra Serif"/>
          <w:b/>
          <w:color w:val="000000" w:themeColor="text1"/>
          <w:sz w:val="28"/>
          <w:szCs w:val="28"/>
        </w:rPr>
        <w:t>2</w:t>
      </w:r>
    </w:p>
    <w:p w:rsidR="00953467" w:rsidRDefault="0095346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215C17" w:rsidRPr="00F16A33" w:rsidRDefault="00215C1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</w:p>
    <w:p w:rsidR="00451A0F" w:rsidRPr="00F16A33" w:rsidRDefault="00625BFF" w:rsidP="002F70BF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Настоящий З</w:t>
      </w:r>
      <w:r w:rsidR="00451A0F" w:rsidRPr="00F16A33">
        <w:rPr>
          <w:rFonts w:ascii="PT Astra Serif" w:hAnsi="PT Astra Serif"/>
          <w:color w:val="000000" w:themeColor="text1"/>
          <w:sz w:val="28"/>
          <w:szCs w:val="28"/>
        </w:rPr>
        <w:t>акон вступает в силу с 1 марта 2026</w:t>
      </w:r>
      <w:r w:rsidR="0046734C" w:rsidRPr="00F16A33">
        <w:rPr>
          <w:rFonts w:ascii="PT Astra Serif" w:hAnsi="PT Astra Serif"/>
          <w:color w:val="000000" w:themeColor="text1"/>
          <w:sz w:val="28"/>
          <w:szCs w:val="28"/>
        </w:rPr>
        <w:t xml:space="preserve"> года.</w:t>
      </w:r>
    </w:p>
    <w:p w:rsidR="00451A0F" w:rsidRPr="00215C17" w:rsidRDefault="00451A0F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16"/>
          <w:szCs w:val="28"/>
        </w:rPr>
      </w:pPr>
    </w:p>
    <w:p w:rsidR="00215C17" w:rsidRPr="00F16A33" w:rsidRDefault="00215C17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2732E4" w:rsidRPr="00F16A33" w:rsidRDefault="002732E4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D16A81" w:rsidRPr="00F16A33" w:rsidRDefault="00D16A81" w:rsidP="00215C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F16A33">
        <w:rPr>
          <w:rFonts w:ascii="PT Astra Serif" w:hAnsi="PT Astra Serif"/>
          <w:b/>
          <w:color w:val="000000" w:themeColor="text1"/>
          <w:sz w:val="28"/>
          <w:szCs w:val="28"/>
        </w:rPr>
        <w:t>А.Ю.Русских</w:t>
      </w:r>
      <w:proofErr w:type="spellEnd"/>
    </w:p>
    <w:p w:rsidR="00F44B8A" w:rsidRPr="00F16A33" w:rsidRDefault="00F44B8A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F44B8A" w:rsidRDefault="00F44B8A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215C17" w:rsidRPr="00F16A33" w:rsidRDefault="00215C17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</w:p>
    <w:p w:rsidR="004061A3" w:rsidRPr="00F16A33" w:rsidRDefault="004061A3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г. Ульяновск</w:t>
      </w:r>
    </w:p>
    <w:p w:rsidR="004061A3" w:rsidRPr="00F16A33" w:rsidRDefault="00D16A81" w:rsidP="00215C17">
      <w:pPr>
        <w:pStyle w:val="ConsNormal"/>
        <w:suppressAutoHyphens/>
        <w:ind w:right="0" w:firstLine="0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____ ________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 202</w:t>
      </w:r>
      <w:r w:rsidR="001E78F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6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г. </w:t>
      </w:r>
    </w:p>
    <w:p w:rsidR="004061A3" w:rsidRPr="00F16A33" w:rsidRDefault="00D16A81" w:rsidP="00215C17">
      <w:pPr>
        <w:pStyle w:val="ConsNormal"/>
        <w:suppressAutoHyphens/>
        <w:ind w:right="0" w:firstLine="0"/>
        <w:jc w:val="center"/>
        <w:rPr>
          <w:rFonts w:ascii="PT Astra Serif" w:eastAsia="Times New Roman" w:hAnsi="PT Astra Serif" w:cs="PT Astra Serif"/>
          <w:color w:val="000000" w:themeColor="text1"/>
          <w:sz w:val="28"/>
          <w:szCs w:val="28"/>
        </w:rPr>
      </w:pPr>
      <w:r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№__</w:t>
      </w:r>
      <w:r w:rsidR="004061A3" w:rsidRPr="00F16A33">
        <w:rPr>
          <w:rFonts w:ascii="PT Astra Serif" w:hAnsi="PT Astra Serif" w:cs="Times New Roman"/>
          <w:color w:val="000000" w:themeColor="text1"/>
          <w:sz w:val="28"/>
          <w:szCs w:val="28"/>
        </w:rPr>
        <w:t>__-ЗО</w:t>
      </w:r>
    </w:p>
    <w:sectPr w:rsidR="004061A3" w:rsidRPr="00F16A33" w:rsidSect="00E73898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3C9" w:rsidRDefault="009A23C9">
      <w:r>
        <w:separator/>
      </w:r>
    </w:p>
  </w:endnote>
  <w:endnote w:type="continuationSeparator" w:id="0">
    <w:p w:rsidR="009A23C9" w:rsidRDefault="009A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A81" w:rsidRPr="00D16A81" w:rsidRDefault="00A77EEA" w:rsidP="00D16A81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2801да1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3C9" w:rsidRDefault="009A23C9">
      <w:r>
        <w:separator/>
      </w:r>
    </w:p>
  </w:footnote>
  <w:footnote w:type="continuationSeparator" w:id="0">
    <w:p w:rsidR="009A23C9" w:rsidRDefault="009A2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D16A81" w:rsidRDefault="00E67AF9" w:rsidP="00D16A8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D16A81">
      <w:rPr>
        <w:rFonts w:ascii="PT Astra Serif" w:hAnsi="PT Astra Serif" w:cs="Times New Roman"/>
        <w:sz w:val="28"/>
        <w:szCs w:val="28"/>
      </w:rPr>
      <w:fldChar w:fldCharType="begin"/>
    </w:r>
    <w:r w:rsidRPr="00D16A81">
      <w:rPr>
        <w:rFonts w:ascii="PT Astra Serif" w:hAnsi="PT Astra Serif" w:cs="Times New Roman"/>
        <w:sz w:val="28"/>
        <w:szCs w:val="28"/>
      </w:rPr>
      <w:instrText>PAGE   \* MERGEFORMAT</w:instrText>
    </w:r>
    <w:r w:rsidRPr="00D16A81">
      <w:rPr>
        <w:rFonts w:ascii="PT Astra Serif" w:hAnsi="PT Astra Serif" w:cs="Times New Roman"/>
        <w:sz w:val="28"/>
        <w:szCs w:val="28"/>
      </w:rPr>
      <w:fldChar w:fldCharType="separate"/>
    </w:r>
    <w:r w:rsidR="005105B7">
      <w:rPr>
        <w:rFonts w:ascii="PT Astra Serif" w:hAnsi="PT Astra Serif" w:cs="Times New Roman"/>
        <w:noProof/>
        <w:sz w:val="28"/>
        <w:szCs w:val="28"/>
      </w:rPr>
      <w:t>4</w:t>
    </w:r>
    <w:r w:rsidRPr="00D16A8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7125"/>
    <w:multiLevelType w:val="hybridMultilevel"/>
    <w:tmpl w:val="5AD06EAA"/>
    <w:lvl w:ilvl="0" w:tplc="022CAC5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CC60D5"/>
    <w:multiLevelType w:val="hybridMultilevel"/>
    <w:tmpl w:val="050AD210"/>
    <w:lvl w:ilvl="0" w:tplc="0080A7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4">
    <w:nsid w:val="12BF5EE4"/>
    <w:multiLevelType w:val="hybridMultilevel"/>
    <w:tmpl w:val="F764528C"/>
    <w:lvl w:ilvl="0" w:tplc="A7BE930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556253"/>
    <w:multiLevelType w:val="hybridMultilevel"/>
    <w:tmpl w:val="574C5B96"/>
    <w:lvl w:ilvl="0" w:tplc="FC6AFE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1436E5"/>
    <w:multiLevelType w:val="hybridMultilevel"/>
    <w:tmpl w:val="833E6D5A"/>
    <w:lvl w:ilvl="0" w:tplc="EEDE50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E66442"/>
    <w:multiLevelType w:val="hybridMultilevel"/>
    <w:tmpl w:val="28A6D350"/>
    <w:lvl w:ilvl="0" w:tplc="AF2EE62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>
    <w:nsid w:val="4BAB2CF4"/>
    <w:multiLevelType w:val="hybridMultilevel"/>
    <w:tmpl w:val="4DF2CEC8"/>
    <w:lvl w:ilvl="0" w:tplc="86D87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255CB8"/>
    <w:multiLevelType w:val="hybridMultilevel"/>
    <w:tmpl w:val="24648642"/>
    <w:lvl w:ilvl="0" w:tplc="8C0630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586332"/>
    <w:multiLevelType w:val="hybridMultilevel"/>
    <w:tmpl w:val="A32C7AFA"/>
    <w:lvl w:ilvl="0" w:tplc="FD1008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591F31"/>
    <w:multiLevelType w:val="hybridMultilevel"/>
    <w:tmpl w:val="4F62B960"/>
    <w:lvl w:ilvl="0" w:tplc="3B661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491AB1"/>
    <w:multiLevelType w:val="hybridMultilevel"/>
    <w:tmpl w:val="E5906470"/>
    <w:lvl w:ilvl="0" w:tplc="91BEA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4"/>
  </w:num>
  <w:num w:numId="5">
    <w:abstractNumId w:val="1"/>
  </w:num>
  <w:num w:numId="6">
    <w:abstractNumId w:val="13"/>
  </w:num>
  <w:num w:numId="7">
    <w:abstractNumId w:val="15"/>
  </w:num>
  <w:num w:numId="8">
    <w:abstractNumId w:val="8"/>
  </w:num>
  <w:num w:numId="9">
    <w:abstractNumId w:val="16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8DB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4F53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2D05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27597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2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C96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295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1E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51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3EE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0B0D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46D9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AC2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E4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4E4D"/>
    <w:rsid w:val="0012510E"/>
    <w:rsid w:val="0012520A"/>
    <w:rsid w:val="001259EE"/>
    <w:rsid w:val="00125E73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5A2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D0F"/>
    <w:rsid w:val="00151EBF"/>
    <w:rsid w:val="001523CA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5CEC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286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B6C"/>
    <w:rsid w:val="00166C28"/>
    <w:rsid w:val="0016787D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D6A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1CD"/>
    <w:rsid w:val="0019774C"/>
    <w:rsid w:val="001A01EB"/>
    <w:rsid w:val="001A0221"/>
    <w:rsid w:val="001A0C92"/>
    <w:rsid w:val="001A15B9"/>
    <w:rsid w:val="001A16F1"/>
    <w:rsid w:val="001A1A17"/>
    <w:rsid w:val="001A202E"/>
    <w:rsid w:val="001A2227"/>
    <w:rsid w:val="001A2275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41A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7ED"/>
    <w:rsid w:val="001A786E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4B3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0FD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87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60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5D0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D86"/>
    <w:rsid w:val="001E6FE0"/>
    <w:rsid w:val="001E73C3"/>
    <w:rsid w:val="001E78F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2912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3F0E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333"/>
    <w:rsid w:val="00213CC1"/>
    <w:rsid w:val="002151EB"/>
    <w:rsid w:val="00215BFB"/>
    <w:rsid w:val="00215C17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BF9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2BB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2AD"/>
    <w:rsid w:val="0023349D"/>
    <w:rsid w:val="00233C76"/>
    <w:rsid w:val="00234414"/>
    <w:rsid w:val="00235628"/>
    <w:rsid w:val="00235656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652"/>
    <w:rsid w:val="0024473B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A9B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36F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2E4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4B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4F4F"/>
    <w:rsid w:val="002851FC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87F70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4E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0F7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0C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916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94F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0BF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9E3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7C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5D18"/>
    <w:rsid w:val="00326095"/>
    <w:rsid w:val="00326DA3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1B2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6E2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03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AF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9C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6ED3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AF4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512"/>
    <w:rsid w:val="003D5794"/>
    <w:rsid w:val="003D5BFC"/>
    <w:rsid w:val="003D62BB"/>
    <w:rsid w:val="003D6323"/>
    <w:rsid w:val="003D6385"/>
    <w:rsid w:val="003D6627"/>
    <w:rsid w:val="003D69F4"/>
    <w:rsid w:val="003D6B7B"/>
    <w:rsid w:val="003D6C12"/>
    <w:rsid w:val="003D7466"/>
    <w:rsid w:val="003D7824"/>
    <w:rsid w:val="003D7B70"/>
    <w:rsid w:val="003D7E53"/>
    <w:rsid w:val="003D7E94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1A3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2C2F"/>
    <w:rsid w:val="0041302F"/>
    <w:rsid w:val="0041380C"/>
    <w:rsid w:val="0041381B"/>
    <w:rsid w:val="00413943"/>
    <w:rsid w:val="00413B57"/>
    <w:rsid w:val="00413B82"/>
    <w:rsid w:val="00413FF8"/>
    <w:rsid w:val="004141B6"/>
    <w:rsid w:val="0041551A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79C"/>
    <w:rsid w:val="00422B21"/>
    <w:rsid w:val="00422BE2"/>
    <w:rsid w:val="00422CE2"/>
    <w:rsid w:val="004230DC"/>
    <w:rsid w:val="00423325"/>
    <w:rsid w:val="00423401"/>
    <w:rsid w:val="004236AD"/>
    <w:rsid w:val="00423F96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6BC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1747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446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396"/>
    <w:rsid w:val="004415A4"/>
    <w:rsid w:val="0044171C"/>
    <w:rsid w:val="004423DD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6DE"/>
    <w:rsid w:val="00446AB8"/>
    <w:rsid w:val="00446FF3"/>
    <w:rsid w:val="0044783B"/>
    <w:rsid w:val="00447909"/>
    <w:rsid w:val="00447E72"/>
    <w:rsid w:val="0045007C"/>
    <w:rsid w:val="004507A8"/>
    <w:rsid w:val="00450A88"/>
    <w:rsid w:val="00450EC2"/>
    <w:rsid w:val="004516D7"/>
    <w:rsid w:val="00451A0F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34C"/>
    <w:rsid w:val="004674ED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3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49B5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86"/>
    <w:rsid w:val="004B10CD"/>
    <w:rsid w:val="004B11F8"/>
    <w:rsid w:val="004B121B"/>
    <w:rsid w:val="004B14AE"/>
    <w:rsid w:val="004B1AE3"/>
    <w:rsid w:val="004B1CD9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1D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8F1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5DA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13F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097"/>
    <w:rsid w:val="00507B55"/>
    <w:rsid w:val="00507BFE"/>
    <w:rsid w:val="00507C7C"/>
    <w:rsid w:val="005103F0"/>
    <w:rsid w:val="005104C4"/>
    <w:rsid w:val="005105B7"/>
    <w:rsid w:val="00510778"/>
    <w:rsid w:val="005107B1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0EE"/>
    <w:rsid w:val="005221FC"/>
    <w:rsid w:val="005225F5"/>
    <w:rsid w:val="00522AB9"/>
    <w:rsid w:val="00523004"/>
    <w:rsid w:val="0052316C"/>
    <w:rsid w:val="005231CF"/>
    <w:rsid w:val="005235DA"/>
    <w:rsid w:val="0052362A"/>
    <w:rsid w:val="0052377A"/>
    <w:rsid w:val="005237E2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DAC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2E69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3BB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00C"/>
    <w:rsid w:val="005B11BE"/>
    <w:rsid w:val="005B1810"/>
    <w:rsid w:val="005B226C"/>
    <w:rsid w:val="005B24C2"/>
    <w:rsid w:val="005B33C7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48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1EA3"/>
    <w:rsid w:val="005D22CC"/>
    <w:rsid w:val="005D2569"/>
    <w:rsid w:val="005D28F4"/>
    <w:rsid w:val="005D29FD"/>
    <w:rsid w:val="005D2ABE"/>
    <w:rsid w:val="005D3069"/>
    <w:rsid w:val="005D37E9"/>
    <w:rsid w:val="005D3A33"/>
    <w:rsid w:val="005D3A58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834"/>
    <w:rsid w:val="005E29F6"/>
    <w:rsid w:val="005E2A0B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99E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4ED0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51D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2C6C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388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1A"/>
    <w:rsid w:val="006241AC"/>
    <w:rsid w:val="006241DB"/>
    <w:rsid w:val="006243F6"/>
    <w:rsid w:val="006244E5"/>
    <w:rsid w:val="00625043"/>
    <w:rsid w:val="006250CF"/>
    <w:rsid w:val="00625BC0"/>
    <w:rsid w:val="00625BFF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0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CA4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5793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A3E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87E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94D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C3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DCC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CF"/>
    <w:rsid w:val="00701679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6EBA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4FFB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759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65C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5D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4E6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1B9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B07"/>
    <w:rsid w:val="007F0DA8"/>
    <w:rsid w:val="007F102C"/>
    <w:rsid w:val="007F1B4C"/>
    <w:rsid w:val="007F1E3D"/>
    <w:rsid w:val="007F279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78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2DD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797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9F4"/>
    <w:rsid w:val="00844AD4"/>
    <w:rsid w:val="00844B87"/>
    <w:rsid w:val="00844EB9"/>
    <w:rsid w:val="008450EB"/>
    <w:rsid w:val="0084510D"/>
    <w:rsid w:val="00845318"/>
    <w:rsid w:val="008455DC"/>
    <w:rsid w:val="00845874"/>
    <w:rsid w:val="00845B15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3B9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074"/>
    <w:rsid w:val="008840B8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0C"/>
    <w:rsid w:val="00885F45"/>
    <w:rsid w:val="008861AE"/>
    <w:rsid w:val="0088621C"/>
    <w:rsid w:val="0088684E"/>
    <w:rsid w:val="008875B1"/>
    <w:rsid w:val="00887B56"/>
    <w:rsid w:val="0089080B"/>
    <w:rsid w:val="008914F9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446"/>
    <w:rsid w:val="00897795"/>
    <w:rsid w:val="0089795E"/>
    <w:rsid w:val="00897D90"/>
    <w:rsid w:val="00897FD4"/>
    <w:rsid w:val="008A02E7"/>
    <w:rsid w:val="008A05C1"/>
    <w:rsid w:val="008A0954"/>
    <w:rsid w:val="008A09BC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CB9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536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D0D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2F28"/>
    <w:rsid w:val="008F34DD"/>
    <w:rsid w:val="008F392A"/>
    <w:rsid w:val="008F4C51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961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3BB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09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0FE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0E5F"/>
    <w:rsid w:val="00921257"/>
    <w:rsid w:val="00922356"/>
    <w:rsid w:val="009224B4"/>
    <w:rsid w:val="00922AD7"/>
    <w:rsid w:val="00922EE2"/>
    <w:rsid w:val="00922FC0"/>
    <w:rsid w:val="009231E3"/>
    <w:rsid w:val="009232A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303"/>
    <w:rsid w:val="00927727"/>
    <w:rsid w:val="00927BB0"/>
    <w:rsid w:val="00927F1F"/>
    <w:rsid w:val="0093025A"/>
    <w:rsid w:val="00930295"/>
    <w:rsid w:val="009302F8"/>
    <w:rsid w:val="00930509"/>
    <w:rsid w:val="00930D82"/>
    <w:rsid w:val="0093123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79D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8C0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67D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67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67E8F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4D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2D84"/>
    <w:rsid w:val="00993640"/>
    <w:rsid w:val="0099383A"/>
    <w:rsid w:val="00993A65"/>
    <w:rsid w:val="00993C76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3C9"/>
    <w:rsid w:val="009A24A8"/>
    <w:rsid w:val="009A2DA0"/>
    <w:rsid w:val="009A33C1"/>
    <w:rsid w:val="009A35F6"/>
    <w:rsid w:val="009A369C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5CB3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142"/>
    <w:rsid w:val="009C38CC"/>
    <w:rsid w:val="009C3C99"/>
    <w:rsid w:val="009C40EE"/>
    <w:rsid w:val="009C4114"/>
    <w:rsid w:val="009C47FB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4FD3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4BB9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774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78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4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67F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760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EEA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87EB6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8F8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A6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BE3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52E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34E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3AA9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68F"/>
    <w:rsid w:val="00B13B9F"/>
    <w:rsid w:val="00B13E7F"/>
    <w:rsid w:val="00B1448C"/>
    <w:rsid w:val="00B14912"/>
    <w:rsid w:val="00B14A30"/>
    <w:rsid w:val="00B14A3D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0C81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3BF5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884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2D55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7B3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677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2C5"/>
    <w:rsid w:val="00B844CF"/>
    <w:rsid w:val="00B84660"/>
    <w:rsid w:val="00B84AD3"/>
    <w:rsid w:val="00B84C5A"/>
    <w:rsid w:val="00B84FBE"/>
    <w:rsid w:val="00B84FDA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0F8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434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0FA2"/>
    <w:rsid w:val="00BC140B"/>
    <w:rsid w:val="00BC1463"/>
    <w:rsid w:val="00BC1471"/>
    <w:rsid w:val="00BC173F"/>
    <w:rsid w:val="00BC1BFD"/>
    <w:rsid w:val="00BC1C68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15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576D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02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18D5"/>
    <w:rsid w:val="00BE1C4E"/>
    <w:rsid w:val="00BE1EBE"/>
    <w:rsid w:val="00BE1F0A"/>
    <w:rsid w:val="00BE1FBB"/>
    <w:rsid w:val="00BE293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50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17E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90B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EBB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305"/>
    <w:rsid w:val="00C51AD1"/>
    <w:rsid w:val="00C51FA9"/>
    <w:rsid w:val="00C522CD"/>
    <w:rsid w:val="00C523F1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796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A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4A2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6E31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2ED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05C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ADF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A81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3CC4"/>
    <w:rsid w:val="00D64064"/>
    <w:rsid w:val="00D64391"/>
    <w:rsid w:val="00D64C08"/>
    <w:rsid w:val="00D64D76"/>
    <w:rsid w:val="00D655C4"/>
    <w:rsid w:val="00D65785"/>
    <w:rsid w:val="00D65BAD"/>
    <w:rsid w:val="00D65E6F"/>
    <w:rsid w:val="00D66082"/>
    <w:rsid w:val="00D6653F"/>
    <w:rsid w:val="00D66A4C"/>
    <w:rsid w:val="00D66B61"/>
    <w:rsid w:val="00D671E7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120"/>
    <w:rsid w:val="00D76913"/>
    <w:rsid w:val="00D76E26"/>
    <w:rsid w:val="00D77105"/>
    <w:rsid w:val="00D771A4"/>
    <w:rsid w:val="00D77BC2"/>
    <w:rsid w:val="00D77BFA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857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4AFE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B4F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698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90A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5E92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ACE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27DB1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731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0CF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30B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29F"/>
    <w:rsid w:val="00E675E4"/>
    <w:rsid w:val="00E67AF9"/>
    <w:rsid w:val="00E70545"/>
    <w:rsid w:val="00E70C7D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898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9E6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56D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853"/>
    <w:rsid w:val="00ED3C8D"/>
    <w:rsid w:val="00ED3DFE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585"/>
    <w:rsid w:val="00EE7889"/>
    <w:rsid w:val="00EF06B1"/>
    <w:rsid w:val="00EF0803"/>
    <w:rsid w:val="00EF082C"/>
    <w:rsid w:val="00EF0933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AF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1E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BD0"/>
    <w:rsid w:val="00F15DEB"/>
    <w:rsid w:val="00F15DF4"/>
    <w:rsid w:val="00F16161"/>
    <w:rsid w:val="00F16614"/>
    <w:rsid w:val="00F16A33"/>
    <w:rsid w:val="00F16B92"/>
    <w:rsid w:val="00F17D26"/>
    <w:rsid w:val="00F201C0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5FC7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EF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36A9"/>
    <w:rsid w:val="00F448CF"/>
    <w:rsid w:val="00F44925"/>
    <w:rsid w:val="00F44B8A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0EA9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2A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3F49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AC1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421"/>
    <w:rsid w:val="00F847F2"/>
    <w:rsid w:val="00F8484C"/>
    <w:rsid w:val="00F849F8"/>
    <w:rsid w:val="00F84A27"/>
    <w:rsid w:val="00F84B16"/>
    <w:rsid w:val="00F850DB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6507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79F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4D9D"/>
    <w:rsid w:val="00FC5D45"/>
    <w:rsid w:val="00FC6007"/>
    <w:rsid w:val="00FC63C0"/>
    <w:rsid w:val="00FC64AE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4D56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164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083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Standard">
    <w:name w:val="Standard"/>
    <w:qFormat/>
    <w:rsid w:val="008C4536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f4">
    <w:name w:val="List Paragraph"/>
    <w:basedOn w:val="Standard"/>
    <w:qFormat/>
    <w:rsid w:val="008C45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uiPriority w:val="99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  <w:style w:type="paragraph" w:customStyle="1" w:styleId="Standard">
    <w:name w:val="Standard"/>
    <w:qFormat/>
    <w:rsid w:val="008C4536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paragraph" w:styleId="af4">
    <w:name w:val="List Paragraph"/>
    <w:basedOn w:val="Standard"/>
    <w:qFormat/>
    <w:rsid w:val="008C45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E9B0D-351A-476D-B2B8-EBB80C2B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Айнулина Динара Александровна</cp:lastModifiedBy>
  <cp:revision>10</cp:revision>
  <cp:lastPrinted>2026-02-11T06:48:00Z</cp:lastPrinted>
  <dcterms:created xsi:type="dcterms:W3CDTF">2026-01-26T13:13:00Z</dcterms:created>
  <dcterms:modified xsi:type="dcterms:W3CDTF">2026-02-11T06:50:00Z</dcterms:modified>
</cp:coreProperties>
</file>