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B" w:rsidRDefault="00A13E6B" w:rsidP="00A13E6B">
      <w:pPr>
        <w:pStyle w:val="a3"/>
        <w:spacing w:after="0" w:line="266" w:lineRule="atLeast"/>
        <w:ind w:right="-6"/>
        <w:jc w:val="center"/>
      </w:pPr>
      <w:r>
        <w:rPr>
          <w:b/>
          <w:bCs/>
          <w:color w:val="000000"/>
          <w:sz w:val="27"/>
          <w:szCs w:val="27"/>
        </w:rPr>
        <w:t>ПОЯСНИТЕЛЬНАЯ ЗАПИСКА</w:t>
      </w:r>
    </w:p>
    <w:p w:rsidR="00A13E6B" w:rsidRDefault="00A13E6B" w:rsidP="00A13E6B">
      <w:pPr>
        <w:pStyle w:val="a3"/>
        <w:spacing w:after="0" w:line="266" w:lineRule="atLeast"/>
        <w:ind w:right="-6"/>
        <w:jc w:val="center"/>
      </w:pPr>
      <w:r>
        <w:rPr>
          <w:b/>
          <w:bCs/>
          <w:color w:val="000000"/>
          <w:sz w:val="27"/>
          <w:szCs w:val="27"/>
        </w:rPr>
        <w:t>О преобразовании административно-территориальной единицы, населенных пунктов, не являющихся административно-территориальными единицами, в форме присоединения</w:t>
      </w:r>
    </w:p>
    <w:p w:rsidR="00A13E6B" w:rsidRDefault="00A13E6B" w:rsidP="00A13E6B">
      <w:pPr>
        <w:pStyle w:val="a3"/>
        <w:spacing w:after="0" w:line="266" w:lineRule="atLeast"/>
        <w:ind w:right="-6"/>
      </w:pPr>
    </w:p>
    <w:p w:rsidR="00A13E6B" w:rsidRDefault="00B12E0E" w:rsidP="00B12E0E">
      <w:pPr>
        <w:pStyle w:val="a3"/>
        <w:jc w:val="both"/>
      </w:pPr>
      <w:r>
        <w:rPr>
          <w:color w:val="000000"/>
          <w:sz w:val="27"/>
          <w:szCs w:val="27"/>
        </w:rPr>
        <w:t xml:space="preserve">       </w:t>
      </w:r>
      <w:r w:rsidR="00A13E6B">
        <w:rPr>
          <w:color w:val="000000"/>
          <w:sz w:val="27"/>
          <w:szCs w:val="27"/>
        </w:rPr>
        <w:t>Целесообразность вносимого предложения о</w:t>
      </w:r>
      <w:r w:rsidR="00A13E6B">
        <w:rPr>
          <w:b/>
          <w:bCs/>
          <w:color w:val="000000"/>
          <w:sz w:val="27"/>
          <w:szCs w:val="27"/>
        </w:rPr>
        <w:t xml:space="preserve"> </w:t>
      </w:r>
      <w:r w:rsidR="00A13E6B">
        <w:rPr>
          <w:color w:val="000000"/>
          <w:sz w:val="27"/>
          <w:szCs w:val="27"/>
        </w:rPr>
        <w:t xml:space="preserve">преобразовании административно-территориальной единицы, населенных пунктов, не являющихся административно-территориальными единицами, в форме присоединения </w:t>
      </w:r>
      <w:proofErr w:type="spellStart"/>
      <w:r w:rsidR="00A13E6B">
        <w:rPr>
          <w:color w:val="000000"/>
          <w:sz w:val="27"/>
          <w:szCs w:val="27"/>
        </w:rPr>
        <w:t>с</w:t>
      </w:r>
      <w:proofErr w:type="gramStart"/>
      <w:r w:rsidR="00A13E6B">
        <w:rPr>
          <w:color w:val="000000"/>
          <w:sz w:val="27"/>
          <w:szCs w:val="27"/>
        </w:rPr>
        <w:t>.Л</w:t>
      </w:r>
      <w:proofErr w:type="gramEnd"/>
      <w:r w:rsidR="00A13E6B">
        <w:rPr>
          <w:color w:val="000000"/>
          <w:sz w:val="27"/>
          <w:szCs w:val="27"/>
        </w:rPr>
        <w:t>абитово</w:t>
      </w:r>
      <w:proofErr w:type="spellEnd"/>
      <w:r w:rsidR="00A13E6B">
        <w:rPr>
          <w:color w:val="000000"/>
          <w:sz w:val="27"/>
          <w:szCs w:val="27"/>
        </w:rPr>
        <w:t xml:space="preserve"> к </w:t>
      </w:r>
      <w:proofErr w:type="spellStart"/>
      <w:r w:rsidR="00A13E6B">
        <w:rPr>
          <w:color w:val="000000"/>
          <w:sz w:val="27"/>
          <w:szCs w:val="27"/>
        </w:rPr>
        <w:t>с.Абдреево</w:t>
      </w:r>
      <w:proofErr w:type="spellEnd"/>
      <w:r w:rsidR="00A13E6B">
        <w:rPr>
          <w:color w:val="000000"/>
          <w:sz w:val="27"/>
          <w:szCs w:val="27"/>
        </w:rPr>
        <w:t xml:space="preserve"> заключается прежде всего в том, что адресное хозяйство ведется единое на два села и все жители зарегистрированы в </w:t>
      </w:r>
      <w:proofErr w:type="spellStart"/>
      <w:r w:rsidR="00A13E6B">
        <w:rPr>
          <w:color w:val="000000"/>
          <w:sz w:val="27"/>
          <w:szCs w:val="27"/>
        </w:rPr>
        <w:t>с.Абдреево</w:t>
      </w:r>
      <w:proofErr w:type="spellEnd"/>
      <w:r w:rsidR="00A13E6B">
        <w:rPr>
          <w:color w:val="000000"/>
          <w:sz w:val="27"/>
          <w:szCs w:val="27"/>
        </w:rPr>
        <w:t>. Улица 50-лет Победы проходит чере</w:t>
      </w:r>
      <w:r w:rsidR="00AA640F">
        <w:rPr>
          <w:color w:val="000000"/>
          <w:sz w:val="27"/>
          <w:szCs w:val="27"/>
        </w:rPr>
        <w:t xml:space="preserve">з села </w:t>
      </w:r>
      <w:proofErr w:type="spellStart"/>
      <w:r w:rsidR="00AA640F">
        <w:rPr>
          <w:color w:val="000000"/>
          <w:sz w:val="27"/>
          <w:szCs w:val="27"/>
        </w:rPr>
        <w:t>Лабитово</w:t>
      </w:r>
      <w:proofErr w:type="spellEnd"/>
      <w:r w:rsidR="00AA640F">
        <w:rPr>
          <w:color w:val="000000"/>
          <w:sz w:val="27"/>
          <w:szCs w:val="27"/>
        </w:rPr>
        <w:t xml:space="preserve"> и </w:t>
      </w:r>
      <w:proofErr w:type="spellStart"/>
      <w:r w:rsidR="00AA640F">
        <w:rPr>
          <w:color w:val="000000"/>
          <w:sz w:val="27"/>
          <w:szCs w:val="27"/>
        </w:rPr>
        <w:t>Абдреево</w:t>
      </w:r>
      <w:proofErr w:type="spellEnd"/>
      <w:r w:rsidR="00AA640F">
        <w:rPr>
          <w:color w:val="000000"/>
          <w:sz w:val="27"/>
          <w:szCs w:val="27"/>
        </w:rPr>
        <w:t>. Личное</w:t>
      </w:r>
      <w:r w:rsidR="00A13E6B">
        <w:rPr>
          <w:color w:val="000000"/>
          <w:sz w:val="27"/>
          <w:szCs w:val="27"/>
        </w:rPr>
        <w:t xml:space="preserve"> имущество</w:t>
      </w:r>
      <w:r w:rsidR="00AA640F">
        <w:rPr>
          <w:color w:val="000000"/>
          <w:sz w:val="27"/>
          <w:szCs w:val="27"/>
        </w:rPr>
        <w:t xml:space="preserve"> граждан</w:t>
      </w:r>
      <w:r w:rsidR="00A13E6B">
        <w:rPr>
          <w:color w:val="000000"/>
          <w:sz w:val="27"/>
          <w:szCs w:val="27"/>
        </w:rPr>
        <w:t xml:space="preserve"> (земельные участки, жилые помещения, автотранспортные средства) зарегистрированы в </w:t>
      </w:r>
      <w:proofErr w:type="spellStart"/>
      <w:r w:rsidR="00A13E6B">
        <w:rPr>
          <w:color w:val="000000"/>
          <w:sz w:val="27"/>
          <w:szCs w:val="27"/>
        </w:rPr>
        <w:t>с</w:t>
      </w:r>
      <w:proofErr w:type="gramStart"/>
      <w:r w:rsidR="00A13E6B">
        <w:rPr>
          <w:color w:val="000000"/>
          <w:sz w:val="27"/>
          <w:szCs w:val="27"/>
        </w:rPr>
        <w:t>.А</w:t>
      </w:r>
      <w:proofErr w:type="gramEnd"/>
      <w:r w:rsidR="00A13E6B">
        <w:rPr>
          <w:color w:val="000000"/>
          <w:sz w:val="27"/>
          <w:szCs w:val="27"/>
        </w:rPr>
        <w:t>бдреево</w:t>
      </w:r>
      <w:proofErr w:type="spellEnd"/>
      <w:r w:rsidR="00A13E6B">
        <w:rPr>
          <w:color w:val="000000"/>
          <w:sz w:val="27"/>
          <w:szCs w:val="27"/>
        </w:rPr>
        <w:t xml:space="preserve">. В утвержденном генеральном плане муниципального образования «Высококолковское сельское поселение» (Решение Совета депутатов муниципального образования «Высококолковское сельское поселение № 33/65 от 27.12.2012 г.) не предусматривает границу между двумя селами. Инженерная инфраструктура, социальные </w:t>
      </w:r>
      <w:proofErr w:type="spellStart"/>
      <w:r w:rsidR="00A13E6B">
        <w:rPr>
          <w:color w:val="000000"/>
          <w:sz w:val="27"/>
          <w:szCs w:val="27"/>
        </w:rPr>
        <w:t>объекты</w:t>
      </w:r>
      <w:proofErr w:type="gramStart"/>
      <w:r w:rsidR="00A13E6B">
        <w:rPr>
          <w:color w:val="000000"/>
          <w:sz w:val="27"/>
          <w:szCs w:val="27"/>
        </w:rPr>
        <w:t>:а</w:t>
      </w:r>
      <w:proofErr w:type="gramEnd"/>
      <w:r w:rsidR="00A13E6B">
        <w:rPr>
          <w:color w:val="000000"/>
          <w:sz w:val="27"/>
          <w:szCs w:val="27"/>
        </w:rPr>
        <w:t>дминистративное</w:t>
      </w:r>
      <w:proofErr w:type="spellEnd"/>
      <w:r w:rsidR="00A13E6B">
        <w:rPr>
          <w:color w:val="000000"/>
          <w:sz w:val="27"/>
          <w:szCs w:val="27"/>
        </w:rPr>
        <w:t xml:space="preserve"> здание, ФАП и магазин единые на оба села. </w:t>
      </w:r>
    </w:p>
    <w:p w:rsidR="00A13E6B" w:rsidRDefault="00B12E0E" w:rsidP="00B12E0E">
      <w:pPr>
        <w:pStyle w:val="a3"/>
        <w:jc w:val="both"/>
      </w:pPr>
      <w:r>
        <w:rPr>
          <w:color w:val="000000"/>
          <w:sz w:val="27"/>
          <w:szCs w:val="27"/>
        </w:rPr>
        <w:t xml:space="preserve">      </w:t>
      </w:r>
      <w:proofErr w:type="gramStart"/>
      <w:r w:rsidR="00A13E6B">
        <w:rPr>
          <w:color w:val="000000"/>
          <w:sz w:val="27"/>
          <w:szCs w:val="27"/>
        </w:rPr>
        <w:t xml:space="preserve">Село </w:t>
      </w:r>
      <w:proofErr w:type="spellStart"/>
      <w:r w:rsidR="00A13E6B">
        <w:rPr>
          <w:color w:val="000000"/>
          <w:sz w:val="27"/>
          <w:szCs w:val="27"/>
        </w:rPr>
        <w:t>Абдреево</w:t>
      </w:r>
      <w:proofErr w:type="spellEnd"/>
      <w:r w:rsidR="00A13E6B">
        <w:rPr>
          <w:color w:val="000000"/>
          <w:sz w:val="27"/>
          <w:szCs w:val="27"/>
        </w:rPr>
        <w:t xml:space="preserve"> </w:t>
      </w:r>
      <w:proofErr w:type="spellStart"/>
      <w:r w:rsidR="00A13E6B">
        <w:rPr>
          <w:color w:val="000000"/>
          <w:sz w:val="27"/>
          <w:szCs w:val="27"/>
        </w:rPr>
        <w:t>Новомалыклинского</w:t>
      </w:r>
      <w:proofErr w:type="spellEnd"/>
      <w:r w:rsidR="00A13E6B">
        <w:rPr>
          <w:color w:val="000000"/>
          <w:sz w:val="27"/>
          <w:szCs w:val="27"/>
        </w:rPr>
        <w:t xml:space="preserve"> района (быв.</w:t>
      </w:r>
      <w:proofErr w:type="gramEnd"/>
      <w:r w:rsidR="00A13E6B">
        <w:rPr>
          <w:color w:val="000000"/>
          <w:sz w:val="27"/>
          <w:szCs w:val="27"/>
        </w:rPr>
        <w:t xml:space="preserve"> </w:t>
      </w:r>
      <w:proofErr w:type="spellStart"/>
      <w:proofErr w:type="gramStart"/>
      <w:r w:rsidR="00A13E6B">
        <w:rPr>
          <w:color w:val="000000"/>
          <w:sz w:val="27"/>
          <w:szCs w:val="27"/>
        </w:rPr>
        <w:t>Высококолковской</w:t>
      </w:r>
      <w:proofErr w:type="spellEnd"/>
      <w:r w:rsidR="00A13E6B">
        <w:rPr>
          <w:color w:val="000000"/>
          <w:sz w:val="27"/>
          <w:szCs w:val="27"/>
        </w:rPr>
        <w:t xml:space="preserve"> волости Ставропольского уезда Самарской губернии) входит в состав</w:t>
      </w:r>
      <w:r w:rsidR="00A13E6B">
        <w:rPr>
          <w:sz w:val="27"/>
          <w:szCs w:val="27"/>
        </w:rPr>
        <w:t xml:space="preserve"> муниципального образования «Высококолковское сельское поселение».</w:t>
      </w:r>
      <w:proofErr w:type="gramEnd"/>
      <w:r w:rsidR="00A13E6B">
        <w:rPr>
          <w:sz w:val="27"/>
          <w:szCs w:val="27"/>
        </w:rPr>
        <w:t xml:space="preserve"> Расположено на левом берегу реки Большой Авраль, в 22 км</w:t>
      </w:r>
      <w:proofErr w:type="gramStart"/>
      <w:r w:rsidR="00A13E6B">
        <w:rPr>
          <w:sz w:val="27"/>
          <w:szCs w:val="27"/>
        </w:rPr>
        <w:t>.</w:t>
      </w:r>
      <w:proofErr w:type="gramEnd"/>
      <w:r w:rsidR="00A13E6B">
        <w:rPr>
          <w:sz w:val="27"/>
          <w:szCs w:val="27"/>
        </w:rPr>
        <w:t xml:space="preserve"> </w:t>
      </w:r>
      <w:proofErr w:type="gramStart"/>
      <w:r w:rsidR="00A13E6B">
        <w:rPr>
          <w:sz w:val="27"/>
          <w:szCs w:val="27"/>
        </w:rPr>
        <w:t>к</w:t>
      </w:r>
      <w:proofErr w:type="gramEnd"/>
      <w:r w:rsidR="00A13E6B">
        <w:rPr>
          <w:sz w:val="27"/>
          <w:szCs w:val="27"/>
        </w:rPr>
        <w:t xml:space="preserve"> юго-востоку от районного центра. </w:t>
      </w:r>
    </w:p>
    <w:p w:rsidR="00A13E6B" w:rsidRDefault="00B12E0E" w:rsidP="00B12E0E">
      <w:pPr>
        <w:pStyle w:val="a3"/>
        <w:jc w:val="both"/>
      </w:pPr>
      <w:r>
        <w:rPr>
          <w:sz w:val="27"/>
          <w:szCs w:val="27"/>
        </w:rPr>
        <w:t xml:space="preserve">     </w:t>
      </w:r>
      <w:r w:rsidR="00A13E6B">
        <w:rPr>
          <w:sz w:val="27"/>
          <w:szCs w:val="27"/>
        </w:rPr>
        <w:t xml:space="preserve">Населенный пункт </w:t>
      </w:r>
      <w:proofErr w:type="spellStart"/>
      <w:r w:rsidR="00A13E6B">
        <w:rPr>
          <w:sz w:val="27"/>
          <w:szCs w:val="27"/>
        </w:rPr>
        <w:t>с</w:t>
      </w:r>
      <w:proofErr w:type="gramStart"/>
      <w:r w:rsidR="00A13E6B">
        <w:rPr>
          <w:sz w:val="27"/>
          <w:szCs w:val="27"/>
        </w:rPr>
        <w:t>.А</w:t>
      </w:r>
      <w:proofErr w:type="gramEnd"/>
      <w:r w:rsidR="00A13E6B">
        <w:rPr>
          <w:sz w:val="27"/>
          <w:szCs w:val="27"/>
        </w:rPr>
        <w:t>бдреево</w:t>
      </w:r>
      <w:proofErr w:type="spellEnd"/>
      <w:r w:rsidR="00A13E6B">
        <w:rPr>
          <w:sz w:val="27"/>
          <w:szCs w:val="27"/>
        </w:rPr>
        <w:t xml:space="preserve"> образовано</w:t>
      </w:r>
      <w:r w:rsidR="00A13E6B">
        <w:rPr>
          <w:color w:val="000000"/>
          <w:sz w:val="27"/>
          <w:szCs w:val="27"/>
        </w:rPr>
        <w:t xml:space="preserve"> из двух населенных пунктов </w:t>
      </w:r>
      <w:proofErr w:type="spellStart"/>
      <w:r w:rsidR="00A13E6B">
        <w:rPr>
          <w:color w:val="000000"/>
          <w:sz w:val="27"/>
          <w:szCs w:val="27"/>
        </w:rPr>
        <w:t>Абдреево</w:t>
      </w:r>
      <w:proofErr w:type="spellEnd"/>
      <w:r w:rsidR="00A13E6B">
        <w:rPr>
          <w:color w:val="000000"/>
          <w:sz w:val="27"/>
          <w:szCs w:val="27"/>
        </w:rPr>
        <w:t xml:space="preserve"> и </w:t>
      </w:r>
      <w:proofErr w:type="spellStart"/>
      <w:r w:rsidR="00A13E6B">
        <w:rPr>
          <w:color w:val="000000"/>
          <w:sz w:val="27"/>
          <w:szCs w:val="27"/>
        </w:rPr>
        <w:t>Лабитово</w:t>
      </w:r>
      <w:proofErr w:type="spellEnd"/>
      <w:r w:rsidR="00A13E6B">
        <w:rPr>
          <w:color w:val="000000"/>
          <w:sz w:val="27"/>
          <w:szCs w:val="27"/>
        </w:rPr>
        <w:t xml:space="preserve">. По легенде, названия села получили по имени основателей – </w:t>
      </w:r>
      <w:proofErr w:type="spellStart"/>
      <w:r w:rsidR="00A13E6B">
        <w:rPr>
          <w:color w:val="000000"/>
          <w:sz w:val="27"/>
          <w:szCs w:val="27"/>
        </w:rPr>
        <w:t>Абдрашитулла</w:t>
      </w:r>
      <w:proofErr w:type="spellEnd"/>
      <w:r w:rsidR="00A13E6B">
        <w:rPr>
          <w:color w:val="000000"/>
          <w:sz w:val="27"/>
          <w:szCs w:val="27"/>
        </w:rPr>
        <w:t xml:space="preserve"> и </w:t>
      </w:r>
      <w:proofErr w:type="spellStart"/>
      <w:r w:rsidR="00A13E6B">
        <w:rPr>
          <w:color w:val="000000"/>
          <w:sz w:val="27"/>
          <w:szCs w:val="27"/>
        </w:rPr>
        <w:t>Лабитулла</w:t>
      </w:r>
      <w:proofErr w:type="spellEnd"/>
      <w:r w:rsidR="00A13E6B">
        <w:rPr>
          <w:color w:val="000000"/>
          <w:sz w:val="27"/>
          <w:szCs w:val="27"/>
        </w:rPr>
        <w:t xml:space="preserve">. Дата основания села неизвестна, но на карте </w:t>
      </w:r>
      <w:proofErr w:type="spellStart"/>
      <w:r w:rsidR="00A13E6B">
        <w:rPr>
          <w:sz w:val="27"/>
          <w:szCs w:val="27"/>
        </w:rPr>
        <w:t>Симбирского</w:t>
      </w:r>
      <w:proofErr w:type="spellEnd"/>
      <w:r w:rsidR="00A13E6B">
        <w:rPr>
          <w:sz w:val="27"/>
          <w:szCs w:val="27"/>
        </w:rPr>
        <w:t xml:space="preserve"> наместничества 1780 года, </w:t>
      </w:r>
      <w:proofErr w:type="spellStart"/>
      <w:r w:rsidR="00A13E6B">
        <w:rPr>
          <w:sz w:val="27"/>
          <w:szCs w:val="27"/>
        </w:rPr>
        <w:t>Абдреево</w:t>
      </w:r>
      <w:proofErr w:type="spellEnd"/>
      <w:r w:rsidR="00A13E6B">
        <w:rPr>
          <w:sz w:val="27"/>
          <w:szCs w:val="27"/>
        </w:rPr>
        <w:t xml:space="preserve"> указано. </w:t>
      </w:r>
    </w:p>
    <w:p w:rsidR="00A13E6B" w:rsidRDefault="00B12E0E" w:rsidP="00B12E0E">
      <w:pPr>
        <w:pStyle w:val="a3"/>
        <w:spacing w:after="0"/>
        <w:jc w:val="both"/>
      </w:pPr>
      <w:r>
        <w:rPr>
          <w:color w:val="000000"/>
          <w:sz w:val="27"/>
          <w:szCs w:val="27"/>
        </w:rPr>
        <w:t xml:space="preserve">    </w:t>
      </w:r>
      <w:r w:rsidR="00A13E6B">
        <w:rPr>
          <w:color w:val="000000"/>
          <w:sz w:val="27"/>
          <w:szCs w:val="27"/>
        </w:rPr>
        <w:t xml:space="preserve">В 1930 году в </w:t>
      </w:r>
      <w:proofErr w:type="spellStart"/>
      <w:r w:rsidR="00A13E6B">
        <w:rPr>
          <w:color w:val="000000"/>
          <w:sz w:val="27"/>
          <w:szCs w:val="27"/>
        </w:rPr>
        <w:t>Абдреево</w:t>
      </w:r>
      <w:proofErr w:type="spellEnd"/>
      <w:r w:rsidR="00A13E6B">
        <w:rPr>
          <w:color w:val="000000"/>
          <w:sz w:val="27"/>
          <w:szCs w:val="27"/>
        </w:rPr>
        <w:t xml:space="preserve"> был организован колхоз имени Кагановича, в </w:t>
      </w:r>
      <w:proofErr w:type="spellStart"/>
      <w:r w:rsidR="00A13E6B">
        <w:rPr>
          <w:color w:val="000000"/>
          <w:sz w:val="27"/>
          <w:szCs w:val="27"/>
        </w:rPr>
        <w:t>Лабитово</w:t>
      </w:r>
      <w:proofErr w:type="spellEnd"/>
      <w:r w:rsidR="00A13E6B">
        <w:rPr>
          <w:color w:val="000000"/>
          <w:sz w:val="27"/>
          <w:szCs w:val="27"/>
        </w:rPr>
        <w:t xml:space="preserve"> – колхоз имени Красной Армии, в 1950 году объединенные в одно коллективное хозяйство, в 1956 году переименованное в колхоз «Алга». И по настоящее время функционирует как единое село </w:t>
      </w:r>
      <w:proofErr w:type="spellStart"/>
      <w:r w:rsidR="00A13E6B">
        <w:rPr>
          <w:color w:val="000000"/>
          <w:sz w:val="27"/>
          <w:szCs w:val="27"/>
        </w:rPr>
        <w:t>Абдреево</w:t>
      </w:r>
      <w:proofErr w:type="spellEnd"/>
      <w:r w:rsidR="00A13E6B">
        <w:rPr>
          <w:color w:val="000000"/>
          <w:sz w:val="27"/>
          <w:szCs w:val="27"/>
        </w:rPr>
        <w:t>.</w:t>
      </w:r>
    </w:p>
    <w:p w:rsidR="00A13E6B" w:rsidRDefault="00B12E0E" w:rsidP="00B12E0E">
      <w:pPr>
        <w:pStyle w:val="a3"/>
        <w:spacing w:after="0"/>
        <w:jc w:val="both"/>
      </w:pPr>
      <w:r>
        <w:rPr>
          <w:color w:val="000000"/>
          <w:sz w:val="27"/>
          <w:szCs w:val="27"/>
        </w:rPr>
        <w:t xml:space="preserve">    </w:t>
      </w:r>
      <w:r w:rsidR="00A13E6B">
        <w:rPr>
          <w:color w:val="000000"/>
          <w:sz w:val="27"/>
          <w:szCs w:val="27"/>
        </w:rPr>
        <w:t xml:space="preserve">На основании вышеизложенного, считаю целесообразным упразднить административно-территориальную единицу - </w:t>
      </w:r>
      <w:proofErr w:type="spellStart"/>
      <w:r w:rsidR="00A13E6B">
        <w:rPr>
          <w:color w:val="000000"/>
          <w:sz w:val="27"/>
          <w:szCs w:val="27"/>
        </w:rPr>
        <w:t>с</w:t>
      </w:r>
      <w:proofErr w:type="gramStart"/>
      <w:r w:rsidR="00A13E6B">
        <w:rPr>
          <w:color w:val="000000"/>
          <w:sz w:val="27"/>
          <w:szCs w:val="27"/>
        </w:rPr>
        <w:t>.Л</w:t>
      </w:r>
      <w:proofErr w:type="gramEnd"/>
      <w:r w:rsidR="00A13E6B">
        <w:rPr>
          <w:color w:val="000000"/>
          <w:sz w:val="27"/>
          <w:szCs w:val="27"/>
        </w:rPr>
        <w:t>абитово</w:t>
      </w:r>
      <w:proofErr w:type="spellEnd"/>
      <w:r w:rsidR="00A13E6B">
        <w:rPr>
          <w:color w:val="000000"/>
          <w:sz w:val="27"/>
          <w:szCs w:val="27"/>
        </w:rPr>
        <w:t xml:space="preserve"> и передать территорию упраздняемой единицы в состав села </w:t>
      </w:r>
      <w:proofErr w:type="spellStart"/>
      <w:r w:rsidR="00A13E6B">
        <w:rPr>
          <w:color w:val="000000"/>
          <w:sz w:val="27"/>
          <w:szCs w:val="27"/>
        </w:rPr>
        <w:t>Абдреево</w:t>
      </w:r>
      <w:proofErr w:type="spellEnd"/>
      <w:r w:rsidR="00A13E6B">
        <w:rPr>
          <w:color w:val="000000"/>
          <w:sz w:val="27"/>
          <w:szCs w:val="27"/>
        </w:rPr>
        <w:t xml:space="preserve"> с установлением его новой административной границы. </w:t>
      </w:r>
    </w:p>
    <w:p w:rsidR="00A13E6B" w:rsidRDefault="00A13E6B" w:rsidP="00B12E0E">
      <w:pPr>
        <w:pStyle w:val="a3"/>
        <w:spacing w:after="0"/>
        <w:jc w:val="both"/>
      </w:pPr>
    </w:p>
    <w:p w:rsidR="00A13E6B" w:rsidRPr="00A13E6B" w:rsidRDefault="00A13E6B" w:rsidP="00B12E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13E6B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A13E6B" w:rsidRPr="00A13E6B" w:rsidRDefault="00A13E6B" w:rsidP="00B12E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13E6B">
        <w:rPr>
          <w:rFonts w:ascii="Times New Roman" w:hAnsi="Times New Roman" w:cs="Times New Roman"/>
          <w:sz w:val="28"/>
          <w:szCs w:val="28"/>
        </w:rPr>
        <w:t xml:space="preserve">МО «Высококолковское сельское поселение»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13E6B">
        <w:rPr>
          <w:rFonts w:ascii="Times New Roman" w:hAnsi="Times New Roman" w:cs="Times New Roman"/>
          <w:sz w:val="28"/>
          <w:szCs w:val="28"/>
        </w:rPr>
        <w:t xml:space="preserve">   </w:t>
      </w:r>
      <w:r w:rsidR="00B12E0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13E6B">
        <w:rPr>
          <w:rFonts w:ascii="Times New Roman" w:hAnsi="Times New Roman" w:cs="Times New Roman"/>
          <w:sz w:val="28"/>
          <w:szCs w:val="28"/>
        </w:rPr>
        <w:t>Ю.А.Терентьев</w:t>
      </w:r>
    </w:p>
    <w:p w:rsidR="007C6DF7" w:rsidRPr="00A13E6B" w:rsidRDefault="007C6DF7" w:rsidP="00B12E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7C6DF7" w:rsidRPr="00A13E6B" w:rsidSect="00396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3E6B"/>
    <w:rsid w:val="003966CA"/>
    <w:rsid w:val="00452159"/>
    <w:rsid w:val="007C6DF7"/>
    <w:rsid w:val="00A13E6B"/>
    <w:rsid w:val="00AA640F"/>
    <w:rsid w:val="00B12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3E6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13E6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2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2025-11-17T10:24:00Z</dcterms:created>
  <dcterms:modified xsi:type="dcterms:W3CDTF">2025-12-01T08:00:00Z</dcterms:modified>
</cp:coreProperties>
</file>