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C4" w:rsidRPr="00720DE8" w:rsidRDefault="00197DC4" w:rsidP="00B457A3">
      <w:pPr>
        <w:tabs>
          <w:tab w:val="left" w:pos="8410"/>
        </w:tabs>
        <w:rPr>
          <w:b/>
          <w:bCs/>
        </w:rPr>
      </w:pPr>
      <w:r>
        <w:rPr>
          <w:b/>
          <w:bCs/>
        </w:rPr>
        <w:t>ЗАКОН УЛЬЯНОВСКОЙ ОБЛАСТИ</w:t>
      </w:r>
    </w:p>
    <w:p w:rsidR="00197DC4" w:rsidRPr="00720DE8" w:rsidRDefault="00197DC4" w:rsidP="00F04735">
      <w:pPr>
        <w:jc w:val="center"/>
        <w:rPr>
          <w:b/>
          <w:bCs/>
        </w:rPr>
      </w:pPr>
    </w:p>
    <w:p w:rsidR="00197DC4" w:rsidRDefault="00197DC4" w:rsidP="00F04735">
      <w:pPr>
        <w:jc w:val="center"/>
        <w:rPr>
          <w:b/>
          <w:bCs/>
        </w:rPr>
      </w:pPr>
    </w:p>
    <w:p w:rsidR="00197DC4" w:rsidRDefault="00197DC4" w:rsidP="00F04735">
      <w:pPr>
        <w:jc w:val="center"/>
        <w:rPr>
          <w:b/>
          <w:bCs/>
        </w:rPr>
      </w:pPr>
    </w:p>
    <w:p w:rsidR="00197DC4" w:rsidRPr="009E7507" w:rsidRDefault="00197DC4" w:rsidP="009E7507">
      <w:pPr>
        <w:jc w:val="center"/>
        <w:rPr>
          <w:b/>
          <w:bCs/>
          <w:sz w:val="36"/>
          <w:szCs w:val="36"/>
        </w:rPr>
      </w:pPr>
    </w:p>
    <w:p w:rsidR="00197DC4" w:rsidRPr="00720DE8" w:rsidRDefault="00197DC4" w:rsidP="00F04735">
      <w:pPr>
        <w:tabs>
          <w:tab w:val="left" w:pos="567"/>
        </w:tabs>
        <w:jc w:val="center"/>
        <w:rPr>
          <w:b/>
          <w:bCs/>
        </w:rPr>
      </w:pPr>
      <w:r w:rsidRPr="00720DE8">
        <w:rPr>
          <w:b/>
          <w:bCs/>
        </w:rPr>
        <w:t xml:space="preserve">О внесении изменений в Закон Ульяновской области </w:t>
      </w:r>
    </w:p>
    <w:p w:rsidR="00197DC4" w:rsidRPr="00720DE8" w:rsidRDefault="00197DC4" w:rsidP="00F04735">
      <w:pPr>
        <w:tabs>
          <w:tab w:val="left" w:pos="567"/>
        </w:tabs>
        <w:jc w:val="center"/>
        <w:rPr>
          <w:b/>
          <w:bCs/>
        </w:rPr>
      </w:pPr>
      <w:r w:rsidRPr="00720DE8">
        <w:rPr>
          <w:b/>
          <w:bCs/>
        </w:rPr>
        <w:t xml:space="preserve">«О бюджете Территориального фонда обязательного медицинского </w:t>
      </w:r>
    </w:p>
    <w:p w:rsidR="00197DC4" w:rsidRPr="00720DE8" w:rsidRDefault="00197DC4" w:rsidP="00F04735">
      <w:pPr>
        <w:tabs>
          <w:tab w:val="left" w:pos="567"/>
        </w:tabs>
        <w:jc w:val="center"/>
        <w:rPr>
          <w:b/>
          <w:bCs/>
        </w:rPr>
      </w:pPr>
      <w:r w:rsidRPr="00720DE8">
        <w:rPr>
          <w:b/>
          <w:bCs/>
        </w:rPr>
        <w:t xml:space="preserve">страхования Ульяновской области на 2019 год и на плановый период </w:t>
      </w:r>
    </w:p>
    <w:p w:rsidR="00197DC4" w:rsidRPr="00720DE8" w:rsidRDefault="00197DC4" w:rsidP="00F04735">
      <w:pPr>
        <w:tabs>
          <w:tab w:val="left" w:pos="567"/>
        </w:tabs>
        <w:jc w:val="center"/>
        <w:rPr>
          <w:b/>
          <w:bCs/>
        </w:rPr>
      </w:pPr>
      <w:r w:rsidRPr="00720DE8">
        <w:rPr>
          <w:b/>
          <w:bCs/>
        </w:rPr>
        <w:t>2020 и 2021 годов»</w:t>
      </w: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F05AE4" w:rsidRDefault="00197DC4" w:rsidP="000F13A4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27 февраля 2019 года</w:t>
      </w:r>
    </w:p>
    <w:p w:rsidR="00197DC4" w:rsidRDefault="00197DC4" w:rsidP="000F13A4">
      <w:pPr>
        <w:autoSpaceDE w:val="0"/>
        <w:autoSpaceDN w:val="0"/>
        <w:adjustRightInd w:val="0"/>
        <w:jc w:val="center"/>
      </w:pPr>
    </w:p>
    <w:p w:rsidR="00197DC4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0F13A4">
      <w:pPr>
        <w:autoSpaceDE w:val="0"/>
        <w:autoSpaceDN w:val="0"/>
        <w:adjustRightInd w:val="0"/>
        <w:jc w:val="center"/>
      </w:pPr>
    </w:p>
    <w:p w:rsidR="00197DC4" w:rsidRPr="00720DE8" w:rsidRDefault="00197DC4" w:rsidP="00FB4D4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720DE8">
        <w:t>Внести в Закон Ульяновской области</w:t>
      </w:r>
      <w:r>
        <w:t xml:space="preserve"> от 29 ноября 2018 года № 143-ЗО     </w:t>
      </w:r>
      <w:r w:rsidRPr="00720DE8">
        <w:t xml:space="preserve"> «О бюджете Территориального фонда обязательного медицинского </w:t>
      </w:r>
      <w:r>
        <w:br/>
      </w:r>
      <w:r w:rsidRPr="00720DE8">
        <w:t xml:space="preserve">страхования Ульяновской области на 2019 год и на плановый период </w:t>
      </w:r>
      <w:r>
        <w:br/>
      </w:r>
      <w:r w:rsidRPr="00720DE8">
        <w:t>2020 и 2021 годов»</w:t>
      </w:r>
      <w:r>
        <w:t xml:space="preserve"> («Ульяновская правда» от 14.12.2018 № 93</w:t>
      </w:r>
      <w:r>
        <w:rPr>
          <w:shd w:val="clear" w:color="auto" w:fill="FFFFFF"/>
        </w:rPr>
        <w:t>)</w:t>
      </w:r>
      <w:r w:rsidRPr="00720DE8">
        <w:t xml:space="preserve"> следующие </w:t>
      </w:r>
      <w:r>
        <w:br/>
      </w:r>
      <w:r w:rsidRPr="00720DE8">
        <w:t>изменения:</w:t>
      </w:r>
    </w:p>
    <w:p w:rsidR="00197DC4" w:rsidRPr="00720DE8" w:rsidRDefault="00197DC4" w:rsidP="0059196A">
      <w:pPr>
        <w:pStyle w:val="ListParagraph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720DE8">
        <w:t>приложение 3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197DC4" w:rsidRPr="00720DE8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spacing w:line="360" w:lineRule="auto"/>
              <w:ind w:left="277"/>
              <w:jc w:val="center"/>
            </w:pPr>
          </w:p>
          <w:p w:rsidR="00197DC4" w:rsidRDefault="00197DC4" w:rsidP="009E7507">
            <w:pPr>
              <w:ind w:left="277"/>
              <w:jc w:val="center"/>
            </w:pPr>
            <w:r>
              <w:t>«</w:t>
            </w:r>
            <w:r w:rsidRPr="00720DE8">
              <w:t>ПРИЛОЖЕНИЕ 3</w:t>
            </w:r>
          </w:p>
          <w:p w:rsidR="00197DC4" w:rsidRPr="00720DE8" w:rsidRDefault="00197DC4" w:rsidP="009E7507">
            <w:pPr>
              <w:ind w:left="277"/>
              <w:jc w:val="center"/>
            </w:pPr>
          </w:p>
          <w:p w:rsidR="00197DC4" w:rsidRPr="00720DE8" w:rsidRDefault="00197DC4" w:rsidP="009E7507">
            <w:pPr>
              <w:ind w:left="277"/>
              <w:jc w:val="center"/>
            </w:pPr>
            <w:r w:rsidRPr="00720DE8">
              <w:t>к Закону Ульяновской области</w:t>
            </w:r>
          </w:p>
          <w:p w:rsidR="00197DC4" w:rsidRPr="00720DE8" w:rsidRDefault="00197DC4" w:rsidP="009E7507">
            <w:pPr>
              <w:ind w:left="277"/>
              <w:jc w:val="center"/>
            </w:pPr>
            <w:r w:rsidRPr="00720DE8">
              <w:t>«О бюджете Территориального фонда обязательного медицинского</w:t>
            </w:r>
          </w:p>
          <w:p w:rsidR="00197DC4" w:rsidRPr="00720DE8" w:rsidRDefault="00197DC4" w:rsidP="009E7507">
            <w:pPr>
              <w:ind w:left="277"/>
              <w:jc w:val="center"/>
            </w:pPr>
            <w:r w:rsidRPr="00720DE8">
              <w:t xml:space="preserve">страхования Ульяновской области </w:t>
            </w:r>
            <w:r w:rsidRPr="00720DE8">
              <w:br/>
              <w:t xml:space="preserve">на 2019 год и на плановый период </w:t>
            </w:r>
            <w:r w:rsidRPr="00720DE8">
              <w:br/>
              <w:t>2020 и 2021 годов»</w:t>
            </w:r>
          </w:p>
          <w:p w:rsidR="00197DC4" w:rsidRPr="00720DE8" w:rsidRDefault="00197DC4" w:rsidP="00921170">
            <w:pPr>
              <w:ind w:left="277"/>
              <w:jc w:val="center"/>
            </w:pPr>
          </w:p>
        </w:tc>
      </w:tr>
    </w:tbl>
    <w:p w:rsidR="00197DC4" w:rsidRDefault="00197DC4" w:rsidP="00921170">
      <w:pPr>
        <w:jc w:val="center"/>
        <w:rPr>
          <w:b/>
          <w:bCs/>
        </w:rPr>
      </w:pPr>
    </w:p>
    <w:p w:rsidR="00197DC4" w:rsidRDefault="00197DC4" w:rsidP="00921170">
      <w:pPr>
        <w:jc w:val="center"/>
        <w:rPr>
          <w:b/>
          <w:bCs/>
        </w:rPr>
      </w:pPr>
    </w:p>
    <w:p w:rsidR="00197DC4" w:rsidRDefault="00197DC4" w:rsidP="00921170">
      <w:pPr>
        <w:jc w:val="center"/>
        <w:rPr>
          <w:b/>
          <w:bCs/>
        </w:rPr>
      </w:pPr>
    </w:p>
    <w:p w:rsidR="00197DC4" w:rsidRDefault="00197DC4" w:rsidP="00921170">
      <w:pPr>
        <w:jc w:val="center"/>
        <w:rPr>
          <w:b/>
          <w:bCs/>
        </w:rPr>
      </w:pPr>
    </w:p>
    <w:p w:rsidR="00197DC4" w:rsidRDefault="00197DC4" w:rsidP="00921170">
      <w:pPr>
        <w:jc w:val="center"/>
        <w:rPr>
          <w:b/>
          <w:bCs/>
        </w:rPr>
      </w:pPr>
    </w:p>
    <w:p w:rsidR="00197DC4" w:rsidRPr="00720DE8" w:rsidRDefault="00197DC4" w:rsidP="00921170">
      <w:pPr>
        <w:jc w:val="center"/>
        <w:rPr>
          <w:b/>
          <w:bCs/>
        </w:rPr>
      </w:pPr>
      <w:r w:rsidRPr="00720DE8">
        <w:rPr>
          <w:b/>
          <w:bCs/>
        </w:rPr>
        <w:t>РАСХОДЫ</w:t>
      </w:r>
    </w:p>
    <w:p w:rsidR="00197DC4" w:rsidRPr="00720DE8" w:rsidRDefault="00197DC4" w:rsidP="00921170">
      <w:pPr>
        <w:jc w:val="center"/>
        <w:rPr>
          <w:b/>
          <w:bCs/>
        </w:rPr>
      </w:pPr>
      <w:r w:rsidRPr="00720DE8">
        <w:rPr>
          <w:b/>
          <w:bCs/>
        </w:rPr>
        <w:t xml:space="preserve">бюджета Территориального фонда обязательного медицинского </w:t>
      </w:r>
      <w:r w:rsidRPr="00720DE8">
        <w:rPr>
          <w:b/>
          <w:bCs/>
        </w:rPr>
        <w:br/>
        <w:t xml:space="preserve">страхования Ульяновской области на 2019 год по разделам, подразделам, </w:t>
      </w:r>
    </w:p>
    <w:p w:rsidR="00197DC4" w:rsidRPr="00720DE8" w:rsidRDefault="00197DC4" w:rsidP="00921170">
      <w:pPr>
        <w:jc w:val="center"/>
        <w:rPr>
          <w:b/>
          <w:bCs/>
        </w:rPr>
      </w:pPr>
      <w:r w:rsidRPr="00720DE8">
        <w:rPr>
          <w:b/>
          <w:bCs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197DC4" w:rsidRPr="00720DE8" w:rsidRDefault="00197DC4" w:rsidP="00921170">
      <w:pPr>
        <w:ind w:left="7080" w:firstLine="708"/>
      </w:pPr>
    </w:p>
    <w:p w:rsidR="00197DC4" w:rsidRPr="00720DE8" w:rsidRDefault="00197DC4" w:rsidP="00921170">
      <w:pPr>
        <w:ind w:left="7080" w:firstLine="708"/>
      </w:pPr>
    </w:p>
    <w:p w:rsidR="00197DC4" w:rsidRPr="00720DE8" w:rsidRDefault="00197DC4" w:rsidP="00921170">
      <w:pPr>
        <w:ind w:left="7080" w:firstLine="708"/>
      </w:pPr>
    </w:p>
    <w:p w:rsidR="00197DC4" w:rsidRPr="00720DE8" w:rsidRDefault="00197DC4" w:rsidP="00921170">
      <w:pPr>
        <w:ind w:left="7080" w:firstLine="708"/>
      </w:pPr>
      <w:r>
        <w:t xml:space="preserve">     </w:t>
      </w:r>
      <w:r w:rsidRPr="00720DE8">
        <w:t xml:space="preserve"> тыс. рублей</w:t>
      </w:r>
    </w:p>
    <w:p w:rsidR="00197DC4" w:rsidRPr="00720DE8" w:rsidRDefault="00197DC4" w:rsidP="00921170">
      <w:pPr>
        <w:widowControl w:val="0"/>
        <w:spacing w:line="14" w:lineRule="auto"/>
        <w:rPr>
          <w:sz w:val="2"/>
          <w:szCs w:val="2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995"/>
        <w:gridCol w:w="708"/>
        <w:gridCol w:w="850"/>
        <w:gridCol w:w="1843"/>
        <w:gridCol w:w="706"/>
        <w:gridCol w:w="1560"/>
      </w:tblGrid>
      <w:tr w:rsidR="00197DC4" w:rsidRPr="00720DE8">
        <w:trPr>
          <w:tblHeader/>
        </w:trPr>
        <w:tc>
          <w:tcPr>
            <w:tcW w:w="1544" w:type="pct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Наименование</w:t>
            </w: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расходов</w:t>
            </w:r>
          </w:p>
        </w:tc>
        <w:tc>
          <w:tcPr>
            <w:tcW w:w="516" w:type="pct"/>
            <w:vAlign w:val="center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Мин</w:t>
            </w:r>
          </w:p>
        </w:tc>
        <w:tc>
          <w:tcPr>
            <w:tcW w:w="367" w:type="pct"/>
            <w:vAlign w:val="center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Рз</w:t>
            </w:r>
          </w:p>
        </w:tc>
        <w:tc>
          <w:tcPr>
            <w:tcW w:w="441" w:type="pct"/>
            <w:vAlign w:val="center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ПР</w:t>
            </w:r>
          </w:p>
        </w:tc>
        <w:tc>
          <w:tcPr>
            <w:tcW w:w="956" w:type="pct"/>
            <w:vAlign w:val="center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ЦС</w:t>
            </w:r>
          </w:p>
        </w:tc>
        <w:tc>
          <w:tcPr>
            <w:tcW w:w="366" w:type="pct"/>
            <w:vAlign w:val="center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ВР</w:t>
            </w:r>
          </w:p>
        </w:tc>
        <w:tc>
          <w:tcPr>
            <w:tcW w:w="809" w:type="pct"/>
            <w:vAlign w:val="center"/>
          </w:tcPr>
          <w:p w:rsidR="00197DC4" w:rsidRPr="00720DE8" w:rsidRDefault="00197DC4" w:rsidP="00921170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720DE8">
              <w:t>Сумма</w:t>
            </w:r>
          </w:p>
        </w:tc>
      </w:tr>
    </w:tbl>
    <w:p w:rsidR="00197DC4" w:rsidRPr="00720DE8" w:rsidRDefault="00197DC4" w:rsidP="00921170">
      <w:pPr>
        <w:spacing w:line="14" w:lineRule="auto"/>
        <w:rPr>
          <w:sz w:val="2"/>
          <w:szCs w:val="2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7"/>
        <w:gridCol w:w="993"/>
        <w:gridCol w:w="711"/>
        <w:gridCol w:w="839"/>
        <w:gridCol w:w="1849"/>
        <w:gridCol w:w="700"/>
        <w:gridCol w:w="1560"/>
      </w:tblGrid>
      <w:tr w:rsidR="00197DC4" w:rsidRPr="00720DE8">
        <w:trPr>
          <w:tblHeader/>
        </w:trPr>
        <w:tc>
          <w:tcPr>
            <w:tcW w:w="1549" w:type="pct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1</w:t>
            </w:r>
          </w:p>
        </w:tc>
        <w:tc>
          <w:tcPr>
            <w:tcW w:w="515" w:type="pct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2</w:t>
            </w:r>
          </w:p>
        </w:tc>
        <w:tc>
          <w:tcPr>
            <w:tcW w:w="369" w:type="pct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</w:t>
            </w:r>
          </w:p>
        </w:tc>
        <w:tc>
          <w:tcPr>
            <w:tcW w:w="435" w:type="pct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4</w:t>
            </w:r>
          </w:p>
        </w:tc>
        <w:tc>
          <w:tcPr>
            <w:tcW w:w="959" w:type="pct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5</w:t>
            </w:r>
          </w:p>
        </w:tc>
        <w:tc>
          <w:tcPr>
            <w:tcW w:w="363" w:type="pct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6</w:t>
            </w:r>
          </w:p>
        </w:tc>
        <w:tc>
          <w:tcPr>
            <w:tcW w:w="809" w:type="pct"/>
          </w:tcPr>
          <w:p w:rsidR="00197DC4" w:rsidRPr="00720DE8" w:rsidRDefault="00197DC4" w:rsidP="00921170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720DE8">
              <w:t>7</w:t>
            </w:r>
          </w:p>
        </w:tc>
      </w:tr>
      <w:tr w:rsidR="00197DC4" w:rsidRPr="00720DE8">
        <w:tc>
          <w:tcPr>
            <w:tcW w:w="1549" w:type="pct"/>
            <w:tcBorders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tcPr>
            <w:tcW w:w="515" w:type="pct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69" w:type="pct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435" w:type="pct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959" w:type="pct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363" w:type="pct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809" w:type="pct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ind w:left="-34" w:right="-108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15076108,4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 xml:space="preserve">Общегосударственные вопросы 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74807,1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  <w:highlight w:val="green"/>
              </w:rPr>
            </w:pPr>
            <w:r w:rsidRPr="00720DE8">
              <w:rPr>
                <w:b/>
                <w:bCs/>
              </w:rPr>
              <w:t>74807,1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Непрограммные нап-равления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ind w:right="-108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  <w:highlight w:val="red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  <w:highlight w:val="green"/>
              </w:rPr>
            </w:pPr>
            <w:r w:rsidRPr="00720DE8">
              <w:rPr>
                <w:b/>
                <w:bCs/>
              </w:rPr>
              <w:t>74807,1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  <w:outlineLvl w:val="1"/>
            </w:pPr>
            <w:r w:rsidRPr="00720DE8">
              <w:t>Выполнение функций аппаратом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73 2 00 00000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74807,1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35" w:lineRule="auto"/>
              <w:jc w:val="both"/>
              <w:outlineLvl w:val="1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  <w:r w:rsidRPr="00720DE8">
              <w:t>73 2 00 50930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35" w:lineRule="auto"/>
              <w:jc w:val="center"/>
            </w:pPr>
            <w:r w:rsidRPr="00720DE8">
              <w:t>74807,1</w:t>
            </w:r>
          </w:p>
        </w:tc>
      </w:tr>
      <w:tr w:rsidR="00197DC4" w:rsidRPr="00720DE8">
        <w:trPr>
          <w:trHeight w:val="3930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E7507">
            <w:pPr>
              <w:widowControl w:val="0"/>
              <w:spacing w:line="233" w:lineRule="auto"/>
              <w:jc w:val="both"/>
              <w:outlineLvl w:val="1"/>
            </w:pPr>
            <w:r w:rsidRPr="00720DE8"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Pr="009E7507">
              <w:rPr>
                <w:spacing w:val="-4"/>
              </w:rPr>
              <w:t>Федерации (выполнение функций аппаратом органа управления Территориального фонда обязательного медицинского страхования Ульяновской области)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9E7507" w:rsidRDefault="00197DC4" w:rsidP="009E7507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9E7507" w:rsidRDefault="00197DC4" w:rsidP="009E7507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9E7507" w:rsidRDefault="00197DC4" w:rsidP="009E7507">
            <w:pPr>
              <w:widowControl w:val="0"/>
              <w:spacing w:line="233" w:lineRule="auto"/>
              <w:jc w:val="center"/>
              <w:rPr>
                <w:sz w:val="24"/>
                <w:szCs w:val="24"/>
              </w:rPr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74807,1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E7507">
            <w:pPr>
              <w:widowControl w:val="0"/>
              <w:spacing w:line="233" w:lineRule="auto"/>
              <w:jc w:val="both"/>
              <w:outlineLvl w:val="1"/>
            </w:pPr>
            <w:r w:rsidRPr="00720DE8">
              <w:t>Расходы на выплаты персоналу в целях обеспечения выполнения функций государственными (</w:t>
            </w:r>
            <w:r w:rsidRPr="009E7507">
              <w:rPr>
                <w:spacing w:val="-4"/>
              </w:rPr>
              <w:t>муниципальными) органами, казёнными учреждениями, органами управ-</w:t>
            </w:r>
            <w:r w:rsidRPr="00720DE8">
              <w:t>ления государственными внебюджетными фондами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100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50748,7</w:t>
            </w:r>
          </w:p>
        </w:tc>
      </w:tr>
      <w:tr w:rsidR="00197DC4" w:rsidRPr="00720DE8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3" w:lineRule="auto"/>
              <w:jc w:val="both"/>
              <w:rPr>
                <w:spacing w:val="-4"/>
              </w:rPr>
            </w:pPr>
            <w:r w:rsidRPr="00720DE8">
              <w:rPr>
                <w:spacing w:val="-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200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22805,7</w:t>
            </w:r>
          </w:p>
        </w:tc>
      </w:tr>
      <w:tr w:rsidR="00197DC4" w:rsidRPr="00720DE8">
        <w:trPr>
          <w:trHeight w:val="89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3" w:lineRule="auto"/>
              <w:jc w:val="both"/>
            </w:pPr>
            <w:r w:rsidRPr="00720DE8">
              <w:t>Иные бюджетные ассигнования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800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1252,7</w:t>
            </w:r>
          </w:p>
        </w:tc>
      </w:tr>
      <w:tr w:rsidR="00197DC4" w:rsidRPr="00720DE8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E7507">
            <w:pPr>
              <w:widowControl w:val="0"/>
              <w:spacing w:line="233" w:lineRule="auto"/>
            </w:pPr>
            <w:r w:rsidRPr="00720DE8">
              <w:rPr>
                <w:b/>
                <w:bCs/>
              </w:rPr>
              <w:t>Здравоохранение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ind w:left="-44" w:right="-108"/>
              <w:jc w:val="center"/>
              <w:rPr>
                <w:b/>
                <w:bCs/>
                <w:highlight w:val="green"/>
              </w:rPr>
            </w:pPr>
            <w:r w:rsidRPr="00720DE8">
              <w:rPr>
                <w:b/>
                <w:bCs/>
              </w:rPr>
              <w:t>15001301,3</w:t>
            </w:r>
          </w:p>
        </w:tc>
      </w:tr>
      <w:tr w:rsidR="00197DC4" w:rsidRPr="00720DE8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3" w:lineRule="auto"/>
              <w:jc w:val="both"/>
            </w:pPr>
            <w:r w:rsidRPr="00720DE8">
              <w:t>Другие вопросы в области здравоохранения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ind w:left="-44" w:right="-108"/>
              <w:jc w:val="center"/>
              <w:rPr>
                <w:highlight w:val="green"/>
              </w:rPr>
            </w:pPr>
            <w:r w:rsidRPr="00720DE8">
              <w:t>15001301,3</w:t>
            </w:r>
          </w:p>
        </w:tc>
      </w:tr>
      <w:tr w:rsidR="00197DC4" w:rsidRPr="00720DE8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3" w:lineRule="auto"/>
              <w:jc w:val="both"/>
            </w:pPr>
            <w:r w:rsidRPr="00720DE8">
              <w:t>Непрограммные на</w:t>
            </w:r>
            <w:r>
              <w:t>-</w:t>
            </w:r>
            <w:r w:rsidRPr="00720DE8">
              <w:t>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</w:pPr>
            <w:r w:rsidRPr="00720DE8"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3" w:lineRule="auto"/>
              <w:jc w:val="center"/>
              <w:rPr>
                <w:b/>
                <w:b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</w:pPr>
            <w:r w:rsidRPr="00720DE8">
              <w:t>15001301,3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35" w:lineRule="auto"/>
              <w:jc w:val="both"/>
              <w:rPr>
                <w:b/>
                <w:bCs/>
              </w:rPr>
            </w:pPr>
            <w:r w:rsidRPr="00720DE8">
              <w:t>Реализация государст-венных функций в области социальной политики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t>73 1 00 00000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35" w:lineRule="auto"/>
              <w:ind w:left="-186" w:right="-108"/>
              <w:jc w:val="center"/>
              <w:rPr>
                <w:highlight w:val="green"/>
              </w:rPr>
            </w:pPr>
            <w:r w:rsidRPr="00720DE8">
              <w:t>15001301,3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0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73 1 00 50930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  <w:r w:rsidRPr="00720DE8">
              <w:t>1460249</w:t>
            </w:r>
            <w:r>
              <w:t>4</w:t>
            </w:r>
            <w:r w:rsidRPr="00720DE8">
              <w:t>,</w:t>
            </w:r>
            <w:r>
              <w:t>1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реализации территориальной программы обязательного медицинского страхования)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</w:pPr>
            <w:r w:rsidRPr="00720DE8"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  <w:r w:rsidRPr="00720DE8">
              <w:t>14515302,5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  <w:r w:rsidRPr="00720DE8">
              <w:t>13763821,</w:t>
            </w:r>
            <w:r>
              <w:t>7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9E7507" w:rsidRDefault="00197DC4" w:rsidP="009E750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</w:rPr>
            </w:pPr>
            <w:r w:rsidRPr="009E7507">
              <w:rPr>
                <w:spacing w:val="-4"/>
              </w:rPr>
              <w:t>Межбюджетные тран</w:t>
            </w:r>
            <w:r>
              <w:rPr>
                <w:spacing w:val="-4"/>
              </w:rPr>
              <w:t>-</w:t>
            </w:r>
            <w:r w:rsidRPr="009E7507">
              <w:rPr>
                <w:spacing w:val="-4"/>
              </w:rPr>
              <w:t>сферты бюджетам территориальных фондов обязательного медицинского страхования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580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751480,8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0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  <w:r w:rsidRPr="00720DE8">
              <w:rPr>
                <w:sz w:val="27"/>
                <w:szCs w:val="27"/>
              </w:rPr>
              <w:t xml:space="preserve"> (софинансирование расходов медицинских организаций на оплату труда врачей и среднего медицинского персонала)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73 1 00 50932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0" w:lineRule="auto"/>
              <w:jc w:val="center"/>
            </w:pPr>
            <w:r w:rsidRPr="00720DE8">
              <w:t>87191,6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  <w:r w:rsidRPr="00720DE8">
              <w:t>73 1 00 50932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</w:p>
          <w:p w:rsidR="00197DC4" w:rsidRPr="00720DE8" w:rsidRDefault="00197DC4" w:rsidP="00FB4D4B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B4D4B">
            <w:pPr>
              <w:widowControl w:val="0"/>
              <w:jc w:val="center"/>
            </w:pPr>
            <w:r w:rsidRPr="00720DE8">
              <w:t>87191,6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jc w:val="both"/>
            </w:pPr>
            <w:r w:rsidRPr="00720DE8"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73 1 00 73020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45000,0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73 1 00 73020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45000,0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jc w:val="both"/>
            </w:pPr>
            <w:r w:rsidRPr="00720DE8">
              <w:t xml:space="preserve">Финансовое обеспечение организации обязательного медицинского страхования за счёт иных источников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300107,2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300107,2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38" w:lineRule="auto"/>
              <w:jc w:val="both"/>
            </w:pPr>
            <w:r w:rsidRPr="00720DE8"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по-вышения квалификации, а также по приобретению и проведению ремонта медицинского оборудования 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b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53700,0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</w:p>
          <w:p w:rsidR="00197DC4" w:rsidRPr="00720DE8" w:rsidRDefault="00197DC4" w:rsidP="00921170">
            <w:pPr>
              <w:widowControl w:val="0"/>
              <w:jc w:val="center"/>
            </w:pPr>
            <w:r w:rsidRPr="00720DE8">
              <w:t>53700,0</w:t>
            </w:r>
          </w:p>
        </w:tc>
      </w:tr>
      <w:tr w:rsidR="00197DC4" w:rsidRPr="00720DE8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720DE8">
              <w:rPr>
                <w:b/>
                <w:bCs/>
              </w:rPr>
              <w:t xml:space="preserve">Итого расходов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ind w:left="-186" w:right="-108"/>
              <w:jc w:val="center"/>
            </w:pPr>
            <w:r w:rsidRPr="00720DE8">
              <w:rPr>
                <w:b/>
                <w:bCs/>
              </w:rPr>
              <w:t>15076108,4</w:t>
            </w:r>
            <w:r w:rsidRPr="008864F9">
              <w:t>»;</w:t>
            </w:r>
          </w:p>
        </w:tc>
      </w:tr>
    </w:tbl>
    <w:p w:rsidR="00197DC4" w:rsidRPr="00720DE8" w:rsidRDefault="00197DC4" w:rsidP="00921170">
      <w:pPr>
        <w:autoSpaceDE w:val="0"/>
        <w:autoSpaceDN w:val="0"/>
        <w:adjustRightInd w:val="0"/>
        <w:jc w:val="both"/>
        <w:rPr>
          <w:b/>
          <w:bCs/>
        </w:rPr>
      </w:pPr>
    </w:p>
    <w:p w:rsidR="00197DC4" w:rsidRPr="00720DE8" w:rsidRDefault="00197DC4" w:rsidP="00AD430A">
      <w:pPr>
        <w:pStyle w:val="ListParagraph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приложение 4</w:t>
      </w:r>
      <w:r w:rsidRPr="00720DE8">
        <w:t xml:space="preserve"> изложить в следующей редакции:</w:t>
      </w:r>
    </w:p>
    <w:p w:rsidR="00197DC4" w:rsidRPr="00720DE8" w:rsidRDefault="00197DC4" w:rsidP="00CA2517">
      <w:pPr>
        <w:sectPr w:rsidR="00197DC4" w:rsidRPr="00720DE8" w:rsidSect="00FB4D4B">
          <w:headerReference w:type="default" r:id="rId7"/>
          <w:footerReference w:type="first" r:id="rId8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97DC4" w:rsidRPr="00720DE8" w:rsidRDefault="00197DC4" w:rsidP="00921170">
      <w:pPr>
        <w:ind w:left="9639"/>
        <w:jc w:val="center"/>
      </w:pPr>
      <w:r>
        <w:t>«</w:t>
      </w:r>
      <w:r w:rsidRPr="00720DE8">
        <w:t>ПРИЛОЖЕНИЕ 4</w:t>
      </w:r>
    </w:p>
    <w:p w:rsidR="00197DC4" w:rsidRPr="00720DE8" w:rsidRDefault="00197DC4" w:rsidP="00921170">
      <w:pPr>
        <w:ind w:left="9639"/>
        <w:jc w:val="center"/>
      </w:pPr>
    </w:p>
    <w:p w:rsidR="00197DC4" w:rsidRPr="00720DE8" w:rsidRDefault="00197DC4" w:rsidP="00921170">
      <w:pPr>
        <w:ind w:left="9639"/>
        <w:jc w:val="center"/>
      </w:pPr>
      <w:r w:rsidRPr="00720DE8">
        <w:t>к Закону Ульяновской области</w:t>
      </w:r>
    </w:p>
    <w:p w:rsidR="00197DC4" w:rsidRPr="00720DE8" w:rsidRDefault="00197DC4" w:rsidP="00921170">
      <w:pPr>
        <w:ind w:left="9639"/>
        <w:jc w:val="center"/>
      </w:pPr>
      <w:r w:rsidRPr="00720DE8">
        <w:t xml:space="preserve"> «О бюджете Территориального фонда </w:t>
      </w:r>
    </w:p>
    <w:p w:rsidR="00197DC4" w:rsidRPr="00720DE8" w:rsidRDefault="00197DC4" w:rsidP="009E7507">
      <w:pPr>
        <w:spacing w:line="245" w:lineRule="auto"/>
        <w:ind w:left="9639"/>
        <w:jc w:val="center"/>
      </w:pPr>
      <w:r w:rsidRPr="00720DE8">
        <w:t>обязательного медицинского</w:t>
      </w:r>
    </w:p>
    <w:p w:rsidR="00197DC4" w:rsidRPr="00720DE8" w:rsidRDefault="00197DC4" w:rsidP="009E7507">
      <w:pPr>
        <w:spacing w:line="245" w:lineRule="auto"/>
        <w:ind w:left="9639"/>
        <w:jc w:val="center"/>
      </w:pPr>
      <w:r w:rsidRPr="00720DE8">
        <w:t xml:space="preserve">страхования Ульяновской области </w:t>
      </w:r>
      <w:r w:rsidRPr="00720DE8">
        <w:br/>
        <w:t>на 2019 год и на плановый период</w:t>
      </w:r>
    </w:p>
    <w:p w:rsidR="00197DC4" w:rsidRPr="00720DE8" w:rsidRDefault="00197DC4" w:rsidP="009E7507">
      <w:pPr>
        <w:keepNext/>
        <w:keepLines/>
        <w:spacing w:line="245" w:lineRule="auto"/>
        <w:ind w:left="9639"/>
        <w:jc w:val="center"/>
      </w:pPr>
      <w:r w:rsidRPr="00720DE8">
        <w:t>2020 и 2021 годов»</w:t>
      </w:r>
    </w:p>
    <w:p w:rsidR="00197DC4" w:rsidRPr="009E7507" w:rsidRDefault="00197DC4" w:rsidP="009E7507">
      <w:pPr>
        <w:autoSpaceDE w:val="0"/>
        <w:autoSpaceDN w:val="0"/>
        <w:adjustRightInd w:val="0"/>
        <w:spacing w:line="245" w:lineRule="auto"/>
        <w:jc w:val="both"/>
        <w:rPr>
          <w:b/>
          <w:bCs/>
          <w:sz w:val="24"/>
          <w:szCs w:val="24"/>
        </w:rPr>
      </w:pPr>
    </w:p>
    <w:p w:rsidR="00197DC4" w:rsidRPr="009E7507" w:rsidRDefault="00197DC4" w:rsidP="009E7507">
      <w:pPr>
        <w:autoSpaceDE w:val="0"/>
        <w:autoSpaceDN w:val="0"/>
        <w:adjustRightInd w:val="0"/>
        <w:spacing w:line="245" w:lineRule="auto"/>
        <w:jc w:val="both"/>
        <w:rPr>
          <w:b/>
          <w:bCs/>
          <w:sz w:val="32"/>
          <w:szCs w:val="32"/>
        </w:rPr>
      </w:pPr>
    </w:p>
    <w:p w:rsidR="00197DC4" w:rsidRPr="00720DE8" w:rsidRDefault="00197DC4" w:rsidP="009E7507">
      <w:pPr>
        <w:autoSpaceDE w:val="0"/>
        <w:autoSpaceDN w:val="0"/>
        <w:adjustRightInd w:val="0"/>
        <w:spacing w:line="245" w:lineRule="auto"/>
        <w:jc w:val="both"/>
        <w:rPr>
          <w:b/>
          <w:bCs/>
        </w:rPr>
      </w:pPr>
    </w:p>
    <w:p w:rsidR="00197DC4" w:rsidRPr="00720DE8" w:rsidRDefault="00197DC4" w:rsidP="009E7507">
      <w:pPr>
        <w:autoSpaceDE w:val="0"/>
        <w:autoSpaceDN w:val="0"/>
        <w:adjustRightInd w:val="0"/>
        <w:spacing w:line="245" w:lineRule="auto"/>
        <w:jc w:val="both"/>
        <w:rPr>
          <w:b/>
          <w:bCs/>
        </w:rPr>
      </w:pPr>
    </w:p>
    <w:p w:rsidR="00197DC4" w:rsidRPr="00720DE8" w:rsidRDefault="00197DC4" w:rsidP="009E7507">
      <w:pPr>
        <w:keepNext/>
        <w:keepLines/>
        <w:spacing w:line="245" w:lineRule="auto"/>
        <w:jc w:val="center"/>
        <w:rPr>
          <w:b/>
          <w:bCs/>
        </w:rPr>
      </w:pPr>
      <w:r w:rsidRPr="00720DE8">
        <w:rPr>
          <w:b/>
          <w:bCs/>
        </w:rPr>
        <w:t xml:space="preserve">РАСХОДЫ </w:t>
      </w:r>
    </w:p>
    <w:p w:rsidR="00197DC4" w:rsidRPr="00720DE8" w:rsidRDefault="00197DC4" w:rsidP="009E7507">
      <w:pPr>
        <w:keepNext/>
        <w:keepLines/>
        <w:spacing w:line="245" w:lineRule="auto"/>
        <w:jc w:val="center"/>
        <w:rPr>
          <w:b/>
          <w:bCs/>
        </w:rPr>
      </w:pPr>
      <w:r w:rsidRPr="00720DE8">
        <w:rPr>
          <w:b/>
          <w:bCs/>
        </w:rPr>
        <w:t xml:space="preserve">бюджета Территориального фонда обязательного медицинского страхования Ульяновской области </w:t>
      </w:r>
      <w:r w:rsidRPr="00720DE8">
        <w:rPr>
          <w:b/>
          <w:bCs/>
        </w:rPr>
        <w:br/>
        <w:t xml:space="preserve">на плановый период 2020 и 2021 годов по разделам, подразделам, целевым статьям, видам расходов </w:t>
      </w:r>
      <w:r w:rsidRPr="00720DE8">
        <w:rPr>
          <w:b/>
          <w:bCs/>
        </w:rPr>
        <w:br/>
        <w:t>классификации расходов бюджетов бюджетной классификации Российской Федерации</w:t>
      </w:r>
    </w:p>
    <w:p w:rsidR="00197DC4" w:rsidRPr="00720DE8" w:rsidRDefault="00197DC4" w:rsidP="009E7507">
      <w:pPr>
        <w:tabs>
          <w:tab w:val="left" w:pos="7037"/>
        </w:tabs>
        <w:autoSpaceDE w:val="0"/>
        <w:autoSpaceDN w:val="0"/>
        <w:adjustRightInd w:val="0"/>
        <w:spacing w:line="245" w:lineRule="auto"/>
        <w:jc w:val="both"/>
        <w:rPr>
          <w:b/>
          <w:bCs/>
        </w:rPr>
      </w:pPr>
    </w:p>
    <w:p w:rsidR="00197DC4" w:rsidRPr="00720DE8" w:rsidRDefault="00197DC4" w:rsidP="009E7507">
      <w:pPr>
        <w:spacing w:line="245" w:lineRule="auto"/>
        <w:jc w:val="right"/>
      </w:pPr>
      <w:r w:rsidRPr="00720DE8">
        <w:t>тыс. рублей</w:t>
      </w: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127"/>
      </w:tblGrid>
      <w:tr w:rsidR="00197DC4" w:rsidRPr="00720DE8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 xml:space="preserve">Наименование </w:t>
            </w:r>
          </w:p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Рз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197DC4" w:rsidRPr="00720DE8" w:rsidRDefault="00197DC4" w:rsidP="009E7507">
            <w:pPr>
              <w:spacing w:line="245" w:lineRule="auto"/>
              <w:jc w:val="center"/>
              <w:rPr>
                <w:spacing w:val="-4"/>
              </w:rPr>
            </w:pPr>
            <w:r w:rsidRPr="00720DE8">
              <w:rPr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ВР</w:t>
            </w:r>
          </w:p>
        </w:tc>
        <w:tc>
          <w:tcPr>
            <w:tcW w:w="4253" w:type="dxa"/>
            <w:gridSpan w:val="2"/>
          </w:tcPr>
          <w:p w:rsidR="00197DC4" w:rsidRPr="00720DE8" w:rsidRDefault="00197DC4" w:rsidP="009E7507">
            <w:pPr>
              <w:tabs>
                <w:tab w:val="center" w:pos="1451"/>
                <w:tab w:val="right" w:pos="2902"/>
              </w:tabs>
              <w:spacing w:line="245" w:lineRule="auto"/>
              <w:jc w:val="center"/>
            </w:pPr>
            <w:r w:rsidRPr="00720DE8">
              <w:t>Сумма</w:t>
            </w:r>
          </w:p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на плановый период</w:t>
            </w:r>
          </w:p>
        </w:tc>
      </w:tr>
      <w:tr w:rsidR="00197DC4" w:rsidRPr="00720DE8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</w:pPr>
          </w:p>
        </w:tc>
        <w:tc>
          <w:tcPr>
            <w:tcW w:w="2126" w:type="dxa"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2020 год</w:t>
            </w:r>
          </w:p>
        </w:tc>
        <w:tc>
          <w:tcPr>
            <w:tcW w:w="2127" w:type="dxa"/>
            <w:tcBorders>
              <w:bottom w:val="nil"/>
            </w:tcBorders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2021 год</w:t>
            </w:r>
          </w:p>
        </w:tc>
      </w:tr>
    </w:tbl>
    <w:p w:rsidR="00197DC4" w:rsidRPr="00720DE8" w:rsidRDefault="00197DC4" w:rsidP="009E7507">
      <w:pPr>
        <w:spacing w:line="245" w:lineRule="auto"/>
        <w:rPr>
          <w:sz w:val="2"/>
          <w:szCs w:val="2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127"/>
      </w:tblGrid>
      <w:tr w:rsidR="00197DC4" w:rsidRPr="00720DE8">
        <w:trPr>
          <w:tblHeader/>
        </w:trPr>
        <w:tc>
          <w:tcPr>
            <w:tcW w:w="4111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1</w:t>
            </w:r>
          </w:p>
        </w:tc>
        <w:tc>
          <w:tcPr>
            <w:tcW w:w="992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2</w:t>
            </w:r>
          </w:p>
        </w:tc>
        <w:tc>
          <w:tcPr>
            <w:tcW w:w="1134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3</w:t>
            </w:r>
          </w:p>
        </w:tc>
        <w:tc>
          <w:tcPr>
            <w:tcW w:w="851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4</w:t>
            </w:r>
          </w:p>
        </w:tc>
        <w:tc>
          <w:tcPr>
            <w:tcW w:w="2126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5</w:t>
            </w:r>
          </w:p>
        </w:tc>
        <w:tc>
          <w:tcPr>
            <w:tcW w:w="1134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6</w:t>
            </w:r>
          </w:p>
        </w:tc>
        <w:tc>
          <w:tcPr>
            <w:tcW w:w="2126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7</w:t>
            </w:r>
          </w:p>
        </w:tc>
        <w:tc>
          <w:tcPr>
            <w:tcW w:w="2127" w:type="dxa"/>
          </w:tcPr>
          <w:p w:rsidR="00197DC4" w:rsidRPr="00720DE8" w:rsidRDefault="00197DC4" w:rsidP="009E7507">
            <w:pPr>
              <w:spacing w:line="245" w:lineRule="auto"/>
              <w:jc w:val="center"/>
            </w:pPr>
            <w:r w:rsidRPr="00720DE8">
              <w:t>8</w:t>
            </w:r>
          </w:p>
        </w:tc>
      </w:tr>
      <w:tr w:rsidR="00197DC4" w:rsidRPr="00720DE8">
        <w:tc>
          <w:tcPr>
            <w:tcW w:w="4111" w:type="dxa"/>
            <w:tcBorders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  <w:spacing w:val="-4"/>
              </w:rPr>
              <w:t>16214674,1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  <w:spacing w:val="-4"/>
              </w:rPr>
            </w:pPr>
          </w:p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  <w:spacing w:val="-4"/>
              </w:rPr>
            </w:pPr>
          </w:p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  <w:spacing w:val="-4"/>
              </w:rPr>
            </w:pPr>
            <w:r w:rsidRPr="00720DE8">
              <w:rPr>
                <w:b/>
                <w:bCs/>
                <w:spacing w:val="-4"/>
              </w:rPr>
              <w:t>17278565,6</w:t>
            </w:r>
          </w:p>
        </w:tc>
      </w:tr>
      <w:tr w:rsidR="00197DC4" w:rsidRPr="00720DE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45" w:lineRule="auto"/>
              <w:ind w:left="34" w:right="-108" w:firstLine="34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 xml:space="preserve">Общегосударственные вопросы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  <w:r w:rsidRPr="00720DE8">
              <w:rPr>
                <w:b/>
                <w:bCs/>
                <w:spacing w:val="-2"/>
              </w:rPr>
              <w:t>76510,8</w:t>
            </w:r>
          </w:p>
        </w:tc>
      </w:tr>
      <w:tr w:rsidR="00197DC4" w:rsidRPr="00720DE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  <w:r w:rsidRPr="00720DE8">
              <w:rPr>
                <w:b/>
                <w:bCs/>
                <w:spacing w:val="-2"/>
              </w:rPr>
              <w:t>76510,8</w:t>
            </w:r>
          </w:p>
        </w:tc>
      </w:tr>
      <w:tr w:rsidR="00197DC4" w:rsidRPr="00720DE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Непрограммные направления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b/>
                <w:bCs/>
                <w:spacing w:val="-2"/>
              </w:rPr>
            </w:pPr>
            <w:r w:rsidRPr="00720DE8">
              <w:rPr>
                <w:b/>
                <w:bCs/>
                <w:spacing w:val="-2"/>
              </w:rPr>
              <w:t>76510,8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  <w:outlineLvl w:val="1"/>
              <w:rPr>
                <w:spacing w:val="-6"/>
              </w:rPr>
            </w:pPr>
            <w:r w:rsidRPr="00720DE8">
              <w:rPr>
                <w:spacing w:val="-6"/>
              </w:rPr>
              <w:t xml:space="preserve">Выполнение функций аппаратом органа управления Территориального фонда обязательного </w:t>
            </w:r>
            <w:r w:rsidRPr="00720DE8">
              <w:rPr>
                <w:spacing w:val="-6"/>
              </w:rPr>
              <w:br/>
              <w:t>медицинского страхования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</w:pPr>
            <w:r w:rsidRPr="00720DE8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76510,8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ind w:right="-108"/>
              <w:jc w:val="both"/>
              <w:outlineLvl w:val="1"/>
              <w:rPr>
                <w:spacing w:val="-4"/>
              </w:rPr>
            </w:pPr>
            <w:r w:rsidRPr="00720DE8">
              <w:rPr>
                <w:spacing w:val="-4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</w:pPr>
            <w:r w:rsidRPr="00720DE8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76510,8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  <w:outlineLvl w:val="1"/>
              <w:rPr>
                <w:spacing w:val="-4"/>
              </w:rPr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 (выполнение функций аппаратом органа управления Территориального фонда обязательного медицинского страхования Ульяновской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</w:pPr>
            <w:r w:rsidRPr="00720DE8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76510,8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  <w:outlineLvl w:val="1"/>
              <w:rPr>
                <w:spacing w:val="-4"/>
              </w:rPr>
            </w:pPr>
            <w:r w:rsidRPr="00720DE8">
              <w:rPr>
                <w:spacing w:val="-4"/>
              </w:rPr>
              <w:t xml:space="preserve">Расходы на выплаты персоналу </w:t>
            </w:r>
            <w:r w:rsidRPr="00720DE8">
              <w:rPr>
                <w:spacing w:val="-4"/>
              </w:rPr>
              <w:br/>
              <w:t>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Default="00197DC4" w:rsidP="00921170">
            <w:pPr>
              <w:widowControl w:val="0"/>
              <w:spacing w:line="245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keepNext/>
              <w:keepLines/>
              <w:spacing w:line="245" w:lineRule="auto"/>
              <w:jc w:val="center"/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</w:pPr>
            <w:r w:rsidRPr="00720DE8">
              <w:t>50569,1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197DC4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50645,7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  <w:jc w:val="both"/>
            </w:pPr>
            <w:r w:rsidRPr="00720DE8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15E46">
            <w:pPr>
              <w:widowControl w:val="0"/>
              <w:spacing w:line="245" w:lineRule="auto"/>
              <w:jc w:val="center"/>
            </w:pPr>
            <w:r w:rsidRPr="00720DE8"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</w:pPr>
            <w:r w:rsidRPr="00720DE8">
              <w:t>23570,0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24512,8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45" w:lineRule="auto"/>
            </w:pPr>
            <w:r w:rsidRPr="00720DE8"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F15E46">
            <w:pPr>
              <w:widowControl w:val="0"/>
              <w:spacing w:line="245" w:lineRule="auto"/>
              <w:jc w:val="center"/>
            </w:pPr>
            <w:r w:rsidRPr="00720DE8"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</w:pPr>
            <w:r w:rsidRPr="00720DE8"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</w:pPr>
            <w:r w:rsidRPr="00720DE8">
              <w:t>1300,3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1352,3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DC4" w:rsidRPr="00720DE8" w:rsidRDefault="00197DC4" w:rsidP="00921170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4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45" w:lineRule="auto"/>
              <w:ind w:left="-108"/>
              <w:jc w:val="center"/>
              <w:rPr>
                <w:b/>
                <w:bCs/>
              </w:rPr>
            </w:pPr>
            <w:r w:rsidRPr="00720DE8">
              <w:rPr>
                <w:b/>
                <w:bCs/>
              </w:rPr>
              <w:t>17202054,8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52" w:lineRule="auto"/>
              <w:jc w:val="both"/>
            </w:pPr>
            <w:r w:rsidRPr="00720DE8"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jc w:val="center"/>
            </w:pPr>
            <w:r w:rsidRPr="00720DE8"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  <w:r w:rsidRPr="00720DE8">
              <w:t>17202054,8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52" w:lineRule="auto"/>
              <w:jc w:val="both"/>
            </w:pPr>
            <w:r w:rsidRPr="00720DE8">
              <w:t>Непрограммные направления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  <w:rPr>
                <w:b/>
                <w:bCs/>
              </w:rPr>
            </w:pPr>
            <w:r w:rsidRPr="00720DE8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jc w:val="center"/>
            </w:pPr>
          </w:p>
          <w:p w:rsidR="00197DC4" w:rsidRPr="00720DE8" w:rsidRDefault="00197DC4" w:rsidP="00921170">
            <w:pPr>
              <w:spacing w:line="252" w:lineRule="auto"/>
              <w:jc w:val="center"/>
            </w:pPr>
          </w:p>
          <w:p w:rsidR="00197DC4" w:rsidRPr="00720DE8" w:rsidRDefault="00197DC4" w:rsidP="00921170">
            <w:pPr>
              <w:spacing w:line="252" w:lineRule="auto"/>
              <w:jc w:val="center"/>
            </w:pPr>
          </w:p>
          <w:p w:rsidR="00197DC4" w:rsidRPr="00720DE8" w:rsidRDefault="00197DC4" w:rsidP="00921170">
            <w:pPr>
              <w:spacing w:line="252" w:lineRule="auto"/>
              <w:jc w:val="center"/>
            </w:pPr>
          </w:p>
          <w:p w:rsidR="00197DC4" w:rsidRPr="00720DE8" w:rsidRDefault="00197DC4" w:rsidP="00921170">
            <w:pPr>
              <w:spacing w:line="252" w:lineRule="auto"/>
              <w:jc w:val="center"/>
            </w:pPr>
          </w:p>
          <w:p w:rsidR="00197DC4" w:rsidRPr="00720DE8" w:rsidRDefault="00197DC4" w:rsidP="00921170">
            <w:pPr>
              <w:spacing w:line="252" w:lineRule="auto"/>
              <w:jc w:val="center"/>
            </w:pPr>
            <w:r w:rsidRPr="00720DE8"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  <w:r w:rsidRPr="00720DE8">
              <w:t>17202054,8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52" w:lineRule="auto"/>
              <w:jc w:val="both"/>
              <w:rPr>
                <w:b/>
                <w:bCs/>
              </w:rPr>
            </w:pPr>
            <w:r w:rsidRPr="00720DE8"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  <w:rPr>
                <w:b/>
                <w:bCs/>
              </w:rPr>
            </w:pPr>
            <w:r w:rsidRPr="00720DE8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jc w:val="center"/>
            </w:pPr>
            <w:r w:rsidRPr="00720DE8"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  <w:r w:rsidRPr="00720DE8">
              <w:t>17202054,8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21170">
            <w:pPr>
              <w:widowControl w:val="0"/>
              <w:spacing w:line="252" w:lineRule="auto"/>
              <w:ind w:right="-108"/>
              <w:jc w:val="both"/>
              <w:rPr>
                <w:spacing w:val="-4"/>
              </w:rPr>
            </w:pPr>
            <w:r w:rsidRPr="00720DE8">
              <w:rPr>
                <w:spacing w:val="-4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6D661F">
            <w:pPr>
              <w:spacing w:line="252" w:lineRule="auto"/>
              <w:jc w:val="center"/>
            </w:pPr>
            <w:r w:rsidRPr="00720DE8">
              <w:t>15</w:t>
            </w:r>
            <w:r>
              <w:t>717193,4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6D661F">
            <w:pPr>
              <w:spacing w:line="252" w:lineRule="auto"/>
              <w:ind w:left="-108"/>
              <w:jc w:val="center"/>
            </w:pPr>
            <w:r>
              <w:t>16754088</w:t>
            </w:r>
            <w:r w:rsidRPr="00720DE8">
              <w:t>,</w:t>
            </w:r>
            <w:r>
              <w:t>1</w:t>
            </w:r>
          </w:p>
        </w:tc>
      </w:tr>
      <w:tr w:rsidR="00197DC4" w:rsidRPr="00720DE8">
        <w:trPr>
          <w:trHeight w:val="12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825A4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720DE8"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реализации территориальной программы обязательного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9E7507" w:rsidRDefault="00197DC4" w:rsidP="00921170">
            <w:pPr>
              <w:widowControl w:val="0"/>
              <w:spacing w:line="252" w:lineRule="auto"/>
              <w:jc w:val="center"/>
              <w:rPr>
                <w:sz w:val="24"/>
                <w:szCs w:val="24"/>
              </w:rPr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2"/>
                <w:szCs w:val="22"/>
              </w:rPr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2"/>
                <w:szCs w:val="22"/>
              </w:rPr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4"/>
                <w:szCs w:val="24"/>
              </w:rPr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2"/>
                <w:szCs w:val="22"/>
              </w:rPr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4"/>
                <w:szCs w:val="24"/>
              </w:rPr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Default="00197DC4" w:rsidP="00921170">
            <w:pPr>
              <w:widowControl w:val="0"/>
              <w:spacing w:line="252" w:lineRule="auto"/>
              <w:jc w:val="center"/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4"/>
                <w:szCs w:val="24"/>
              </w:rPr>
            </w:pPr>
          </w:p>
          <w:p w:rsidR="00197DC4" w:rsidRPr="00922B8D" w:rsidRDefault="00197DC4" w:rsidP="00921170">
            <w:pPr>
              <w:widowControl w:val="0"/>
              <w:spacing w:line="252" w:lineRule="auto"/>
              <w:jc w:val="center"/>
              <w:rPr>
                <w:sz w:val="22"/>
                <w:szCs w:val="22"/>
              </w:rPr>
            </w:pPr>
          </w:p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  <w:r w:rsidRPr="00720DE8"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51281C">
            <w:pPr>
              <w:spacing w:line="252" w:lineRule="auto"/>
              <w:jc w:val="center"/>
            </w:pPr>
          </w:p>
          <w:p w:rsidR="00197DC4" w:rsidRPr="00720DE8" w:rsidRDefault="00197DC4" w:rsidP="0051281C">
            <w:pPr>
              <w:spacing w:line="252" w:lineRule="auto"/>
              <w:jc w:val="center"/>
            </w:pPr>
          </w:p>
          <w:p w:rsidR="00197DC4" w:rsidRPr="00720DE8" w:rsidRDefault="00197DC4" w:rsidP="0051281C">
            <w:pPr>
              <w:spacing w:line="252" w:lineRule="auto"/>
              <w:jc w:val="center"/>
            </w:pPr>
          </w:p>
          <w:p w:rsidR="00197DC4" w:rsidRPr="00720DE8" w:rsidRDefault="00197DC4" w:rsidP="0051281C">
            <w:pPr>
              <w:spacing w:line="252" w:lineRule="auto"/>
              <w:jc w:val="center"/>
            </w:pPr>
          </w:p>
          <w:p w:rsidR="00197DC4" w:rsidRDefault="00197DC4" w:rsidP="0051281C">
            <w:pPr>
              <w:spacing w:line="252" w:lineRule="auto"/>
              <w:jc w:val="center"/>
            </w:pPr>
          </w:p>
          <w:p w:rsidR="00197DC4" w:rsidRPr="00922B8D" w:rsidRDefault="00197DC4" w:rsidP="0051281C">
            <w:pPr>
              <w:spacing w:line="252" w:lineRule="auto"/>
              <w:jc w:val="center"/>
              <w:rPr>
                <w:sz w:val="22"/>
                <w:szCs w:val="22"/>
              </w:rPr>
            </w:pPr>
          </w:p>
          <w:p w:rsidR="00197DC4" w:rsidRPr="00922B8D" w:rsidRDefault="00197DC4" w:rsidP="0051281C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  <w:p w:rsidR="00197DC4" w:rsidRPr="00720DE8" w:rsidRDefault="00197DC4" w:rsidP="006D661F">
            <w:pPr>
              <w:spacing w:line="252" w:lineRule="auto"/>
              <w:jc w:val="center"/>
            </w:pPr>
            <w:r w:rsidRPr="00720DE8">
              <w:t>15</w:t>
            </w:r>
            <w:r>
              <w:t>471290,6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720DE8" w:rsidRDefault="00197DC4" w:rsidP="00921170">
            <w:pPr>
              <w:spacing w:line="252" w:lineRule="auto"/>
              <w:ind w:left="-108"/>
              <w:jc w:val="center"/>
            </w:pPr>
          </w:p>
          <w:p w:rsidR="00197DC4" w:rsidRPr="009E7507" w:rsidRDefault="00197DC4" w:rsidP="00921170">
            <w:pPr>
              <w:spacing w:line="252" w:lineRule="auto"/>
              <w:ind w:left="-108"/>
              <w:jc w:val="center"/>
              <w:rPr>
                <w:sz w:val="24"/>
                <w:szCs w:val="24"/>
              </w:rPr>
            </w:pPr>
          </w:p>
          <w:p w:rsidR="00197DC4" w:rsidRPr="00922B8D" w:rsidRDefault="00197DC4" w:rsidP="00921170">
            <w:pPr>
              <w:spacing w:line="252" w:lineRule="auto"/>
              <w:ind w:left="-108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197DC4" w:rsidRPr="00720DE8" w:rsidRDefault="00197DC4" w:rsidP="006D661F">
            <w:pPr>
              <w:spacing w:line="252" w:lineRule="auto"/>
              <w:ind w:left="-108"/>
              <w:jc w:val="center"/>
            </w:pPr>
            <w:r w:rsidRPr="00720DE8">
              <w:t>16</w:t>
            </w:r>
            <w:r>
              <w:t>396614,8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autoSpaceDE w:val="0"/>
              <w:autoSpaceDN w:val="0"/>
              <w:adjustRightInd w:val="0"/>
              <w:spacing w:line="226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jc w:val="center"/>
            </w:pPr>
            <w:r w:rsidRPr="00720DE8">
              <w:t>14</w:t>
            </w:r>
            <w:r>
              <w:t>662697</w:t>
            </w:r>
            <w:r w:rsidRPr="00720DE8">
              <w:t>,</w:t>
            </w:r>
            <w: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ind w:left="-108"/>
              <w:jc w:val="center"/>
            </w:pPr>
            <w:r w:rsidRPr="00720DE8">
              <w:t>15</w:t>
            </w:r>
            <w:r>
              <w:t>534654</w:t>
            </w:r>
            <w:r w:rsidRPr="00720DE8">
              <w:t>,</w:t>
            </w:r>
            <w:r>
              <w:t>3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autoSpaceDE w:val="0"/>
              <w:autoSpaceDN w:val="0"/>
              <w:adjustRightInd w:val="0"/>
              <w:spacing w:line="226" w:lineRule="auto"/>
              <w:jc w:val="both"/>
            </w:pPr>
            <w:r w:rsidRPr="00720DE8"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jc w:val="center"/>
            </w:pPr>
            <w:r w:rsidRPr="00720DE8">
              <w:t>808593,3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ind w:left="-108"/>
              <w:jc w:val="center"/>
            </w:pPr>
            <w:r w:rsidRPr="00720DE8">
              <w:t>861960,5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9E7507" w:rsidRDefault="00197DC4" w:rsidP="009E7507">
            <w:pPr>
              <w:widowControl w:val="0"/>
              <w:spacing w:line="226" w:lineRule="auto"/>
              <w:jc w:val="both"/>
              <w:rPr>
                <w:spacing w:val="-4"/>
              </w:rPr>
            </w:pPr>
            <w:r w:rsidRPr="009E7507">
              <w:rPr>
                <w:spacing w:val="-4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  <w:r w:rsidRPr="009E7507">
              <w:rPr>
                <w:spacing w:val="-4"/>
                <w:sz w:val="27"/>
                <w:szCs w:val="27"/>
              </w:rPr>
              <w:t xml:space="preserve"> (софинансирование расходов медицинских организаций </w:t>
            </w:r>
            <w:r>
              <w:rPr>
                <w:spacing w:val="-4"/>
                <w:sz w:val="27"/>
                <w:szCs w:val="27"/>
              </w:rPr>
              <w:br/>
            </w:r>
            <w:r w:rsidRPr="009E7507">
              <w:rPr>
                <w:spacing w:val="-4"/>
                <w:sz w:val="27"/>
                <w:szCs w:val="27"/>
              </w:rPr>
              <w:t>на оплату труда врачей и среднего медицинского персонала)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73 1 00 50932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245902,8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ind w:right="-108"/>
              <w:jc w:val="center"/>
            </w:pPr>
            <w:r w:rsidRPr="00720DE8">
              <w:t>357473,3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73 1 00 50932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</w:p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245902,8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ind w:right="-108"/>
              <w:jc w:val="center"/>
            </w:pPr>
            <w:r w:rsidRPr="00720DE8">
              <w:t>357473,3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jc w:val="center"/>
            </w:pPr>
            <w:r w:rsidRPr="00720DE8">
              <w:t>45000,0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ind w:right="-108"/>
              <w:jc w:val="center"/>
            </w:pPr>
            <w:r w:rsidRPr="00720DE8">
              <w:t>45000,0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26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26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jc w:val="center"/>
            </w:pPr>
            <w:r w:rsidRPr="00720DE8">
              <w:t>45000,0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26" w:lineRule="auto"/>
              <w:ind w:left="-108"/>
              <w:jc w:val="center"/>
            </w:pPr>
            <w:r w:rsidRPr="00720DE8">
              <w:t>45000,0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5" w:lineRule="auto"/>
              <w:jc w:val="both"/>
            </w:pPr>
            <w:r w:rsidRPr="00720DE8">
              <w:t xml:space="preserve">Финансовое обеспечение организации обязательного медицинского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323341,3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ind w:left="-108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ind w:left="-108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ind w:left="-108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ind w:left="-108"/>
              <w:jc w:val="center"/>
            </w:pPr>
            <w:r w:rsidRPr="00720DE8">
              <w:t>349266,7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5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35" w:lineRule="auto"/>
              <w:jc w:val="center"/>
            </w:pPr>
            <w:r w:rsidRPr="00720DE8">
              <w:t>323341,3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349266,7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5" w:lineRule="auto"/>
              <w:jc w:val="both"/>
            </w:pPr>
            <w:r w:rsidRPr="00720DE8"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53700,0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35" w:lineRule="auto"/>
              <w:ind w:left="-108"/>
              <w:jc w:val="center"/>
            </w:pPr>
            <w:r w:rsidRPr="00720DE8">
              <w:t>53700,0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5" w:lineRule="auto"/>
              <w:jc w:val="both"/>
            </w:pPr>
            <w:r w:rsidRPr="00720DE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</w:p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</w:pPr>
            <w:r w:rsidRPr="00720DE8">
              <w:t>53700,0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spacing w:line="235" w:lineRule="auto"/>
              <w:ind w:left="-108"/>
              <w:jc w:val="center"/>
            </w:pPr>
            <w:r w:rsidRPr="00720DE8">
              <w:t>53700,0</w:t>
            </w:r>
          </w:p>
        </w:tc>
      </w:tr>
      <w:tr w:rsidR="00197DC4" w:rsidRPr="00720DE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keepNext/>
              <w:spacing w:line="235" w:lineRule="auto"/>
              <w:ind w:firstLine="34"/>
              <w:outlineLvl w:val="1"/>
              <w:rPr>
                <w:b/>
                <w:bCs/>
              </w:rPr>
            </w:pPr>
            <w:r w:rsidRPr="00720DE8">
              <w:rPr>
                <w:b/>
                <w:bCs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spacing w:line="235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  <w:rPr>
                <w:b/>
                <w:bCs/>
              </w:rPr>
            </w:pPr>
            <w:r w:rsidRPr="00720DE8">
              <w:rPr>
                <w:b/>
                <w:bCs/>
                <w:spacing w:val="-4"/>
              </w:rPr>
              <w:t>16214674,1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97DC4" w:rsidRPr="00720DE8" w:rsidRDefault="00197DC4" w:rsidP="009E7507">
            <w:pPr>
              <w:widowControl w:val="0"/>
              <w:spacing w:line="235" w:lineRule="auto"/>
              <w:jc w:val="center"/>
              <w:rPr>
                <w:b/>
                <w:bCs/>
                <w:spacing w:val="-4"/>
              </w:rPr>
            </w:pPr>
            <w:r w:rsidRPr="00720DE8">
              <w:rPr>
                <w:b/>
                <w:bCs/>
                <w:spacing w:val="-4"/>
              </w:rPr>
              <w:t>17278565,6</w:t>
            </w:r>
            <w:r w:rsidRPr="008864F9">
              <w:rPr>
                <w:spacing w:val="-4"/>
              </w:rPr>
              <w:t>»</w:t>
            </w:r>
            <w:r>
              <w:rPr>
                <w:spacing w:val="-4"/>
              </w:rPr>
              <w:t>.</w:t>
            </w:r>
          </w:p>
        </w:tc>
      </w:tr>
    </w:tbl>
    <w:p w:rsidR="00197DC4" w:rsidRPr="00720DE8" w:rsidRDefault="00197DC4" w:rsidP="00921170">
      <w:pPr>
        <w:tabs>
          <w:tab w:val="left" w:pos="7037"/>
        </w:tabs>
        <w:autoSpaceDE w:val="0"/>
        <w:autoSpaceDN w:val="0"/>
        <w:adjustRightInd w:val="0"/>
        <w:jc w:val="both"/>
        <w:rPr>
          <w:b/>
          <w:bCs/>
        </w:rPr>
      </w:pPr>
    </w:p>
    <w:p w:rsidR="00197DC4" w:rsidRDefault="00197DC4" w:rsidP="00A07AA6">
      <w:pPr>
        <w:rPr>
          <w:b/>
          <w:bCs/>
        </w:rPr>
      </w:pPr>
    </w:p>
    <w:p w:rsidR="00197DC4" w:rsidRPr="00720DE8" w:rsidRDefault="00197DC4" w:rsidP="00A07AA6">
      <w:pPr>
        <w:rPr>
          <w:b/>
          <w:bCs/>
        </w:rPr>
      </w:pPr>
    </w:p>
    <w:p w:rsidR="00197DC4" w:rsidRPr="00720DE8" w:rsidRDefault="00197DC4" w:rsidP="00664BCC">
      <w:pPr>
        <w:jc w:val="center"/>
        <w:rPr>
          <w:b/>
          <w:bCs/>
        </w:rPr>
      </w:pPr>
      <w:r w:rsidRPr="00720DE8">
        <w:rPr>
          <w:b/>
          <w:bCs/>
        </w:rPr>
        <w:t xml:space="preserve">Губернатор Ульяновской области                                   </w:t>
      </w:r>
      <w:r>
        <w:rPr>
          <w:b/>
          <w:bCs/>
        </w:rPr>
        <w:t xml:space="preserve">                                         </w:t>
      </w:r>
      <w:r w:rsidRPr="00720DE8">
        <w:rPr>
          <w:b/>
          <w:bCs/>
        </w:rPr>
        <w:t xml:space="preserve">                </w:t>
      </w:r>
      <w:r>
        <w:rPr>
          <w:b/>
          <w:bCs/>
        </w:rPr>
        <w:t xml:space="preserve">   </w:t>
      </w:r>
      <w:r w:rsidRPr="00720DE8">
        <w:rPr>
          <w:b/>
          <w:bCs/>
        </w:rPr>
        <w:t xml:space="preserve">     С.И.Морозов</w:t>
      </w:r>
    </w:p>
    <w:p w:rsidR="00197DC4" w:rsidRPr="009E7507" w:rsidRDefault="00197DC4" w:rsidP="00A07AA6">
      <w:pPr>
        <w:rPr>
          <w:sz w:val="32"/>
          <w:szCs w:val="32"/>
        </w:rPr>
      </w:pPr>
    </w:p>
    <w:p w:rsidR="00197DC4" w:rsidRPr="00720DE8" w:rsidRDefault="00197DC4" w:rsidP="00A07AA6"/>
    <w:p w:rsidR="00197DC4" w:rsidRPr="00720DE8" w:rsidRDefault="00197DC4" w:rsidP="00A07A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0DE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197DC4" w:rsidRPr="00720DE8" w:rsidRDefault="00197DC4" w:rsidP="00A07A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марта </w:t>
      </w:r>
      <w:r w:rsidRPr="00720DE8">
        <w:rPr>
          <w:rFonts w:ascii="Times New Roman" w:hAnsi="Times New Roman" w:cs="Times New Roman"/>
          <w:sz w:val="28"/>
          <w:szCs w:val="28"/>
        </w:rPr>
        <w:t>2019 г.</w:t>
      </w:r>
    </w:p>
    <w:p w:rsidR="00197DC4" w:rsidRPr="00720DE8" w:rsidRDefault="00197DC4" w:rsidP="00F120C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0DE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720DE8">
        <w:rPr>
          <w:rFonts w:ascii="Times New Roman" w:hAnsi="Times New Roman" w:cs="Times New Roman"/>
          <w:sz w:val="28"/>
          <w:szCs w:val="28"/>
        </w:rPr>
        <w:t>ЗО</w:t>
      </w:r>
    </w:p>
    <w:sectPr w:rsidR="00197DC4" w:rsidRPr="00720DE8" w:rsidSect="009E7507">
      <w:pgSz w:w="16838" w:h="11906" w:orient="landscape" w:code="9"/>
      <w:pgMar w:top="1701" w:right="1134" w:bottom="567" w:left="1134" w:header="1134" w:footer="709" w:gutter="0"/>
      <w:pgNumType w:start="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DC4" w:rsidRDefault="00197DC4">
      <w:r>
        <w:separator/>
      </w:r>
    </w:p>
  </w:endnote>
  <w:endnote w:type="continuationSeparator" w:id="0">
    <w:p w:rsidR="00197DC4" w:rsidRDefault="00197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DC4" w:rsidRPr="007D110A" w:rsidRDefault="00197DC4" w:rsidP="007D110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2201км1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DC4" w:rsidRDefault="00197DC4">
      <w:r>
        <w:separator/>
      </w:r>
    </w:p>
  </w:footnote>
  <w:footnote w:type="continuationSeparator" w:id="0">
    <w:p w:rsidR="00197DC4" w:rsidRDefault="00197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DC4" w:rsidRDefault="00197DC4">
    <w:pPr>
      <w:pStyle w:val="Header"/>
      <w:jc w:val="center"/>
    </w:pPr>
    <w:fldSimple w:instr="PAGE   \* MERGEFORMAT">
      <w:r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72F7A"/>
    <w:multiLevelType w:val="hybridMultilevel"/>
    <w:tmpl w:val="E054B390"/>
    <w:lvl w:ilvl="0" w:tplc="0B0C0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1964B6"/>
    <w:multiLevelType w:val="hybridMultilevel"/>
    <w:tmpl w:val="45C2ADE6"/>
    <w:lvl w:ilvl="0" w:tplc="D2C2E1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CD54691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5F950D2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19"/>
  </w:num>
  <w:num w:numId="11">
    <w:abstractNumId w:val="22"/>
  </w:num>
  <w:num w:numId="12">
    <w:abstractNumId w:val="21"/>
  </w:num>
  <w:num w:numId="13">
    <w:abstractNumId w:val="23"/>
  </w:num>
  <w:num w:numId="14">
    <w:abstractNumId w:val="13"/>
  </w:num>
  <w:num w:numId="15">
    <w:abstractNumId w:val="15"/>
  </w:num>
  <w:num w:numId="16">
    <w:abstractNumId w:val="17"/>
  </w:num>
  <w:num w:numId="17">
    <w:abstractNumId w:val="4"/>
  </w:num>
  <w:num w:numId="18">
    <w:abstractNumId w:val="7"/>
  </w:num>
  <w:num w:numId="19">
    <w:abstractNumId w:val="2"/>
  </w:num>
  <w:num w:numId="20">
    <w:abstractNumId w:val="8"/>
  </w:num>
  <w:num w:numId="21">
    <w:abstractNumId w:val="16"/>
  </w:num>
  <w:num w:numId="22">
    <w:abstractNumId w:val="9"/>
  </w:num>
  <w:num w:numId="23">
    <w:abstractNumId w:val="6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2B2F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6595"/>
    <w:rsid w:val="00066831"/>
    <w:rsid w:val="0006700A"/>
    <w:rsid w:val="00070583"/>
    <w:rsid w:val="000709C0"/>
    <w:rsid w:val="00070BFF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14F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6CB4"/>
    <w:rsid w:val="000E1CA2"/>
    <w:rsid w:val="000E3290"/>
    <w:rsid w:val="000E32D3"/>
    <w:rsid w:val="000E6DF1"/>
    <w:rsid w:val="000E7EB6"/>
    <w:rsid w:val="000F13A4"/>
    <w:rsid w:val="000F502C"/>
    <w:rsid w:val="000F64EA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04A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D5E"/>
    <w:rsid w:val="00171FF2"/>
    <w:rsid w:val="00172F02"/>
    <w:rsid w:val="001806E7"/>
    <w:rsid w:val="0018077F"/>
    <w:rsid w:val="0018279E"/>
    <w:rsid w:val="00185211"/>
    <w:rsid w:val="00187273"/>
    <w:rsid w:val="00190590"/>
    <w:rsid w:val="0019124C"/>
    <w:rsid w:val="001923D5"/>
    <w:rsid w:val="0019311E"/>
    <w:rsid w:val="001934D3"/>
    <w:rsid w:val="001969D8"/>
    <w:rsid w:val="001969DD"/>
    <w:rsid w:val="001971B3"/>
    <w:rsid w:val="00197DC4"/>
    <w:rsid w:val="001A0ACB"/>
    <w:rsid w:val="001A214B"/>
    <w:rsid w:val="001A2366"/>
    <w:rsid w:val="001A678D"/>
    <w:rsid w:val="001A6F8C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D88"/>
    <w:rsid w:val="001F3EC8"/>
    <w:rsid w:val="001F4819"/>
    <w:rsid w:val="001F597F"/>
    <w:rsid w:val="001F59CF"/>
    <w:rsid w:val="001F5BDD"/>
    <w:rsid w:val="001F6BC3"/>
    <w:rsid w:val="001F6D03"/>
    <w:rsid w:val="00201123"/>
    <w:rsid w:val="00202499"/>
    <w:rsid w:val="002042EB"/>
    <w:rsid w:val="00204D46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A2FD2"/>
    <w:rsid w:val="002A561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9C1"/>
    <w:rsid w:val="002F6AB4"/>
    <w:rsid w:val="00302031"/>
    <w:rsid w:val="0030735D"/>
    <w:rsid w:val="0030796F"/>
    <w:rsid w:val="00307E3A"/>
    <w:rsid w:val="00312207"/>
    <w:rsid w:val="00314AC9"/>
    <w:rsid w:val="0032076B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5A4E"/>
    <w:rsid w:val="00356248"/>
    <w:rsid w:val="00356A5F"/>
    <w:rsid w:val="00357D13"/>
    <w:rsid w:val="00361D2F"/>
    <w:rsid w:val="003625A2"/>
    <w:rsid w:val="0036266F"/>
    <w:rsid w:val="00363547"/>
    <w:rsid w:val="0036504E"/>
    <w:rsid w:val="00365E71"/>
    <w:rsid w:val="00366A62"/>
    <w:rsid w:val="00374BC7"/>
    <w:rsid w:val="003755B8"/>
    <w:rsid w:val="00377141"/>
    <w:rsid w:val="00377154"/>
    <w:rsid w:val="00377579"/>
    <w:rsid w:val="00380AB3"/>
    <w:rsid w:val="00380C11"/>
    <w:rsid w:val="00382C86"/>
    <w:rsid w:val="0038419B"/>
    <w:rsid w:val="003930BB"/>
    <w:rsid w:val="003934C1"/>
    <w:rsid w:val="003943D5"/>
    <w:rsid w:val="00395C69"/>
    <w:rsid w:val="003961FC"/>
    <w:rsid w:val="00397B7E"/>
    <w:rsid w:val="003A414A"/>
    <w:rsid w:val="003B185F"/>
    <w:rsid w:val="003B2D4E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10D0"/>
    <w:rsid w:val="004A37C5"/>
    <w:rsid w:val="004A38CC"/>
    <w:rsid w:val="004A7DF5"/>
    <w:rsid w:val="004B12F3"/>
    <w:rsid w:val="004B1770"/>
    <w:rsid w:val="004B1DDD"/>
    <w:rsid w:val="004B2013"/>
    <w:rsid w:val="004B3D9C"/>
    <w:rsid w:val="004B467D"/>
    <w:rsid w:val="004B482D"/>
    <w:rsid w:val="004B59B5"/>
    <w:rsid w:val="004B7ADF"/>
    <w:rsid w:val="004C157F"/>
    <w:rsid w:val="004C3845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E7A35"/>
    <w:rsid w:val="004F6FEE"/>
    <w:rsid w:val="004F7B75"/>
    <w:rsid w:val="005010DE"/>
    <w:rsid w:val="00507FC6"/>
    <w:rsid w:val="0051281C"/>
    <w:rsid w:val="00515552"/>
    <w:rsid w:val="00516164"/>
    <w:rsid w:val="005162E3"/>
    <w:rsid w:val="005163D2"/>
    <w:rsid w:val="00522737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1AD0"/>
    <w:rsid w:val="005633E6"/>
    <w:rsid w:val="0056508B"/>
    <w:rsid w:val="00566617"/>
    <w:rsid w:val="00570AA1"/>
    <w:rsid w:val="00570D62"/>
    <w:rsid w:val="00571231"/>
    <w:rsid w:val="00572DEE"/>
    <w:rsid w:val="00576E62"/>
    <w:rsid w:val="00577FE4"/>
    <w:rsid w:val="0058022D"/>
    <w:rsid w:val="005825B8"/>
    <w:rsid w:val="00583FB8"/>
    <w:rsid w:val="00586F95"/>
    <w:rsid w:val="00590560"/>
    <w:rsid w:val="00591384"/>
    <w:rsid w:val="0059196A"/>
    <w:rsid w:val="00592E08"/>
    <w:rsid w:val="005936BE"/>
    <w:rsid w:val="00593F61"/>
    <w:rsid w:val="005A0F15"/>
    <w:rsid w:val="005A317B"/>
    <w:rsid w:val="005A3CA6"/>
    <w:rsid w:val="005A3FB7"/>
    <w:rsid w:val="005A790E"/>
    <w:rsid w:val="005B15CF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2507"/>
    <w:rsid w:val="00604E0F"/>
    <w:rsid w:val="00605F28"/>
    <w:rsid w:val="00610977"/>
    <w:rsid w:val="0061242A"/>
    <w:rsid w:val="006141D1"/>
    <w:rsid w:val="00614369"/>
    <w:rsid w:val="006178EB"/>
    <w:rsid w:val="00620870"/>
    <w:rsid w:val="0062136A"/>
    <w:rsid w:val="006216EF"/>
    <w:rsid w:val="00624206"/>
    <w:rsid w:val="006250AD"/>
    <w:rsid w:val="006256D0"/>
    <w:rsid w:val="00630C9B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4BCC"/>
    <w:rsid w:val="0066536A"/>
    <w:rsid w:val="00665A68"/>
    <w:rsid w:val="0066620B"/>
    <w:rsid w:val="0067111E"/>
    <w:rsid w:val="00675DAE"/>
    <w:rsid w:val="00677919"/>
    <w:rsid w:val="00677B00"/>
    <w:rsid w:val="00682024"/>
    <w:rsid w:val="00683F4A"/>
    <w:rsid w:val="006861F2"/>
    <w:rsid w:val="00686834"/>
    <w:rsid w:val="0069015C"/>
    <w:rsid w:val="00690282"/>
    <w:rsid w:val="0069306F"/>
    <w:rsid w:val="006934F4"/>
    <w:rsid w:val="00694ADD"/>
    <w:rsid w:val="00695CB5"/>
    <w:rsid w:val="00696771"/>
    <w:rsid w:val="00697D20"/>
    <w:rsid w:val="00697E02"/>
    <w:rsid w:val="006A1A52"/>
    <w:rsid w:val="006A215F"/>
    <w:rsid w:val="006A3781"/>
    <w:rsid w:val="006A3DE0"/>
    <w:rsid w:val="006A4E44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61F"/>
    <w:rsid w:val="006D6B1D"/>
    <w:rsid w:val="006D7722"/>
    <w:rsid w:val="006E28E3"/>
    <w:rsid w:val="006E4316"/>
    <w:rsid w:val="006E5BAA"/>
    <w:rsid w:val="006E647F"/>
    <w:rsid w:val="006F0BB7"/>
    <w:rsid w:val="006F177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0DE8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46BBC"/>
    <w:rsid w:val="007557EB"/>
    <w:rsid w:val="0075686E"/>
    <w:rsid w:val="0076101C"/>
    <w:rsid w:val="00763A54"/>
    <w:rsid w:val="00765A06"/>
    <w:rsid w:val="00766382"/>
    <w:rsid w:val="0076703B"/>
    <w:rsid w:val="007672F3"/>
    <w:rsid w:val="007703D1"/>
    <w:rsid w:val="007705D1"/>
    <w:rsid w:val="00770FA0"/>
    <w:rsid w:val="00772F73"/>
    <w:rsid w:val="0077673E"/>
    <w:rsid w:val="00777C25"/>
    <w:rsid w:val="007801C3"/>
    <w:rsid w:val="007806BC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3F4D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179E3"/>
    <w:rsid w:val="00823191"/>
    <w:rsid w:val="008251A0"/>
    <w:rsid w:val="00825A4E"/>
    <w:rsid w:val="00825F74"/>
    <w:rsid w:val="00826CD9"/>
    <w:rsid w:val="00826F9B"/>
    <w:rsid w:val="00841E1F"/>
    <w:rsid w:val="0084277D"/>
    <w:rsid w:val="00842A88"/>
    <w:rsid w:val="00844AFC"/>
    <w:rsid w:val="008477AD"/>
    <w:rsid w:val="00853C25"/>
    <w:rsid w:val="00856463"/>
    <w:rsid w:val="008568BD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864F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27F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170"/>
    <w:rsid w:val="00921A67"/>
    <w:rsid w:val="00921EE5"/>
    <w:rsid w:val="00922B8D"/>
    <w:rsid w:val="009241EA"/>
    <w:rsid w:val="00926176"/>
    <w:rsid w:val="00933B86"/>
    <w:rsid w:val="00947C12"/>
    <w:rsid w:val="00950171"/>
    <w:rsid w:val="00952189"/>
    <w:rsid w:val="00953073"/>
    <w:rsid w:val="0095366F"/>
    <w:rsid w:val="00960AB1"/>
    <w:rsid w:val="009619D0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07F0"/>
    <w:rsid w:val="009831DE"/>
    <w:rsid w:val="00983B87"/>
    <w:rsid w:val="00986AF1"/>
    <w:rsid w:val="00986B5C"/>
    <w:rsid w:val="00987BAE"/>
    <w:rsid w:val="00991739"/>
    <w:rsid w:val="00992318"/>
    <w:rsid w:val="00993341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E7507"/>
    <w:rsid w:val="009F0237"/>
    <w:rsid w:val="009F13A2"/>
    <w:rsid w:val="009F14E5"/>
    <w:rsid w:val="009F1A8B"/>
    <w:rsid w:val="009F4D4A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07AA6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27EB"/>
    <w:rsid w:val="00A5546B"/>
    <w:rsid w:val="00A563F8"/>
    <w:rsid w:val="00A61B0F"/>
    <w:rsid w:val="00A62EFF"/>
    <w:rsid w:val="00A70F53"/>
    <w:rsid w:val="00A71686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1992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30A"/>
    <w:rsid w:val="00AD5D18"/>
    <w:rsid w:val="00AD6461"/>
    <w:rsid w:val="00AD75CC"/>
    <w:rsid w:val="00AE149A"/>
    <w:rsid w:val="00AE2593"/>
    <w:rsid w:val="00AE58AF"/>
    <w:rsid w:val="00AF0597"/>
    <w:rsid w:val="00AF0E99"/>
    <w:rsid w:val="00AF24E1"/>
    <w:rsid w:val="00AF29E8"/>
    <w:rsid w:val="00AF35A1"/>
    <w:rsid w:val="00B00EC8"/>
    <w:rsid w:val="00B01BC0"/>
    <w:rsid w:val="00B0398E"/>
    <w:rsid w:val="00B04A2F"/>
    <w:rsid w:val="00B108E7"/>
    <w:rsid w:val="00B11EAC"/>
    <w:rsid w:val="00B1328F"/>
    <w:rsid w:val="00B138DD"/>
    <w:rsid w:val="00B22E22"/>
    <w:rsid w:val="00B23BFA"/>
    <w:rsid w:val="00B30C19"/>
    <w:rsid w:val="00B37CEA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1037"/>
    <w:rsid w:val="00B726E8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5ECF"/>
    <w:rsid w:val="00C26576"/>
    <w:rsid w:val="00C3118F"/>
    <w:rsid w:val="00C3197C"/>
    <w:rsid w:val="00C325E5"/>
    <w:rsid w:val="00C354CF"/>
    <w:rsid w:val="00C35E22"/>
    <w:rsid w:val="00C379AE"/>
    <w:rsid w:val="00C40AB3"/>
    <w:rsid w:val="00C431FC"/>
    <w:rsid w:val="00C433C5"/>
    <w:rsid w:val="00C43BCD"/>
    <w:rsid w:val="00C449E7"/>
    <w:rsid w:val="00C46AFE"/>
    <w:rsid w:val="00C46EC1"/>
    <w:rsid w:val="00C47355"/>
    <w:rsid w:val="00C47DB8"/>
    <w:rsid w:val="00C47DF1"/>
    <w:rsid w:val="00C50003"/>
    <w:rsid w:val="00C60717"/>
    <w:rsid w:val="00C6198F"/>
    <w:rsid w:val="00C64542"/>
    <w:rsid w:val="00C71ED6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2517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D00D67"/>
    <w:rsid w:val="00D01BE4"/>
    <w:rsid w:val="00D03B0F"/>
    <w:rsid w:val="00D04865"/>
    <w:rsid w:val="00D065B5"/>
    <w:rsid w:val="00D10FD3"/>
    <w:rsid w:val="00D15EB4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0FB4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2D5"/>
    <w:rsid w:val="00D92E1F"/>
    <w:rsid w:val="00D939AC"/>
    <w:rsid w:val="00D93F78"/>
    <w:rsid w:val="00D9449F"/>
    <w:rsid w:val="00D955F9"/>
    <w:rsid w:val="00D96F84"/>
    <w:rsid w:val="00DA1CA2"/>
    <w:rsid w:val="00DA4A7F"/>
    <w:rsid w:val="00DA6905"/>
    <w:rsid w:val="00DA6CEE"/>
    <w:rsid w:val="00DB1C29"/>
    <w:rsid w:val="00DB2FAE"/>
    <w:rsid w:val="00DB37C3"/>
    <w:rsid w:val="00DB43FF"/>
    <w:rsid w:val="00DC29BE"/>
    <w:rsid w:val="00DC4998"/>
    <w:rsid w:val="00DD1264"/>
    <w:rsid w:val="00DD2C4A"/>
    <w:rsid w:val="00DD5CAD"/>
    <w:rsid w:val="00DD7153"/>
    <w:rsid w:val="00DD7E01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2353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958F3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0F80"/>
    <w:rsid w:val="00EC1349"/>
    <w:rsid w:val="00EC44FB"/>
    <w:rsid w:val="00EC5253"/>
    <w:rsid w:val="00EC577A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5AE4"/>
    <w:rsid w:val="00F060AA"/>
    <w:rsid w:val="00F07B24"/>
    <w:rsid w:val="00F10761"/>
    <w:rsid w:val="00F11F1A"/>
    <w:rsid w:val="00F11FB3"/>
    <w:rsid w:val="00F120C9"/>
    <w:rsid w:val="00F13D7A"/>
    <w:rsid w:val="00F14363"/>
    <w:rsid w:val="00F15E46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618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3AE1"/>
    <w:rsid w:val="00F55ADD"/>
    <w:rsid w:val="00F564A0"/>
    <w:rsid w:val="00F6288D"/>
    <w:rsid w:val="00F62E21"/>
    <w:rsid w:val="00F62F58"/>
    <w:rsid w:val="00F63B2D"/>
    <w:rsid w:val="00F63FD0"/>
    <w:rsid w:val="00F67030"/>
    <w:rsid w:val="00F721F8"/>
    <w:rsid w:val="00F74915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0D4"/>
    <w:rsid w:val="00FA7E6F"/>
    <w:rsid w:val="00FB1612"/>
    <w:rsid w:val="00FB1DBD"/>
    <w:rsid w:val="00FB4089"/>
    <w:rsid w:val="00FB47CC"/>
    <w:rsid w:val="00FB4D4B"/>
    <w:rsid w:val="00FB68DC"/>
    <w:rsid w:val="00FC1338"/>
    <w:rsid w:val="00FC2566"/>
    <w:rsid w:val="00FC28EB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8AC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 w:cs="Garamond"/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LineNumber">
    <w:name w:val="line number"/>
    <w:basedOn w:val="DefaultParagraphFont"/>
    <w:uiPriority w:val="99"/>
    <w:semiHidden/>
    <w:rsid w:val="00770FA0"/>
  </w:style>
  <w:style w:type="character" w:styleId="Hyperlink">
    <w:name w:val="Hyperlink"/>
    <w:basedOn w:val="DefaultParagraphFont"/>
    <w:uiPriority w:val="99"/>
    <w:rsid w:val="001872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3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10</Pages>
  <Words>1529</Words>
  <Characters>8717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Пользователь</cp:lastModifiedBy>
  <cp:revision>9</cp:revision>
  <cp:lastPrinted>2019-01-23T10:16:00Z</cp:lastPrinted>
  <dcterms:created xsi:type="dcterms:W3CDTF">2019-01-22T10:29:00Z</dcterms:created>
  <dcterms:modified xsi:type="dcterms:W3CDTF">2019-03-15T11:24:00Z</dcterms:modified>
</cp:coreProperties>
</file>