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CEE" w:rsidRPr="00B965F5" w:rsidRDefault="00274CEE" w:rsidP="00274CEE">
      <w:pPr>
        <w:jc w:val="center"/>
        <w:rPr>
          <w:rFonts w:ascii="PT Astra Serif" w:hAnsi="PT Astra Serif"/>
          <w:b/>
          <w:bCs/>
        </w:rPr>
      </w:pPr>
      <w:r w:rsidRPr="00B965F5">
        <w:rPr>
          <w:rFonts w:ascii="PT Astra Serif" w:hAnsi="PT Astra Serif"/>
          <w:b/>
          <w:bCs/>
        </w:rPr>
        <w:t>ФИНАНСОВО-ЭКОНОМИЧЕСКОЕ ОБОСНОВАНИЕ</w:t>
      </w:r>
    </w:p>
    <w:p w:rsidR="00274CEE" w:rsidRPr="00B965F5" w:rsidRDefault="00274CEE" w:rsidP="00274CEE">
      <w:pPr>
        <w:jc w:val="center"/>
        <w:rPr>
          <w:rFonts w:ascii="PT Astra Serif" w:hAnsi="PT Astra Serif"/>
          <w:b/>
          <w:bCs/>
        </w:rPr>
      </w:pPr>
    </w:p>
    <w:p w:rsidR="00274CEE" w:rsidRPr="00B965F5" w:rsidRDefault="00274CEE" w:rsidP="00274CEE">
      <w:pPr>
        <w:jc w:val="center"/>
        <w:rPr>
          <w:rFonts w:ascii="PT Astra Serif" w:hAnsi="PT Astra Serif"/>
          <w:b/>
          <w:bCs/>
        </w:rPr>
      </w:pPr>
    </w:p>
    <w:p w:rsidR="00274CEE" w:rsidRPr="00B965F5" w:rsidRDefault="00274CEE" w:rsidP="00274CEE">
      <w:pPr>
        <w:jc w:val="center"/>
        <w:rPr>
          <w:rFonts w:ascii="PT Astra Serif" w:hAnsi="PT Astra Serif"/>
          <w:b/>
        </w:rPr>
      </w:pPr>
      <w:r w:rsidRPr="00B965F5">
        <w:rPr>
          <w:rFonts w:ascii="PT Astra Serif" w:hAnsi="PT Astra Serif"/>
          <w:b/>
        </w:rPr>
        <w:t xml:space="preserve">проекта постановления Законодательного Собрания </w:t>
      </w:r>
    </w:p>
    <w:p w:rsidR="00D27ECA" w:rsidRPr="000037C0" w:rsidRDefault="00274CEE" w:rsidP="00930823">
      <w:pPr>
        <w:jc w:val="center"/>
        <w:rPr>
          <w:rFonts w:ascii="PT Astra Serif" w:hAnsi="PT Astra Serif"/>
          <w:b/>
          <w:szCs w:val="28"/>
        </w:rPr>
      </w:pPr>
      <w:r w:rsidRPr="00B965F5">
        <w:rPr>
          <w:rFonts w:ascii="PT Astra Serif" w:hAnsi="PT Astra Serif"/>
          <w:b/>
        </w:rPr>
        <w:t xml:space="preserve">Ульяновской области </w:t>
      </w:r>
      <w:r w:rsidR="00930823">
        <w:rPr>
          <w:rFonts w:ascii="PT Astra Serif" w:hAnsi="PT Astra Serif"/>
          <w:b/>
          <w:szCs w:val="28"/>
        </w:rPr>
        <w:t>«</w:t>
      </w:r>
      <w:r w:rsidR="00930823" w:rsidRPr="00F83C4E">
        <w:rPr>
          <w:rFonts w:ascii="PT Astra Serif" w:hAnsi="PT Astra Serif"/>
          <w:b/>
          <w:szCs w:val="28"/>
        </w:rPr>
        <w:t>О внесении изменени</w:t>
      </w:r>
      <w:r w:rsidR="00930823">
        <w:rPr>
          <w:rFonts w:ascii="PT Astra Serif" w:hAnsi="PT Astra Serif"/>
          <w:b/>
          <w:szCs w:val="28"/>
        </w:rPr>
        <w:t>я</w:t>
      </w:r>
      <w:r w:rsidR="00930823" w:rsidRPr="00F83C4E">
        <w:rPr>
          <w:rFonts w:ascii="PT Astra Serif" w:hAnsi="PT Astra Serif"/>
          <w:b/>
          <w:szCs w:val="28"/>
        </w:rPr>
        <w:t xml:space="preserve"> в </w:t>
      </w:r>
      <w:r w:rsidR="00930823" w:rsidRPr="00420AA6">
        <w:rPr>
          <w:rFonts w:ascii="PT Astra Serif" w:hAnsi="PT Astra Serif" w:cs="PT Astra Serif"/>
          <w:b/>
          <w:szCs w:val="28"/>
        </w:rPr>
        <w:t xml:space="preserve">постановление Законодательного Собрания Ульяновской области </w:t>
      </w:r>
      <w:r w:rsidR="00930823" w:rsidRPr="00D46C2E">
        <w:rPr>
          <w:rFonts w:ascii="PT Astra Serif" w:hAnsi="PT Astra Serif" w:cs="PT Astra Serif"/>
          <w:b/>
          <w:szCs w:val="28"/>
        </w:rPr>
        <w:t>«</w:t>
      </w:r>
      <w:r w:rsidR="00930823" w:rsidRPr="00D46C2E">
        <w:rPr>
          <w:rFonts w:ascii="PT Astra Serif" w:eastAsiaTheme="minorHAnsi" w:hAnsi="PT Astra Serif" w:cs="Arial"/>
          <w:b/>
          <w:szCs w:val="28"/>
          <w:lang w:eastAsia="en-US"/>
        </w:rPr>
        <w:t>О некоторых вопросах получения достоверной информации о нормативных правовых актах Законодательного Собрания Ульяновской области»</w:t>
      </w:r>
    </w:p>
    <w:p w:rsidR="00274CEE" w:rsidRPr="00B965F5" w:rsidRDefault="00274CEE" w:rsidP="00274CEE">
      <w:pPr>
        <w:jc w:val="center"/>
        <w:rPr>
          <w:rFonts w:ascii="PT Astra Serif" w:hAnsi="PT Astra Serif"/>
          <w:b/>
        </w:rPr>
      </w:pPr>
    </w:p>
    <w:p w:rsidR="00274CEE" w:rsidRPr="00B965F5" w:rsidRDefault="00274CEE" w:rsidP="00274CEE">
      <w:pPr>
        <w:rPr>
          <w:rFonts w:ascii="PT Astra Serif" w:hAnsi="PT Astra Serif"/>
        </w:rPr>
      </w:pPr>
    </w:p>
    <w:p w:rsidR="00274CEE" w:rsidRPr="00076833" w:rsidRDefault="00274CEE" w:rsidP="003732B8">
      <w:pPr>
        <w:spacing w:line="276" w:lineRule="auto"/>
        <w:ind w:firstLine="709"/>
        <w:jc w:val="both"/>
        <w:rPr>
          <w:rFonts w:ascii="PT Astra Serif" w:hAnsi="PT Astra Serif"/>
        </w:rPr>
      </w:pPr>
      <w:r w:rsidRPr="00076833">
        <w:rPr>
          <w:rFonts w:ascii="PT Astra Serif" w:hAnsi="PT Astra Serif"/>
        </w:rPr>
        <w:t xml:space="preserve">Принятие постановления Законодательного Собрания Ульяновской области </w:t>
      </w:r>
      <w:r w:rsidR="00755EEC" w:rsidRPr="00755EEC">
        <w:rPr>
          <w:rFonts w:ascii="PT Astra Serif" w:hAnsi="PT Astra Serif"/>
          <w:szCs w:val="28"/>
        </w:rPr>
        <w:t xml:space="preserve">«О внесении изменения в </w:t>
      </w:r>
      <w:r w:rsidR="00755EEC" w:rsidRPr="00755EEC">
        <w:rPr>
          <w:rFonts w:ascii="PT Astra Serif" w:hAnsi="PT Astra Serif" w:cs="PT Astra Serif"/>
          <w:szCs w:val="28"/>
        </w:rPr>
        <w:t>постановление Законодательного Собрания Ульяновской области «</w:t>
      </w:r>
      <w:r w:rsidR="00755EEC" w:rsidRPr="00755EEC">
        <w:rPr>
          <w:rFonts w:ascii="PT Astra Serif" w:eastAsiaTheme="minorHAnsi" w:hAnsi="PT Astra Serif" w:cs="Arial"/>
          <w:szCs w:val="28"/>
          <w:lang w:eastAsia="en-US"/>
        </w:rPr>
        <w:t>О некоторых вопросах получения достоверной информации о нормативных правовых актах Законодательного Собрания Ульяновской области»</w:t>
      </w:r>
      <w:r w:rsidR="003732B8">
        <w:rPr>
          <w:rFonts w:ascii="PT Astra Serif" w:eastAsiaTheme="minorHAnsi" w:hAnsi="PT Astra Serif" w:cs="Arial"/>
          <w:szCs w:val="28"/>
          <w:lang w:eastAsia="en-US"/>
        </w:rPr>
        <w:t xml:space="preserve"> </w:t>
      </w:r>
      <w:r w:rsidRPr="00076833">
        <w:rPr>
          <w:rFonts w:ascii="PT Astra Serif" w:hAnsi="PT Astra Serif"/>
        </w:rPr>
        <w:t>не повлечёт расходов, покрываемых за счёт бюджетных ассигнований областного бюджета Ульяновской области.</w:t>
      </w:r>
    </w:p>
    <w:p w:rsidR="00274CEE" w:rsidRPr="00B965F5" w:rsidRDefault="00274CEE" w:rsidP="00274CEE">
      <w:pPr>
        <w:spacing w:line="360" w:lineRule="auto"/>
        <w:jc w:val="both"/>
        <w:rPr>
          <w:rFonts w:ascii="PT Astra Serif" w:hAnsi="PT Astra Serif"/>
        </w:rPr>
      </w:pPr>
    </w:p>
    <w:p w:rsidR="00274CEE" w:rsidRPr="00B965F5" w:rsidRDefault="00274CEE" w:rsidP="00274CEE">
      <w:pPr>
        <w:spacing w:line="360" w:lineRule="auto"/>
        <w:jc w:val="center"/>
        <w:rPr>
          <w:rFonts w:ascii="PT Astra Serif" w:hAnsi="PT Astra Serif"/>
          <w:b/>
        </w:rPr>
      </w:pPr>
      <w:r w:rsidRPr="00B965F5">
        <w:rPr>
          <w:rFonts w:ascii="PT Astra Serif" w:hAnsi="PT Astra Serif"/>
        </w:rPr>
        <w:t>__________________</w:t>
      </w:r>
    </w:p>
    <w:p w:rsidR="00274CEE" w:rsidRPr="00E52F32" w:rsidRDefault="00274CEE" w:rsidP="00274CEE"/>
    <w:p w:rsidR="00274CEE" w:rsidRDefault="00274CEE" w:rsidP="00274CEE"/>
    <w:p w:rsidR="00274CEE" w:rsidRPr="00CC0A73" w:rsidRDefault="00274CEE" w:rsidP="00274CEE">
      <w:pPr>
        <w:jc w:val="both"/>
        <w:rPr>
          <w:szCs w:val="28"/>
        </w:rPr>
      </w:pPr>
    </w:p>
    <w:p w:rsidR="00274CEE" w:rsidRDefault="00274CEE" w:rsidP="000E3EDA">
      <w:pPr>
        <w:spacing w:line="360" w:lineRule="auto"/>
        <w:ind w:firstLine="720"/>
        <w:jc w:val="both"/>
        <w:rPr>
          <w:rFonts w:ascii="PT Astra Serif" w:hAnsi="PT Astra Serif" w:cs="PT Astra Serif"/>
          <w:szCs w:val="28"/>
        </w:rPr>
      </w:pPr>
    </w:p>
    <w:sectPr w:rsidR="00274CEE" w:rsidSect="00003F2C">
      <w:headerReference w:type="default" r:id="rId6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5067" w:rsidRDefault="00DB5067" w:rsidP="00274D52">
      <w:r>
        <w:separator/>
      </w:r>
    </w:p>
  </w:endnote>
  <w:endnote w:type="continuationSeparator" w:id="0">
    <w:p w:rsidR="00DB5067" w:rsidRDefault="00DB5067" w:rsidP="00274D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5067" w:rsidRDefault="00DB5067" w:rsidP="00274D52">
      <w:r>
        <w:separator/>
      </w:r>
    </w:p>
  </w:footnote>
  <w:footnote w:type="continuationSeparator" w:id="0">
    <w:p w:rsidR="00DB5067" w:rsidRDefault="00DB5067" w:rsidP="00274D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9180332"/>
      <w:docPartObj>
        <w:docPartGallery w:val="Page Numbers (Top of Page)"/>
        <w:docPartUnique/>
      </w:docPartObj>
    </w:sdtPr>
    <w:sdtContent>
      <w:p w:rsidR="00C318F1" w:rsidRDefault="00B35E19">
        <w:pPr>
          <w:pStyle w:val="a5"/>
          <w:jc w:val="center"/>
        </w:pPr>
        <w:fldSimple w:instr=" PAGE   \* MERGEFORMAT ">
          <w:r w:rsidR="00850C26">
            <w:rPr>
              <w:noProof/>
            </w:rPr>
            <w:t>2</w:t>
          </w:r>
        </w:fldSimple>
      </w:p>
    </w:sdtContent>
  </w:sdt>
  <w:p w:rsidR="00C318F1" w:rsidRDefault="00C318F1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3EDA"/>
    <w:rsid w:val="000037C0"/>
    <w:rsid w:val="000149FD"/>
    <w:rsid w:val="00076833"/>
    <w:rsid w:val="000E3EDA"/>
    <w:rsid w:val="000E6894"/>
    <w:rsid w:val="00105256"/>
    <w:rsid w:val="00113A4B"/>
    <w:rsid w:val="00170CE7"/>
    <w:rsid w:val="00190AE4"/>
    <w:rsid w:val="00190F0E"/>
    <w:rsid w:val="001A6EEA"/>
    <w:rsid w:val="001F2A02"/>
    <w:rsid w:val="0021694D"/>
    <w:rsid w:val="002225B5"/>
    <w:rsid w:val="00236BDE"/>
    <w:rsid w:val="00240CDB"/>
    <w:rsid w:val="00274CEE"/>
    <w:rsid w:val="00274D52"/>
    <w:rsid w:val="003732B8"/>
    <w:rsid w:val="003A07F5"/>
    <w:rsid w:val="00420AA6"/>
    <w:rsid w:val="00424950"/>
    <w:rsid w:val="0044337C"/>
    <w:rsid w:val="004615DD"/>
    <w:rsid w:val="004A2DEE"/>
    <w:rsid w:val="00546BEC"/>
    <w:rsid w:val="00566CC6"/>
    <w:rsid w:val="005D58B1"/>
    <w:rsid w:val="006A5C53"/>
    <w:rsid w:val="006D5DE2"/>
    <w:rsid w:val="00727E09"/>
    <w:rsid w:val="00755EEC"/>
    <w:rsid w:val="00850C26"/>
    <w:rsid w:val="0085267F"/>
    <w:rsid w:val="00860737"/>
    <w:rsid w:val="009202A2"/>
    <w:rsid w:val="00930823"/>
    <w:rsid w:val="00997B9E"/>
    <w:rsid w:val="009E5848"/>
    <w:rsid w:val="00A11B4B"/>
    <w:rsid w:val="00A7207D"/>
    <w:rsid w:val="00A857E7"/>
    <w:rsid w:val="00AA7B8B"/>
    <w:rsid w:val="00B14107"/>
    <w:rsid w:val="00B35E19"/>
    <w:rsid w:val="00B72E23"/>
    <w:rsid w:val="00BA0D07"/>
    <w:rsid w:val="00BD720E"/>
    <w:rsid w:val="00BE7AFF"/>
    <w:rsid w:val="00BE7EA9"/>
    <w:rsid w:val="00C318F1"/>
    <w:rsid w:val="00C40C0A"/>
    <w:rsid w:val="00CC7FF5"/>
    <w:rsid w:val="00CF1B99"/>
    <w:rsid w:val="00D00BFE"/>
    <w:rsid w:val="00D226CC"/>
    <w:rsid w:val="00D27ECA"/>
    <w:rsid w:val="00D4325B"/>
    <w:rsid w:val="00D46C2E"/>
    <w:rsid w:val="00D63A8E"/>
    <w:rsid w:val="00DB4A84"/>
    <w:rsid w:val="00DB5067"/>
    <w:rsid w:val="00E308B7"/>
    <w:rsid w:val="00E63313"/>
    <w:rsid w:val="00E7248B"/>
    <w:rsid w:val="00E848CF"/>
    <w:rsid w:val="00EF6371"/>
    <w:rsid w:val="00EF7961"/>
    <w:rsid w:val="00FC7E0F"/>
    <w:rsid w:val="00FF0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EDA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4CE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274CEE"/>
    <w:pPr>
      <w:jc w:val="both"/>
    </w:pPr>
    <w:rPr>
      <w:b/>
      <w:szCs w:val="20"/>
    </w:rPr>
  </w:style>
  <w:style w:type="character" w:customStyle="1" w:styleId="a4">
    <w:name w:val="Основной текст Знак"/>
    <w:basedOn w:val="a0"/>
    <w:link w:val="a3"/>
    <w:rsid w:val="00274CE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274D5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74D52"/>
    <w:rPr>
      <w:rFonts w:ascii="Times New Roman" w:eastAsia="Times New Roman" w:hAnsi="Times New Roman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74D5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74D52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2025-05-16T07:31:00Z</dcterms:created>
  <dcterms:modified xsi:type="dcterms:W3CDTF">2025-05-16T07:31:00Z</dcterms:modified>
</cp:coreProperties>
</file>